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445F5" w14:textId="3C1D18DB" w:rsidR="00016DE8" w:rsidRPr="00016DE8" w:rsidRDefault="005879D4" w:rsidP="009A54E4">
      <w:pPr>
        <w:jc w:val="center"/>
        <w:outlineLvl w:val="0"/>
        <w:rPr>
          <w:rFonts w:ascii="Times New Roman" w:hAnsi="Times New Roman" w:cs="Times New Roman"/>
          <w:sz w:val="22"/>
          <w:szCs w:val="22"/>
        </w:rPr>
      </w:pPr>
      <w:r w:rsidRPr="00016DE8">
        <w:rPr>
          <w:rFonts w:ascii="Times New Roman" w:hAnsi="Times New Roman" w:cs="Times New Roman"/>
          <w:sz w:val="22"/>
          <w:szCs w:val="22"/>
        </w:rPr>
        <w:t xml:space="preserve">Sophie-Anne Leterrier </w:t>
      </w:r>
      <w:r w:rsidR="00016DE8" w:rsidRPr="00016DE8">
        <w:rPr>
          <w:rFonts w:ascii="Times New Roman" w:hAnsi="Times New Roman" w:cs="Times New Roman"/>
          <w:sz w:val="22"/>
          <w:szCs w:val="22"/>
        </w:rPr>
        <w:t>(</w:t>
      </w:r>
      <w:proofErr w:type="spellStart"/>
      <w:r w:rsidR="00016DE8" w:rsidRPr="00016DE8">
        <w:rPr>
          <w:rFonts w:ascii="Times New Roman" w:hAnsi="Times New Roman" w:cs="Times New Roman"/>
          <w:sz w:val="22"/>
          <w:szCs w:val="22"/>
        </w:rPr>
        <w:t>Univ</w:t>
      </w:r>
      <w:proofErr w:type="spellEnd"/>
      <w:r w:rsidR="00016DE8" w:rsidRPr="00016DE8">
        <w:rPr>
          <w:rFonts w:ascii="Times New Roman" w:hAnsi="Times New Roman" w:cs="Times New Roman"/>
          <w:sz w:val="22"/>
          <w:szCs w:val="22"/>
        </w:rPr>
        <w:t>.</w:t>
      </w:r>
      <w:r w:rsidRPr="00016DE8">
        <w:rPr>
          <w:rFonts w:ascii="Times New Roman" w:hAnsi="Times New Roman" w:cs="Times New Roman"/>
          <w:sz w:val="22"/>
          <w:szCs w:val="22"/>
        </w:rPr>
        <w:t xml:space="preserve"> Artois, </w:t>
      </w:r>
      <w:r w:rsidR="00016DE8" w:rsidRPr="00016DE8">
        <w:rPr>
          <w:rFonts w:ascii="Times New Roman" w:hAnsi="Times New Roman" w:cs="Times New Roman"/>
          <w:sz w:val="22"/>
          <w:szCs w:val="22"/>
        </w:rPr>
        <w:t xml:space="preserve">UR 4027, Centre de recherches et d'études </w:t>
      </w:r>
    </w:p>
    <w:p w14:paraId="75692B64" w14:textId="59851C21" w:rsidR="005879D4" w:rsidRPr="00016DE8" w:rsidRDefault="00016DE8" w:rsidP="009A54E4">
      <w:pPr>
        <w:jc w:val="center"/>
        <w:outlineLvl w:val="0"/>
        <w:rPr>
          <w:rFonts w:ascii="Times New Roman" w:hAnsi="Times New Roman" w:cs="Times New Roman"/>
          <w:sz w:val="22"/>
          <w:szCs w:val="22"/>
        </w:rPr>
      </w:pPr>
      <w:proofErr w:type="gramStart"/>
      <w:r w:rsidRPr="00016DE8">
        <w:rPr>
          <w:rFonts w:ascii="Times New Roman" w:hAnsi="Times New Roman" w:cs="Times New Roman"/>
          <w:sz w:val="22"/>
          <w:szCs w:val="22"/>
        </w:rPr>
        <w:t>histoire</w:t>
      </w:r>
      <w:proofErr w:type="gramEnd"/>
      <w:r w:rsidRPr="00016DE8">
        <w:rPr>
          <w:rFonts w:ascii="Times New Roman" w:hAnsi="Times New Roman" w:cs="Times New Roman"/>
          <w:sz w:val="22"/>
          <w:szCs w:val="22"/>
        </w:rPr>
        <w:t xml:space="preserve"> et sociétés, </w:t>
      </w:r>
      <w:r w:rsidR="005879D4" w:rsidRPr="00016DE8">
        <w:rPr>
          <w:rFonts w:ascii="Times New Roman" w:hAnsi="Times New Roman" w:cs="Times New Roman"/>
          <w:sz w:val="22"/>
          <w:szCs w:val="22"/>
        </w:rPr>
        <w:t>CREHS</w:t>
      </w:r>
      <w:r w:rsidRPr="00016DE8">
        <w:rPr>
          <w:rFonts w:ascii="Times New Roman" w:hAnsi="Times New Roman" w:cs="Times New Roman"/>
          <w:sz w:val="22"/>
          <w:szCs w:val="22"/>
        </w:rPr>
        <w:t>, F-62000 Arras, France</w:t>
      </w:r>
      <w:r w:rsidR="005879D4" w:rsidRPr="00016DE8">
        <w:rPr>
          <w:rFonts w:ascii="Times New Roman" w:hAnsi="Times New Roman" w:cs="Times New Roman"/>
          <w:sz w:val="22"/>
          <w:szCs w:val="22"/>
        </w:rPr>
        <w:t>)</w:t>
      </w:r>
    </w:p>
    <w:p w14:paraId="6294F9B3" w14:textId="77777777" w:rsidR="00016DE8" w:rsidRDefault="00016DE8" w:rsidP="009A54E4">
      <w:pPr>
        <w:jc w:val="center"/>
        <w:outlineLvl w:val="0"/>
        <w:rPr>
          <w:rFonts w:ascii="Times New Roman" w:hAnsi="Times New Roman" w:cs="Times New Roman"/>
          <w:b/>
          <w:sz w:val="22"/>
          <w:szCs w:val="22"/>
        </w:rPr>
      </w:pPr>
    </w:p>
    <w:p w14:paraId="20B70AF7" w14:textId="5EB280B4" w:rsidR="009A54E4" w:rsidRPr="009A54E4" w:rsidRDefault="00F00B2E" w:rsidP="009A54E4">
      <w:pPr>
        <w:jc w:val="center"/>
        <w:outlineLvl w:val="0"/>
        <w:rPr>
          <w:rFonts w:ascii="Times New Roman" w:hAnsi="Times New Roman" w:cs="Times New Roman"/>
          <w:b/>
          <w:sz w:val="22"/>
          <w:szCs w:val="22"/>
        </w:rPr>
      </w:pPr>
      <w:r>
        <w:rPr>
          <w:rFonts w:ascii="Times New Roman" w:hAnsi="Times New Roman" w:cs="Times New Roman"/>
          <w:b/>
          <w:sz w:val="22"/>
          <w:szCs w:val="22"/>
        </w:rPr>
        <w:t xml:space="preserve"> </w:t>
      </w:r>
      <w:r w:rsidR="00493E59" w:rsidRPr="009A54E4">
        <w:rPr>
          <w:rFonts w:ascii="Times New Roman" w:hAnsi="Times New Roman" w:cs="Times New Roman"/>
          <w:b/>
          <w:sz w:val="22"/>
          <w:szCs w:val="22"/>
        </w:rPr>
        <w:t>"Les R</w:t>
      </w:r>
      <w:r w:rsidR="00EC15B0" w:rsidRPr="009A54E4">
        <w:rPr>
          <w:rFonts w:ascii="Times New Roman" w:hAnsi="Times New Roman" w:cs="Times New Roman"/>
          <w:b/>
          <w:sz w:val="22"/>
          <w:szCs w:val="22"/>
        </w:rPr>
        <w:t xml:space="preserve">eligieux en chansons -  </w:t>
      </w:r>
    </w:p>
    <w:p w14:paraId="1F5301AE" w14:textId="32339940" w:rsidR="00EC15B0" w:rsidRPr="009A54E4" w:rsidRDefault="009A54E4" w:rsidP="009A54E4">
      <w:pPr>
        <w:jc w:val="center"/>
        <w:outlineLvl w:val="0"/>
        <w:rPr>
          <w:rFonts w:ascii="Times New Roman" w:hAnsi="Times New Roman" w:cs="Times New Roman"/>
          <w:b/>
          <w:sz w:val="22"/>
          <w:szCs w:val="22"/>
        </w:rPr>
      </w:pPr>
      <w:r w:rsidRPr="009A54E4">
        <w:rPr>
          <w:rFonts w:ascii="Times New Roman" w:hAnsi="Times New Roman" w:cs="Times New Roman"/>
          <w:b/>
          <w:sz w:val="22"/>
          <w:szCs w:val="22"/>
        </w:rPr>
        <w:t xml:space="preserve">Béranger et </w:t>
      </w:r>
      <w:proofErr w:type="spellStart"/>
      <w:r w:rsidRPr="009A54E4">
        <w:rPr>
          <w:rFonts w:ascii="Times New Roman" w:hAnsi="Times New Roman" w:cs="Times New Roman"/>
          <w:b/>
          <w:sz w:val="22"/>
          <w:szCs w:val="22"/>
        </w:rPr>
        <w:t>Desrousseaux</w:t>
      </w:r>
      <w:proofErr w:type="spellEnd"/>
      <w:r w:rsidRPr="009A54E4">
        <w:rPr>
          <w:rFonts w:ascii="Times New Roman" w:hAnsi="Times New Roman" w:cs="Times New Roman"/>
          <w:b/>
          <w:sz w:val="22"/>
          <w:szCs w:val="22"/>
        </w:rPr>
        <w:t xml:space="preserve">, </w:t>
      </w:r>
      <w:r w:rsidR="00EC15B0" w:rsidRPr="009A54E4">
        <w:rPr>
          <w:rFonts w:ascii="Times New Roman" w:hAnsi="Times New Roman" w:cs="Times New Roman"/>
          <w:b/>
          <w:sz w:val="22"/>
          <w:szCs w:val="22"/>
        </w:rPr>
        <w:t>témoins de leur temps</w:t>
      </w:r>
      <w:r w:rsidRPr="009A54E4">
        <w:rPr>
          <w:rFonts w:ascii="Times New Roman" w:hAnsi="Times New Roman" w:cs="Times New Roman"/>
          <w:b/>
          <w:sz w:val="22"/>
          <w:szCs w:val="22"/>
        </w:rPr>
        <w:t>.</w:t>
      </w:r>
      <w:r w:rsidR="00EC15B0" w:rsidRPr="009A54E4">
        <w:rPr>
          <w:rFonts w:ascii="Times New Roman" w:hAnsi="Times New Roman" w:cs="Times New Roman"/>
          <w:b/>
          <w:sz w:val="22"/>
          <w:szCs w:val="22"/>
        </w:rPr>
        <w:t>"</w:t>
      </w:r>
    </w:p>
    <w:p w14:paraId="4E7424CF" w14:textId="77777777" w:rsidR="00EC15B0" w:rsidRPr="009A54E4" w:rsidRDefault="00EC15B0" w:rsidP="009525E2">
      <w:pPr>
        <w:jc w:val="both"/>
        <w:outlineLvl w:val="0"/>
        <w:rPr>
          <w:rFonts w:ascii="Times New Roman" w:hAnsi="Times New Roman" w:cs="Times New Roman"/>
          <w:b/>
          <w:sz w:val="22"/>
          <w:szCs w:val="22"/>
        </w:rPr>
      </w:pPr>
    </w:p>
    <w:p w14:paraId="58B506AB" w14:textId="77777777" w:rsidR="00EC15B0" w:rsidRPr="009A54E4" w:rsidRDefault="00EC15B0" w:rsidP="009525E2">
      <w:pPr>
        <w:jc w:val="both"/>
        <w:outlineLvl w:val="0"/>
        <w:rPr>
          <w:rFonts w:ascii="Times New Roman" w:hAnsi="Times New Roman" w:cs="Times New Roman"/>
          <w:b/>
          <w:sz w:val="22"/>
          <w:szCs w:val="22"/>
        </w:rPr>
      </w:pPr>
    </w:p>
    <w:p w14:paraId="248AD4E3" w14:textId="18EDDFEC" w:rsidR="00671ADF" w:rsidRPr="009A54E4" w:rsidRDefault="00671ADF" w:rsidP="00D01BCA">
      <w:pPr>
        <w:jc w:val="both"/>
        <w:outlineLvl w:val="0"/>
        <w:rPr>
          <w:rFonts w:ascii="Times New Roman" w:hAnsi="Times New Roman" w:cs="Times New Roman"/>
          <w:sz w:val="22"/>
          <w:szCs w:val="22"/>
        </w:rPr>
      </w:pPr>
      <w:r w:rsidRPr="009A54E4">
        <w:rPr>
          <w:rFonts w:ascii="Times New Roman" w:hAnsi="Times New Roman" w:cs="Times New Roman"/>
          <w:b/>
          <w:sz w:val="22"/>
          <w:szCs w:val="22"/>
        </w:rPr>
        <w:t xml:space="preserve">Introduction </w:t>
      </w:r>
      <w:r w:rsidRPr="009A54E4">
        <w:rPr>
          <w:rFonts w:ascii="Times New Roman" w:hAnsi="Times New Roman" w:cs="Times New Roman"/>
          <w:sz w:val="22"/>
          <w:szCs w:val="22"/>
        </w:rPr>
        <w:t xml:space="preserve">: </w:t>
      </w:r>
      <w:r w:rsidR="00EC15B0" w:rsidRPr="00BA085F">
        <w:rPr>
          <w:rFonts w:ascii="Times New Roman" w:hAnsi="Times New Roman" w:cs="Times New Roman"/>
          <w:b/>
          <w:sz w:val="22"/>
          <w:szCs w:val="22"/>
        </w:rPr>
        <w:t>D</w:t>
      </w:r>
      <w:r w:rsidR="00756B32" w:rsidRPr="00BA085F">
        <w:rPr>
          <w:rFonts w:ascii="Times New Roman" w:hAnsi="Times New Roman" w:cs="Times New Roman"/>
          <w:b/>
          <w:sz w:val="22"/>
          <w:szCs w:val="22"/>
        </w:rPr>
        <w:t>eux chansonn</w:t>
      </w:r>
      <w:r w:rsidR="00EC15B0" w:rsidRPr="00BA085F">
        <w:rPr>
          <w:rFonts w:ascii="Times New Roman" w:hAnsi="Times New Roman" w:cs="Times New Roman"/>
          <w:b/>
          <w:sz w:val="22"/>
          <w:szCs w:val="22"/>
        </w:rPr>
        <w:t>iers et deux mondes</w:t>
      </w:r>
      <w:r w:rsidR="00756B32" w:rsidRPr="00BA085F">
        <w:rPr>
          <w:rFonts w:ascii="Times New Roman" w:hAnsi="Times New Roman" w:cs="Times New Roman"/>
          <w:b/>
          <w:sz w:val="22"/>
          <w:szCs w:val="22"/>
        </w:rPr>
        <w:t xml:space="preserve"> bien différents</w:t>
      </w:r>
    </w:p>
    <w:p w14:paraId="77D4123C" w14:textId="48633479" w:rsidR="00D3214D" w:rsidRPr="009A54E4" w:rsidRDefault="00D3214D" w:rsidP="00D01BCA">
      <w:pPr>
        <w:jc w:val="both"/>
        <w:rPr>
          <w:rFonts w:ascii="Times New Roman" w:hAnsi="Times New Roman" w:cs="Times New Roman"/>
          <w:sz w:val="22"/>
          <w:szCs w:val="22"/>
        </w:rPr>
      </w:pPr>
    </w:p>
    <w:p w14:paraId="78D8E117" w14:textId="6024FF7A" w:rsidR="00894534" w:rsidRPr="009A54E4" w:rsidRDefault="00EC15B0" w:rsidP="00D01BCA">
      <w:pPr>
        <w:widowControl w:val="0"/>
        <w:autoSpaceDE w:val="0"/>
        <w:autoSpaceDN w:val="0"/>
        <w:adjustRightInd w:val="0"/>
        <w:jc w:val="both"/>
        <w:rPr>
          <w:rFonts w:ascii="Times New Roman" w:hAnsi="Times New Roman" w:cs="Times New Roman"/>
          <w:sz w:val="22"/>
          <w:szCs w:val="22"/>
        </w:rPr>
      </w:pPr>
      <w:r w:rsidRPr="009A54E4">
        <w:rPr>
          <w:rFonts w:ascii="Times New Roman" w:hAnsi="Times New Roman" w:cs="Times New Roman"/>
          <w:sz w:val="22"/>
          <w:szCs w:val="22"/>
        </w:rPr>
        <w:t xml:space="preserve">Dans l'approche de la vocation religieuse, les chansons populaires sont rarement interrogées. De fait, la </w:t>
      </w:r>
      <w:r w:rsidR="009525E2" w:rsidRPr="009A54E4">
        <w:rPr>
          <w:rFonts w:ascii="Times New Roman" w:hAnsi="Times New Roman" w:cs="Times New Roman"/>
          <w:sz w:val="22"/>
          <w:szCs w:val="22"/>
        </w:rPr>
        <w:t>plupart d'entre elles</w:t>
      </w:r>
      <w:r w:rsidRPr="009A54E4">
        <w:rPr>
          <w:rFonts w:ascii="Times New Roman" w:hAnsi="Times New Roman" w:cs="Times New Roman"/>
          <w:sz w:val="22"/>
          <w:szCs w:val="22"/>
        </w:rPr>
        <w:t xml:space="preserve"> parlent surtout de vie quotidienne, de couple ; les figures de religieux y sont marginales,</w:t>
      </w:r>
      <w:r w:rsidR="009525E2" w:rsidRPr="009A54E4">
        <w:rPr>
          <w:rFonts w:ascii="Times New Roman" w:hAnsi="Times New Roman" w:cs="Times New Roman"/>
          <w:sz w:val="22"/>
          <w:szCs w:val="22"/>
        </w:rPr>
        <w:t xml:space="preserve"> pour ne pas dire absentes. Mais les chansons témoignent, ce faisant,</w:t>
      </w:r>
      <w:r w:rsidRPr="009A54E4">
        <w:rPr>
          <w:rFonts w:ascii="Times New Roman" w:hAnsi="Times New Roman" w:cs="Times New Roman"/>
          <w:sz w:val="22"/>
          <w:szCs w:val="22"/>
        </w:rPr>
        <w:t xml:space="preserve"> </w:t>
      </w:r>
      <w:r w:rsidR="009525E2" w:rsidRPr="009A54E4">
        <w:rPr>
          <w:rFonts w:ascii="Times New Roman" w:hAnsi="Times New Roman" w:cs="Times New Roman"/>
          <w:sz w:val="22"/>
          <w:szCs w:val="22"/>
        </w:rPr>
        <w:t>de la</w:t>
      </w:r>
      <w:r w:rsidRPr="009A54E4">
        <w:rPr>
          <w:rFonts w:ascii="Times New Roman" w:hAnsi="Times New Roman" w:cs="Times New Roman"/>
          <w:sz w:val="22"/>
          <w:szCs w:val="22"/>
        </w:rPr>
        <w:t xml:space="preserve"> </w:t>
      </w:r>
      <w:r w:rsidR="009525E2" w:rsidRPr="009A54E4">
        <w:rPr>
          <w:rFonts w:ascii="Times New Roman" w:hAnsi="Times New Roman" w:cs="Times New Roman"/>
          <w:sz w:val="22"/>
          <w:szCs w:val="22"/>
        </w:rPr>
        <w:t xml:space="preserve">nature et de la </w:t>
      </w:r>
      <w:r w:rsidRPr="009A54E4">
        <w:rPr>
          <w:rFonts w:ascii="Times New Roman" w:hAnsi="Times New Roman" w:cs="Times New Roman"/>
          <w:sz w:val="22"/>
          <w:szCs w:val="22"/>
        </w:rPr>
        <w:t xml:space="preserve">place </w:t>
      </w:r>
      <w:r w:rsidR="009525E2" w:rsidRPr="009A54E4">
        <w:rPr>
          <w:rFonts w:ascii="Times New Roman" w:hAnsi="Times New Roman" w:cs="Times New Roman"/>
          <w:sz w:val="22"/>
          <w:szCs w:val="22"/>
        </w:rPr>
        <w:t>du religieux dans la vie du peuple</w:t>
      </w:r>
      <w:r w:rsidRPr="009A54E4">
        <w:rPr>
          <w:rFonts w:ascii="Times New Roman" w:hAnsi="Times New Roman" w:cs="Times New Roman"/>
          <w:sz w:val="22"/>
          <w:szCs w:val="22"/>
        </w:rPr>
        <w:t xml:space="preserve">. C'est pourquoi il nous </w:t>
      </w:r>
      <w:r w:rsidR="009525E2" w:rsidRPr="009A54E4">
        <w:rPr>
          <w:rFonts w:ascii="Times New Roman" w:hAnsi="Times New Roman" w:cs="Times New Roman"/>
          <w:sz w:val="22"/>
          <w:szCs w:val="22"/>
        </w:rPr>
        <w:t>a semblé</w:t>
      </w:r>
      <w:r w:rsidRPr="009A54E4">
        <w:rPr>
          <w:rFonts w:ascii="Times New Roman" w:hAnsi="Times New Roman" w:cs="Times New Roman"/>
          <w:sz w:val="22"/>
          <w:szCs w:val="22"/>
        </w:rPr>
        <w:t xml:space="preserve"> intéressant d'interroger de ce poin</w:t>
      </w:r>
      <w:r w:rsidR="009525E2" w:rsidRPr="009A54E4">
        <w:rPr>
          <w:rFonts w:ascii="Times New Roman" w:hAnsi="Times New Roman" w:cs="Times New Roman"/>
          <w:sz w:val="22"/>
          <w:szCs w:val="22"/>
        </w:rPr>
        <w:t>t de vue deux corpus </w:t>
      </w:r>
      <w:r w:rsidRPr="009A54E4">
        <w:rPr>
          <w:rFonts w:ascii="Times New Roman" w:hAnsi="Times New Roman" w:cs="Times New Roman"/>
          <w:sz w:val="22"/>
          <w:szCs w:val="22"/>
        </w:rPr>
        <w:t>: les chansons de Pierre-Jean de Béranger (1780-1</w:t>
      </w:r>
      <w:r w:rsidR="004B039A">
        <w:rPr>
          <w:rFonts w:ascii="Times New Roman" w:hAnsi="Times New Roman" w:cs="Times New Roman"/>
          <w:sz w:val="22"/>
          <w:szCs w:val="22"/>
        </w:rPr>
        <w:t>857)</w:t>
      </w:r>
      <w:r w:rsidRPr="009A54E4">
        <w:rPr>
          <w:rFonts w:ascii="Times New Roman" w:hAnsi="Times New Roman" w:cs="Times New Roman"/>
          <w:sz w:val="22"/>
          <w:szCs w:val="22"/>
        </w:rPr>
        <w:t xml:space="preserve"> et celles d'Alexandre </w:t>
      </w:r>
      <w:proofErr w:type="spellStart"/>
      <w:r w:rsidRPr="009A54E4">
        <w:rPr>
          <w:rFonts w:ascii="Times New Roman" w:hAnsi="Times New Roman" w:cs="Times New Roman"/>
          <w:sz w:val="22"/>
          <w:szCs w:val="22"/>
        </w:rPr>
        <w:t>Desrousseaux</w:t>
      </w:r>
      <w:proofErr w:type="spellEnd"/>
      <w:r w:rsidRPr="009A54E4">
        <w:rPr>
          <w:rFonts w:ascii="Times New Roman" w:hAnsi="Times New Roman" w:cs="Times New Roman"/>
          <w:sz w:val="22"/>
          <w:szCs w:val="22"/>
        </w:rPr>
        <w:t xml:space="preserve"> (1820-1893), son émule du Nord. </w:t>
      </w:r>
    </w:p>
    <w:p w14:paraId="0FAB923F" w14:textId="22E2E5E3" w:rsidR="00EC15B0" w:rsidRPr="009A54E4" w:rsidRDefault="00EC15B0" w:rsidP="00D01BCA">
      <w:pPr>
        <w:widowControl w:val="0"/>
        <w:autoSpaceDE w:val="0"/>
        <w:autoSpaceDN w:val="0"/>
        <w:adjustRightInd w:val="0"/>
        <w:jc w:val="both"/>
        <w:rPr>
          <w:rFonts w:ascii="Times New Roman" w:hAnsi="Times New Roman" w:cs="Times New Roman"/>
          <w:sz w:val="22"/>
          <w:szCs w:val="22"/>
        </w:rPr>
      </w:pPr>
      <w:r w:rsidRPr="009A54E4">
        <w:rPr>
          <w:rFonts w:ascii="Times New Roman" w:hAnsi="Times New Roman" w:cs="Times New Roman"/>
          <w:sz w:val="22"/>
          <w:szCs w:val="22"/>
        </w:rPr>
        <w:t>Pierre-Jean de Béranger a été baptisé et reçu une éducation catholique, mais il est un fils des Lumières et un témoin des bouleversements de la Révolution. Il est surtout le "chansonnier national" de la Restauration, le porte-parole des luttes libérales. Une bonne vingta</w:t>
      </w:r>
      <w:r w:rsidR="004B039A">
        <w:rPr>
          <w:rFonts w:ascii="Times New Roman" w:hAnsi="Times New Roman" w:cs="Times New Roman"/>
          <w:sz w:val="22"/>
          <w:szCs w:val="22"/>
        </w:rPr>
        <w:t>ine de ses chansons au</w:t>
      </w:r>
      <w:r w:rsidR="009525E2" w:rsidRPr="009A54E4">
        <w:rPr>
          <w:rFonts w:ascii="Times New Roman" w:hAnsi="Times New Roman" w:cs="Times New Roman"/>
          <w:sz w:val="22"/>
          <w:szCs w:val="22"/>
        </w:rPr>
        <w:t xml:space="preserve"> moins parlent de l'Église et de son personnel, le plus </w:t>
      </w:r>
      <w:r w:rsidRPr="009A54E4">
        <w:rPr>
          <w:rFonts w:ascii="Times New Roman" w:hAnsi="Times New Roman" w:cs="Times New Roman"/>
          <w:sz w:val="22"/>
          <w:szCs w:val="22"/>
        </w:rPr>
        <w:t xml:space="preserve">souvent de façon polémique. Elles dénoncent l'intolérance et les abus d'une Eglise </w:t>
      </w:r>
      <w:r w:rsidR="009525E2" w:rsidRPr="009A54E4">
        <w:rPr>
          <w:rFonts w:ascii="Times New Roman" w:hAnsi="Times New Roman" w:cs="Times New Roman"/>
          <w:sz w:val="22"/>
          <w:szCs w:val="22"/>
        </w:rPr>
        <w:t xml:space="preserve">catholique récemment </w:t>
      </w:r>
      <w:r w:rsidRPr="009A54E4">
        <w:rPr>
          <w:rFonts w:ascii="Times New Roman" w:hAnsi="Times New Roman" w:cs="Times New Roman"/>
          <w:sz w:val="22"/>
          <w:szCs w:val="22"/>
        </w:rPr>
        <w:t>rétablie</w:t>
      </w:r>
      <w:r w:rsidR="009525E2" w:rsidRPr="009A54E4">
        <w:rPr>
          <w:rFonts w:ascii="Times New Roman" w:hAnsi="Times New Roman" w:cs="Times New Roman"/>
          <w:sz w:val="22"/>
          <w:szCs w:val="22"/>
        </w:rPr>
        <w:t xml:space="preserve"> dans ses prérogatives</w:t>
      </w:r>
      <w:r w:rsidRPr="009A54E4">
        <w:rPr>
          <w:rFonts w:ascii="Times New Roman" w:hAnsi="Times New Roman" w:cs="Times New Roman"/>
          <w:sz w:val="22"/>
          <w:szCs w:val="22"/>
        </w:rPr>
        <w:t>, et s'en prennent particulièr</w:t>
      </w:r>
      <w:r w:rsidR="009525E2" w:rsidRPr="009A54E4">
        <w:rPr>
          <w:rFonts w:ascii="Times New Roman" w:hAnsi="Times New Roman" w:cs="Times New Roman"/>
          <w:sz w:val="22"/>
          <w:szCs w:val="22"/>
        </w:rPr>
        <w:t>ement aux Jésuites, protégés</w:t>
      </w:r>
      <w:r w:rsidRPr="009A54E4">
        <w:rPr>
          <w:rFonts w:ascii="Times New Roman" w:hAnsi="Times New Roman" w:cs="Times New Roman"/>
          <w:sz w:val="22"/>
          <w:szCs w:val="22"/>
        </w:rPr>
        <w:t xml:space="preserve"> du pouvoir royal</w:t>
      </w:r>
      <w:r w:rsidR="009525E2" w:rsidRPr="009A54E4">
        <w:rPr>
          <w:rFonts w:ascii="Times New Roman" w:hAnsi="Times New Roman" w:cs="Times New Roman"/>
          <w:sz w:val="22"/>
          <w:szCs w:val="22"/>
        </w:rPr>
        <w:t xml:space="preserve"> sous la Restauration</w:t>
      </w:r>
      <w:r w:rsidRPr="009A54E4">
        <w:rPr>
          <w:rFonts w:ascii="Times New Roman" w:hAnsi="Times New Roman" w:cs="Times New Roman"/>
          <w:sz w:val="22"/>
          <w:szCs w:val="22"/>
        </w:rPr>
        <w:t xml:space="preserve">. </w:t>
      </w:r>
    </w:p>
    <w:p w14:paraId="4416334F" w14:textId="1ACBF52D" w:rsidR="00EC15B0" w:rsidRPr="009A54E4" w:rsidRDefault="00EC15B0" w:rsidP="00D01BCA">
      <w:pPr>
        <w:widowControl w:val="0"/>
        <w:autoSpaceDE w:val="0"/>
        <w:autoSpaceDN w:val="0"/>
        <w:adjustRightInd w:val="0"/>
        <w:jc w:val="both"/>
        <w:rPr>
          <w:rFonts w:ascii="Times New Roman" w:hAnsi="Times New Roman" w:cs="Times New Roman"/>
          <w:sz w:val="22"/>
          <w:szCs w:val="22"/>
        </w:rPr>
      </w:pPr>
      <w:r w:rsidRPr="009A54E4">
        <w:rPr>
          <w:rFonts w:ascii="Times New Roman" w:hAnsi="Times New Roman" w:cs="Times New Roman"/>
          <w:sz w:val="22"/>
          <w:szCs w:val="22"/>
        </w:rPr>
        <w:t xml:space="preserve">Alexandre </w:t>
      </w:r>
      <w:proofErr w:type="spellStart"/>
      <w:r w:rsidRPr="009A54E4">
        <w:rPr>
          <w:rFonts w:ascii="Times New Roman" w:hAnsi="Times New Roman" w:cs="Times New Roman"/>
          <w:sz w:val="22"/>
          <w:szCs w:val="22"/>
        </w:rPr>
        <w:t>Desrousseaux</w:t>
      </w:r>
      <w:proofErr w:type="spellEnd"/>
      <w:r w:rsidRPr="009A54E4">
        <w:rPr>
          <w:rFonts w:ascii="Times New Roman" w:hAnsi="Times New Roman" w:cs="Times New Roman"/>
          <w:sz w:val="22"/>
          <w:szCs w:val="22"/>
        </w:rPr>
        <w:t xml:space="preserve"> est pour sa part un ouvrier de Saint-Sauveur (le faubourg le plus populaire de Lille), l'auteur de chansons en patois qui lui valent pendant cinquante </w:t>
      </w:r>
      <w:r w:rsidR="00894534" w:rsidRPr="009A54E4">
        <w:rPr>
          <w:rFonts w:ascii="Times New Roman" w:hAnsi="Times New Roman" w:cs="Times New Roman"/>
          <w:sz w:val="22"/>
          <w:szCs w:val="22"/>
        </w:rPr>
        <w:t xml:space="preserve">ans </w:t>
      </w:r>
      <w:r w:rsidR="009525E2" w:rsidRPr="009A54E4">
        <w:rPr>
          <w:rFonts w:ascii="Times New Roman" w:hAnsi="Times New Roman" w:cs="Times New Roman"/>
          <w:sz w:val="22"/>
          <w:szCs w:val="22"/>
        </w:rPr>
        <w:t>une grande popularité locale</w:t>
      </w:r>
      <w:r w:rsidR="004038B0" w:rsidRPr="009A54E4">
        <w:rPr>
          <w:rFonts w:ascii="Times New Roman" w:hAnsi="Times New Roman" w:cs="Times New Roman"/>
          <w:sz w:val="22"/>
          <w:szCs w:val="22"/>
        </w:rPr>
        <w:t>. Dans quelques-</w:t>
      </w:r>
      <w:r w:rsidRPr="009A54E4">
        <w:rPr>
          <w:rFonts w:ascii="Times New Roman" w:hAnsi="Times New Roman" w:cs="Times New Roman"/>
          <w:sz w:val="22"/>
          <w:szCs w:val="22"/>
        </w:rPr>
        <w:t>unes de ces chansons (une petite dizaine</w:t>
      </w:r>
      <w:r w:rsidR="009525E2" w:rsidRPr="009A54E4">
        <w:rPr>
          <w:rFonts w:ascii="Times New Roman" w:hAnsi="Times New Roman" w:cs="Times New Roman"/>
          <w:sz w:val="22"/>
          <w:szCs w:val="22"/>
        </w:rPr>
        <w:t xml:space="preserve">), il évoque </w:t>
      </w:r>
      <w:r w:rsidR="00894534" w:rsidRPr="009A54E4">
        <w:rPr>
          <w:rFonts w:ascii="Times New Roman" w:hAnsi="Times New Roman" w:cs="Times New Roman"/>
          <w:sz w:val="22"/>
          <w:szCs w:val="22"/>
        </w:rPr>
        <w:t xml:space="preserve">des croyances, des pratiques religieuses, </w:t>
      </w:r>
      <w:r w:rsidR="009525E2" w:rsidRPr="009A54E4">
        <w:rPr>
          <w:rFonts w:ascii="Times New Roman" w:hAnsi="Times New Roman" w:cs="Times New Roman"/>
          <w:sz w:val="22"/>
          <w:szCs w:val="22"/>
        </w:rPr>
        <w:t>d</w:t>
      </w:r>
      <w:r w:rsidRPr="009A54E4">
        <w:rPr>
          <w:rFonts w:ascii="Times New Roman" w:hAnsi="Times New Roman" w:cs="Times New Roman"/>
          <w:sz w:val="22"/>
          <w:szCs w:val="22"/>
        </w:rPr>
        <w:t>es figures cléricales</w:t>
      </w:r>
      <w:r w:rsidR="009525E2" w:rsidRPr="009A54E4">
        <w:rPr>
          <w:rFonts w:ascii="Times New Roman" w:hAnsi="Times New Roman" w:cs="Times New Roman"/>
          <w:sz w:val="22"/>
          <w:szCs w:val="22"/>
        </w:rPr>
        <w:t>, presque toujours</w:t>
      </w:r>
      <w:r w:rsidRPr="009A54E4">
        <w:rPr>
          <w:rFonts w:ascii="Times New Roman" w:hAnsi="Times New Roman" w:cs="Times New Roman"/>
          <w:sz w:val="22"/>
          <w:szCs w:val="22"/>
        </w:rPr>
        <w:t xml:space="preserve"> dans leur</w:t>
      </w:r>
      <w:r w:rsidR="009525E2" w:rsidRPr="009A54E4">
        <w:rPr>
          <w:rFonts w:ascii="Times New Roman" w:hAnsi="Times New Roman" w:cs="Times New Roman"/>
          <w:sz w:val="22"/>
          <w:szCs w:val="22"/>
        </w:rPr>
        <w:t xml:space="preserve"> relation avec la vie populaire. Il</w:t>
      </w:r>
      <w:r w:rsidR="00894534" w:rsidRPr="009A54E4">
        <w:rPr>
          <w:rFonts w:ascii="Times New Roman" w:hAnsi="Times New Roman" w:cs="Times New Roman"/>
          <w:sz w:val="22"/>
          <w:szCs w:val="22"/>
        </w:rPr>
        <w:t xml:space="preserve"> </w:t>
      </w:r>
      <w:r w:rsidRPr="009A54E4">
        <w:rPr>
          <w:rFonts w:ascii="Times New Roman" w:hAnsi="Times New Roman" w:cs="Times New Roman"/>
          <w:sz w:val="22"/>
          <w:szCs w:val="22"/>
        </w:rPr>
        <w:t>montre</w:t>
      </w:r>
      <w:r w:rsidR="009525E2" w:rsidRPr="009A54E4">
        <w:rPr>
          <w:rFonts w:ascii="Times New Roman" w:hAnsi="Times New Roman" w:cs="Times New Roman"/>
          <w:sz w:val="22"/>
          <w:szCs w:val="22"/>
        </w:rPr>
        <w:t xml:space="preserve"> à la fois leur place à part et</w:t>
      </w:r>
      <w:r w:rsidR="007D799A" w:rsidRPr="009A54E4">
        <w:rPr>
          <w:rFonts w:ascii="Times New Roman" w:hAnsi="Times New Roman" w:cs="Times New Roman"/>
          <w:sz w:val="22"/>
          <w:szCs w:val="22"/>
        </w:rPr>
        <w:t xml:space="preserve"> </w:t>
      </w:r>
      <w:r w:rsidRPr="009A54E4">
        <w:rPr>
          <w:rFonts w:ascii="Times New Roman" w:hAnsi="Times New Roman" w:cs="Times New Roman"/>
          <w:sz w:val="22"/>
          <w:szCs w:val="22"/>
        </w:rPr>
        <w:t xml:space="preserve">le respect affectueux </w:t>
      </w:r>
      <w:r w:rsidR="007D799A" w:rsidRPr="009A54E4">
        <w:rPr>
          <w:rFonts w:ascii="Times New Roman" w:hAnsi="Times New Roman" w:cs="Times New Roman"/>
          <w:sz w:val="22"/>
          <w:szCs w:val="22"/>
        </w:rPr>
        <w:t xml:space="preserve">ou le sarcasme </w:t>
      </w:r>
      <w:r w:rsidRPr="009A54E4">
        <w:rPr>
          <w:rFonts w:ascii="Times New Roman" w:hAnsi="Times New Roman" w:cs="Times New Roman"/>
          <w:sz w:val="22"/>
          <w:szCs w:val="22"/>
        </w:rPr>
        <w:t xml:space="preserve">dont ils /elles font l'objet parmi les ouvriers. </w:t>
      </w:r>
    </w:p>
    <w:p w14:paraId="40B55141" w14:textId="5DDE38CF" w:rsidR="009525E2" w:rsidRPr="009A54E4" w:rsidRDefault="009525E2" w:rsidP="00D01BCA">
      <w:pPr>
        <w:widowControl w:val="0"/>
        <w:autoSpaceDE w:val="0"/>
        <w:autoSpaceDN w:val="0"/>
        <w:adjustRightInd w:val="0"/>
        <w:jc w:val="both"/>
        <w:rPr>
          <w:rFonts w:ascii="Times New Roman" w:hAnsi="Times New Roman" w:cs="Times New Roman"/>
          <w:sz w:val="22"/>
          <w:szCs w:val="22"/>
        </w:rPr>
      </w:pPr>
      <w:r w:rsidRPr="009A54E4">
        <w:rPr>
          <w:rFonts w:ascii="Times New Roman" w:hAnsi="Times New Roman" w:cs="Times New Roman"/>
          <w:sz w:val="22"/>
          <w:szCs w:val="22"/>
        </w:rPr>
        <w:t>A travers ces deux ensembles</w:t>
      </w:r>
      <w:r w:rsidR="00EC15B0" w:rsidRPr="009A54E4">
        <w:rPr>
          <w:rFonts w:ascii="Times New Roman" w:hAnsi="Times New Roman" w:cs="Times New Roman"/>
          <w:sz w:val="22"/>
          <w:szCs w:val="22"/>
        </w:rPr>
        <w:t>, on peut donc explorer certaines représenta</w:t>
      </w:r>
      <w:r w:rsidRPr="009A54E4">
        <w:rPr>
          <w:rFonts w:ascii="Times New Roman" w:hAnsi="Times New Roman" w:cs="Times New Roman"/>
          <w:sz w:val="22"/>
          <w:szCs w:val="22"/>
        </w:rPr>
        <w:t>tions de la vocation religieuse</w:t>
      </w:r>
      <w:r w:rsidR="00EC15B0" w:rsidRPr="009A54E4">
        <w:rPr>
          <w:rFonts w:ascii="Times New Roman" w:hAnsi="Times New Roman" w:cs="Times New Roman"/>
          <w:sz w:val="22"/>
          <w:szCs w:val="22"/>
        </w:rPr>
        <w:t>. L'importance du thème dans chaque corpus</w:t>
      </w:r>
      <w:r w:rsidR="00FB1AAB" w:rsidRPr="009A54E4">
        <w:rPr>
          <w:rFonts w:ascii="Times New Roman" w:hAnsi="Times New Roman" w:cs="Times New Roman"/>
          <w:sz w:val="22"/>
          <w:szCs w:val="22"/>
        </w:rPr>
        <w:t>, les airs choisis pour porter l</w:t>
      </w:r>
      <w:r w:rsidR="00EC15B0" w:rsidRPr="009A54E4">
        <w:rPr>
          <w:rFonts w:ascii="Times New Roman" w:hAnsi="Times New Roman" w:cs="Times New Roman"/>
          <w:sz w:val="22"/>
          <w:szCs w:val="22"/>
        </w:rPr>
        <w:t>es chansons, permettent aussi de</w:t>
      </w:r>
      <w:r w:rsidRPr="009A54E4">
        <w:rPr>
          <w:rFonts w:ascii="Times New Roman" w:hAnsi="Times New Roman" w:cs="Times New Roman"/>
          <w:sz w:val="22"/>
          <w:szCs w:val="22"/>
        </w:rPr>
        <w:t xml:space="preserve"> questionner la réception de ces</w:t>
      </w:r>
      <w:r w:rsidR="00EC15B0" w:rsidRPr="009A54E4">
        <w:rPr>
          <w:rFonts w:ascii="Times New Roman" w:hAnsi="Times New Roman" w:cs="Times New Roman"/>
          <w:sz w:val="22"/>
          <w:szCs w:val="22"/>
        </w:rPr>
        <w:t xml:space="preserve"> imaginaire</w:t>
      </w:r>
      <w:r w:rsidRPr="009A54E4">
        <w:rPr>
          <w:rFonts w:ascii="Times New Roman" w:hAnsi="Times New Roman" w:cs="Times New Roman"/>
          <w:sz w:val="22"/>
          <w:szCs w:val="22"/>
        </w:rPr>
        <w:t>s</w:t>
      </w:r>
      <w:r w:rsidR="00EC15B0" w:rsidRPr="009A54E4">
        <w:rPr>
          <w:rFonts w:ascii="Times New Roman" w:hAnsi="Times New Roman" w:cs="Times New Roman"/>
          <w:sz w:val="22"/>
          <w:szCs w:val="22"/>
        </w:rPr>
        <w:t xml:space="preserve"> dans les milieux auxquels </w:t>
      </w:r>
      <w:r w:rsidR="00FB1AAB" w:rsidRPr="009A54E4">
        <w:rPr>
          <w:rFonts w:ascii="Times New Roman" w:hAnsi="Times New Roman" w:cs="Times New Roman"/>
          <w:sz w:val="22"/>
          <w:szCs w:val="22"/>
        </w:rPr>
        <w:t>elles s'adressent</w:t>
      </w:r>
      <w:r w:rsidR="00EC15B0" w:rsidRPr="009A54E4">
        <w:rPr>
          <w:rFonts w:ascii="Times New Roman" w:hAnsi="Times New Roman" w:cs="Times New Roman"/>
          <w:sz w:val="22"/>
          <w:szCs w:val="22"/>
        </w:rPr>
        <w:t xml:space="preserve">, des salons libéraux aux sociétés chantantes de la métropole lilloise. </w:t>
      </w:r>
    </w:p>
    <w:p w14:paraId="2228608D" w14:textId="117E00C7" w:rsidR="00671ADF" w:rsidRPr="009A54E4" w:rsidRDefault="00671ADF" w:rsidP="009525E2">
      <w:pPr>
        <w:widowControl w:val="0"/>
        <w:autoSpaceDE w:val="0"/>
        <w:autoSpaceDN w:val="0"/>
        <w:adjustRightInd w:val="0"/>
        <w:spacing w:after="240" w:line="360" w:lineRule="atLeast"/>
        <w:jc w:val="both"/>
        <w:rPr>
          <w:rFonts w:ascii="Times New Roman" w:hAnsi="Times New Roman" w:cs="Times New Roman"/>
          <w:sz w:val="22"/>
          <w:szCs w:val="22"/>
        </w:rPr>
      </w:pPr>
      <w:r w:rsidRPr="009A54E4">
        <w:rPr>
          <w:rFonts w:ascii="Times New Roman" w:hAnsi="Times New Roman" w:cs="Times New Roman"/>
          <w:sz w:val="22"/>
          <w:szCs w:val="22"/>
        </w:rPr>
        <w:t xml:space="preserve">I - </w:t>
      </w:r>
      <w:r w:rsidRPr="009A54E4">
        <w:rPr>
          <w:rFonts w:ascii="Times New Roman" w:hAnsi="Times New Roman" w:cs="Times New Roman"/>
          <w:b/>
          <w:sz w:val="22"/>
          <w:szCs w:val="22"/>
        </w:rPr>
        <w:t>Le monde religieux dans les chansons de Béranger</w:t>
      </w:r>
      <w:r w:rsidR="0089163B" w:rsidRPr="009A54E4">
        <w:rPr>
          <w:rStyle w:val="Appelnotedebasdep"/>
          <w:rFonts w:ascii="Times New Roman" w:hAnsi="Times New Roman" w:cs="Times New Roman"/>
          <w:b/>
          <w:sz w:val="22"/>
          <w:szCs w:val="22"/>
        </w:rPr>
        <w:footnoteReference w:id="1"/>
      </w:r>
    </w:p>
    <w:p w14:paraId="7991810D" w14:textId="18DDDF4B" w:rsidR="00B27B3F" w:rsidRPr="009A54E4" w:rsidRDefault="00B27B3F" w:rsidP="009525E2">
      <w:pPr>
        <w:jc w:val="both"/>
        <w:rPr>
          <w:rFonts w:ascii="Times New Roman" w:hAnsi="Times New Roman" w:cs="Times New Roman"/>
          <w:b/>
          <w:sz w:val="22"/>
          <w:szCs w:val="22"/>
        </w:rPr>
      </w:pPr>
      <w:r w:rsidRPr="009A54E4">
        <w:rPr>
          <w:rFonts w:ascii="Times New Roman" w:hAnsi="Times New Roman" w:cs="Times New Roman"/>
          <w:b/>
          <w:sz w:val="22"/>
          <w:szCs w:val="22"/>
        </w:rPr>
        <w:t xml:space="preserve">1/ </w:t>
      </w:r>
      <w:r w:rsidR="00290D16" w:rsidRPr="009A54E4">
        <w:rPr>
          <w:rFonts w:ascii="Times New Roman" w:hAnsi="Times New Roman" w:cs="Times New Roman"/>
          <w:b/>
          <w:sz w:val="22"/>
          <w:szCs w:val="22"/>
        </w:rPr>
        <w:t>L</w:t>
      </w:r>
      <w:r w:rsidRPr="009A54E4">
        <w:rPr>
          <w:rFonts w:ascii="Times New Roman" w:hAnsi="Times New Roman" w:cs="Times New Roman"/>
          <w:b/>
          <w:sz w:val="22"/>
          <w:szCs w:val="22"/>
        </w:rPr>
        <w:t>a chanson au service de la lutte politique</w:t>
      </w:r>
    </w:p>
    <w:p w14:paraId="0D334226" w14:textId="030F8EF2" w:rsidR="008F01B1" w:rsidRPr="009A54E4" w:rsidRDefault="00C538FA" w:rsidP="009525E2">
      <w:pPr>
        <w:jc w:val="both"/>
        <w:rPr>
          <w:rFonts w:ascii="Times New Roman" w:hAnsi="Times New Roman" w:cs="Times New Roman"/>
          <w:sz w:val="22"/>
          <w:szCs w:val="22"/>
        </w:rPr>
      </w:pPr>
      <w:r w:rsidRPr="009A54E4">
        <w:rPr>
          <w:rFonts w:ascii="Times New Roman" w:hAnsi="Times New Roman" w:cs="Times New Roman"/>
          <w:sz w:val="22"/>
          <w:szCs w:val="22"/>
        </w:rPr>
        <w:t>Fils du XVIII</w:t>
      </w:r>
      <w:r w:rsidRPr="009A54E4">
        <w:rPr>
          <w:rFonts w:ascii="Times New Roman" w:hAnsi="Times New Roman" w:cs="Times New Roman"/>
          <w:sz w:val="22"/>
          <w:szCs w:val="22"/>
          <w:vertAlign w:val="superscript"/>
        </w:rPr>
        <w:t>e</w:t>
      </w:r>
      <w:r w:rsidRPr="009A54E4">
        <w:rPr>
          <w:rFonts w:ascii="Times New Roman" w:hAnsi="Times New Roman" w:cs="Times New Roman"/>
          <w:sz w:val="22"/>
          <w:szCs w:val="22"/>
        </w:rPr>
        <w:t xml:space="preserve"> siècle, </w:t>
      </w:r>
      <w:r w:rsidR="0089163B" w:rsidRPr="009A54E4">
        <w:rPr>
          <w:rFonts w:ascii="Times New Roman" w:hAnsi="Times New Roman" w:cs="Times New Roman"/>
          <w:sz w:val="22"/>
          <w:szCs w:val="22"/>
        </w:rPr>
        <w:t xml:space="preserve">Béranger </w:t>
      </w:r>
      <w:r w:rsidRPr="009A54E4">
        <w:rPr>
          <w:rFonts w:ascii="Times New Roman" w:hAnsi="Times New Roman" w:cs="Times New Roman"/>
          <w:sz w:val="22"/>
          <w:szCs w:val="22"/>
        </w:rPr>
        <w:t>est cependant</w:t>
      </w:r>
      <w:r w:rsidR="0089163B" w:rsidRPr="009A54E4">
        <w:rPr>
          <w:rFonts w:ascii="Times New Roman" w:hAnsi="Times New Roman" w:cs="Times New Roman"/>
          <w:sz w:val="22"/>
          <w:szCs w:val="22"/>
        </w:rPr>
        <w:t xml:space="preserve"> éloigné de la tradition matérialiste</w:t>
      </w:r>
      <w:r w:rsidRPr="009A54E4">
        <w:rPr>
          <w:rFonts w:ascii="Times New Roman" w:hAnsi="Times New Roman" w:cs="Times New Roman"/>
          <w:sz w:val="22"/>
          <w:szCs w:val="22"/>
        </w:rPr>
        <w:t>. Du spiritualisme</w:t>
      </w:r>
      <w:r w:rsidR="0089163B" w:rsidRPr="009A54E4">
        <w:rPr>
          <w:rFonts w:ascii="Times New Roman" w:hAnsi="Times New Roman" w:cs="Times New Roman"/>
          <w:sz w:val="22"/>
          <w:szCs w:val="22"/>
        </w:rPr>
        <w:t xml:space="preserve"> </w:t>
      </w:r>
      <w:r w:rsidRPr="009A54E4">
        <w:rPr>
          <w:rFonts w:ascii="Times New Roman" w:hAnsi="Times New Roman" w:cs="Times New Roman"/>
          <w:sz w:val="22"/>
          <w:szCs w:val="22"/>
        </w:rPr>
        <w:t xml:space="preserve">qu'il ne cesse d'opposer à ses adversaires politiques, </w:t>
      </w:r>
      <w:r w:rsidR="004C2344" w:rsidRPr="009A54E4">
        <w:rPr>
          <w:rFonts w:ascii="Times New Roman" w:hAnsi="Times New Roman" w:cs="Times New Roman"/>
          <w:sz w:val="22"/>
          <w:szCs w:val="22"/>
        </w:rPr>
        <w:t xml:space="preserve">qui l'accusent d'athéisme, </w:t>
      </w:r>
      <w:r w:rsidRPr="009A54E4">
        <w:rPr>
          <w:rFonts w:ascii="Times New Roman" w:hAnsi="Times New Roman" w:cs="Times New Roman"/>
          <w:sz w:val="22"/>
          <w:szCs w:val="22"/>
        </w:rPr>
        <w:t xml:space="preserve">résulte dans ses chansons une </w:t>
      </w:r>
      <w:r w:rsidR="0089163B" w:rsidRPr="009A54E4">
        <w:rPr>
          <w:rFonts w:ascii="Times New Roman" w:hAnsi="Times New Roman" w:cs="Times New Roman"/>
          <w:sz w:val="22"/>
          <w:szCs w:val="22"/>
        </w:rPr>
        <w:t>morale imprégnée de religiosité</w:t>
      </w:r>
      <w:r w:rsidR="004C2344" w:rsidRPr="009A54E4">
        <w:rPr>
          <w:rFonts w:ascii="Times New Roman" w:hAnsi="Times New Roman" w:cs="Times New Roman"/>
          <w:sz w:val="22"/>
          <w:szCs w:val="22"/>
        </w:rPr>
        <w:t>. Cependant, e</w:t>
      </w:r>
      <w:r w:rsidRPr="009A54E4">
        <w:rPr>
          <w:rFonts w:ascii="Times New Roman" w:hAnsi="Times New Roman" w:cs="Times New Roman"/>
          <w:sz w:val="22"/>
          <w:szCs w:val="22"/>
        </w:rPr>
        <w:t xml:space="preserve">lles témoignent </w:t>
      </w:r>
      <w:r w:rsidR="004C2344" w:rsidRPr="009A54E4">
        <w:rPr>
          <w:rFonts w:ascii="Times New Roman" w:hAnsi="Times New Roman" w:cs="Times New Roman"/>
          <w:sz w:val="22"/>
          <w:szCs w:val="22"/>
        </w:rPr>
        <w:t>aussi</w:t>
      </w:r>
      <w:r w:rsidRPr="009A54E4">
        <w:rPr>
          <w:rFonts w:ascii="Times New Roman" w:hAnsi="Times New Roman" w:cs="Times New Roman"/>
          <w:sz w:val="22"/>
          <w:szCs w:val="22"/>
        </w:rPr>
        <w:t xml:space="preserve"> d'un </w:t>
      </w:r>
      <w:r w:rsidR="0089163B" w:rsidRPr="009A54E4">
        <w:rPr>
          <w:rFonts w:ascii="Times New Roman" w:hAnsi="Times New Roman" w:cs="Times New Roman"/>
          <w:sz w:val="22"/>
          <w:szCs w:val="22"/>
        </w:rPr>
        <w:t>anticléric</w:t>
      </w:r>
      <w:r w:rsidRPr="009A54E4">
        <w:rPr>
          <w:rFonts w:ascii="Times New Roman" w:hAnsi="Times New Roman" w:cs="Times New Roman"/>
          <w:sz w:val="22"/>
          <w:szCs w:val="22"/>
        </w:rPr>
        <w:t xml:space="preserve">alisme précoce et continu, </w:t>
      </w:r>
      <w:r w:rsidR="0089163B" w:rsidRPr="009A54E4">
        <w:rPr>
          <w:rFonts w:ascii="Times New Roman" w:hAnsi="Times New Roman" w:cs="Times New Roman"/>
          <w:sz w:val="22"/>
          <w:szCs w:val="22"/>
        </w:rPr>
        <w:t>nullement original</w:t>
      </w:r>
      <w:r w:rsidRPr="009A54E4">
        <w:rPr>
          <w:rFonts w:ascii="Times New Roman" w:hAnsi="Times New Roman" w:cs="Times New Roman"/>
          <w:sz w:val="22"/>
          <w:szCs w:val="22"/>
        </w:rPr>
        <w:t xml:space="preserve">. </w:t>
      </w:r>
      <w:r w:rsidR="008F01B1" w:rsidRPr="009A54E4">
        <w:rPr>
          <w:rFonts w:ascii="Times New Roman" w:hAnsi="Times New Roman" w:cs="Times New Roman"/>
          <w:sz w:val="22"/>
          <w:szCs w:val="22"/>
        </w:rPr>
        <w:t>Ces deux aspects</w:t>
      </w:r>
      <w:r w:rsidR="00785A06" w:rsidRPr="009A54E4">
        <w:rPr>
          <w:rFonts w:ascii="Times New Roman" w:hAnsi="Times New Roman" w:cs="Times New Roman"/>
          <w:sz w:val="22"/>
          <w:szCs w:val="22"/>
        </w:rPr>
        <w:t xml:space="preserve"> coexistent, mais évoluent en fonction des circonstances politiques. </w:t>
      </w:r>
      <w:r w:rsidR="00365A31" w:rsidRPr="009A54E4">
        <w:rPr>
          <w:rFonts w:ascii="Times New Roman" w:hAnsi="Times New Roman" w:cs="Times New Roman"/>
          <w:sz w:val="22"/>
          <w:szCs w:val="22"/>
        </w:rPr>
        <w:t>Le choix des thèmes, ainsi que celui des airs choisis, montre le passage d'un anticléricalisme classique</w:t>
      </w:r>
      <w:r w:rsidR="00FB1AAB" w:rsidRPr="009A54E4">
        <w:rPr>
          <w:rFonts w:ascii="Times New Roman" w:hAnsi="Times New Roman" w:cs="Times New Roman"/>
          <w:sz w:val="22"/>
          <w:szCs w:val="22"/>
        </w:rPr>
        <w:t>,</w:t>
      </w:r>
      <w:r w:rsidR="00365A31" w:rsidRPr="009A54E4">
        <w:rPr>
          <w:rFonts w:ascii="Times New Roman" w:hAnsi="Times New Roman" w:cs="Times New Roman"/>
          <w:sz w:val="22"/>
          <w:szCs w:val="22"/>
        </w:rPr>
        <w:t xml:space="preserve"> mâtiné de déisme</w:t>
      </w:r>
      <w:r w:rsidR="00FB1AAB" w:rsidRPr="009A54E4">
        <w:rPr>
          <w:rFonts w:ascii="Times New Roman" w:hAnsi="Times New Roman" w:cs="Times New Roman"/>
          <w:sz w:val="22"/>
          <w:szCs w:val="22"/>
        </w:rPr>
        <w:t>,</w:t>
      </w:r>
      <w:r w:rsidR="00365A31" w:rsidRPr="009A54E4">
        <w:rPr>
          <w:rFonts w:ascii="Times New Roman" w:hAnsi="Times New Roman" w:cs="Times New Roman"/>
          <w:sz w:val="22"/>
          <w:szCs w:val="22"/>
        </w:rPr>
        <w:t xml:space="preserve"> à une attaque violente de l'alliance du trône et de l'autel, de l'intolérance et de la cupidité de l'Église, aux antipodes des préceptes évangéliques. </w:t>
      </w:r>
    </w:p>
    <w:p w14:paraId="6C8B7045" w14:textId="12B79367" w:rsidR="00D00D98" w:rsidRPr="009A54E4" w:rsidRDefault="00C538FA" w:rsidP="009525E2">
      <w:pPr>
        <w:jc w:val="both"/>
        <w:rPr>
          <w:rFonts w:ascii="Times New Roman" w:hAnsi="Times New Roman" w:cs="Times New Roman"/>
          <w:sz w:val="22"/>
          <w:szCs w:val="22"/>
        </w:rPr>
      </w:pPr>
      <w:r w:rsidRPr="009A54E4">
        <w:rPr>
          <w:rFonts w:ascii="Times New Roman" w:hAnsi="Times New Roman" w:cs="Times New Roman"/>
          <w:sz w:val="22"/>
          <w:szCs w:val="22"/>
        </w:rPr>
        <w:t>Les premières chansons (</w:t>
      </w:r>
      <w:r w:rsidR="008F01B1" w:rsidRPr="009A54E4">
        <w:rPr>
          <w:rFonts w:ascii="Times New Roman" w:hAnsi="Times New Roman" w:cs="Times New Roman"/>
          <w:sz w:val="22"/>
          <w:szCs w:val="22"/>
        </w:rPr>
        <w:t xml:space="preserve">celles du </w:t>
      </w:r>
      <w:r w:rsidRPr="009A54E4">
        <w:rPr>
          <w:rFonts w:ascii="Times New Roman" w:hAnsi="Times New Roman" w:cs="Times New Roman"/>
          <w:sz w:val="22"/>
          <w:szCs w:val="22"/>
        </w:rPr>
        <w:t xml:space="preserve">recueil de 1815) apportent leur contribution à un </w:t>
      </w:r>
      <w:r w:rsidR="006F70C4">
        <w:rPr>
          <w:rFonts w:ascii="Times New Roman" w:hAnsi="Times New Roman" w:cs="Times New Roman"/>
          <w:sz w:val="22"/>
          <w:szCs w:val="22"/>
        </w:rPr>
        <w:t>« </w:t>
      </w:r>
      <w:r w:rsidR="00D00D98" w:rsidRPr="009A54E4">
        <w:rPr>
          <w:rFonts w:ascii="Times New Roman" w:hAnsi="Times New Roman" w:cs="Times New Roman"/>
          <w:sz w:val="22"/>
          <w:szCs w:val="22"/>
        </w:rPr>
        <w:t>anticléricalisme jovial</w:t>
      </w:r>
      <w:r w:rsidR="006F70C4">
        <w:rPr>
          <w:rFonts w:ascii="Times New Roman" w:hAnsi="Times New Roman" w:cs="Times New Roman"/>
          <w:sz w:val="22"/>
          <w:szCs w:val="22"/>
        </w:rPr>
        <w:t xml:space="preserve"> » </w:t>
      </w:r>
      <w:r w:rsidRPr="009A54E4">
        <w:rPr>
          <w:rFonts w:ascii="Times New Roman" w:hAnsi="Times New Roman" w:cs="Times New Roman"/>
          <w:sz w:val="22"/>
          <w:szCs w:val="22"/>
        </w:rPr>
        <w:t xml:space="preserve">(Jean Touchard), où figurent les </w:t>
      </w:r>
      <w:r w:rsidR="0089163B" w:rsidRPr="009A54E4">
        <w:rPr>
          <w:rFonts w:ascii="Times New Roman" w:hAnsi="Times New Roman" w:cs="Times New Roman"/>
          <w:sz w:val="22"/>
          <w:szCs w:val="22"/>
        </w:rPr>
        <w:t xml:space="preserve">moines égrillards et </w:t>
      </w:r>
      <w:r w:rsidRPr="009A54E4">
        <w:rPr>
          <w:rFonts w:ascii="Times New Roman" w:hAnsi="Times New Roman" w:cs="Times New Roman"/>
          <w:sz w:val="22"/>
          <w:szCs w:val="22"/>
        </w:rPr>
        <w:t xml:space="preserve">les </w:t>
      </w:r>
      <w:r w:rsidR="0089163B" w:rsidRPr="009A54E4">
        <w:rPr>
          <w:rFonts w:ascii="Times New Roman" w:hAnsi="Times New Roman" w:cs="Times New Roman"/>
          <w:sz w:val="22"/>
          <w:szCs w:val="22"/>
        </w:rPr>
        <w:t>curés à la trogn</w:t>
      </w:r>
      <w:r w:rsidRPr="009A54E4">
        <w:rPr>
          <w:rFonts w:ascii="Times New Roman" w:hAnsi="Times New Roman" w:cs="Times New Roman"/>
          <w:sz w:val="22"/>
          <w:szCs w:val="22"/>
        </w:rPr>
        <w:t xml:space="preserve">e réjouie qui habitaient déjà les chansons du siècle précédent. </w:t>
      </w:r>
      <w:r w:rsidR="006F70C4">
        <w:rPr>
          <w:rFonts w:ascii="Times New Roman" w:hAnsi="Times New Roman" w:cs="Times New Roman"/>
          <w:sz w:val="22"/>
          <w:szCs w:val="22"/>
        </w:rPr>
        <w:t>« </w:t>
      </w:r>
      <w:r w:rsidR="00D00D98" w:rsidRPr="009A54E4">
        <w:rPr>
          <w:rFonts w:ascii="Times New Roman" w:hAnsi="Times New Roman" w:cs="Times New Roman"/>
          <w:sz w:val="22"/>
          <w:szCs w:val="22"/>
        </w:rPr>
        <w:t>Le curé de notre hameau / S’empresse à vider son tonneau</w:t>
      </w:r>
      <w:r w:rsidR="00D00D98" w:rsidRPr="009A54E4">
        <w:rPr>
          <w:rStyle w:val="Appelnotedebasdep"/>
          <w:rFonts w:ascii="Times New Roman" w:hAnsi="Times New Roman" w:cs="Times New Roman"/>
          <w:sz w:val="22"/>
          <w:szCs w:val="22"/>
        </w:rPr>
        <w:footnoteReference w:id="2"/>
      </w:r>
      <w:r w:rsidR="006F70C4">
        <w:rPr>
          <w:rFonts w:ascii="Times New Roman" w:hAnsi="Times New Roman" w:cs="Times New Roman"/>
          <w:sz w:val="22"/>
          <w:szCs w:val="22"/>
        </w:rPr>
        <w:t> »</w:t>
      </w:r>
      <w:r w:rsidR="00D00D98" w:rsidRPr="009A54E4">
        <w:rPr>
          <w:rFonts w:ascii="Times New Roman" w:hAnsi="Times New Roman" w:cs="Times New Roman"/>
          <w:sz w:val="22"/>
          <w:szCs w:val="22"/>
        </w:rPr>
        <w:t xml:space="preserve">, </w:t>
      </w:r>
      <w:r w:rsidR="008F01B1" w:rsidRPr="009A54E4">
        <w:rPr>
          <w:rFonts w:ascii="Times New Roman" w:hAnsi="Times New Roman" w:cs="Times New Roman"/>
          <w:sz w:val="22"/>
          <w:szCs w:val="22"/>
        </w:rPr>
        <w:t xml:space="preserve">il </w:t>
      </w:r>
      <w:r w:rsidR="00D00D98" w:rsidRPr="009A54E4">
        <w:rPr>
          <w:rFonts w:ascii="Times New Roman" w:hAnsi="Times New Roman" w:cs="Times New Roman"/>
          <w:sz w:val="22"/>
          <w:szCs w:val="22"/>
        </w:rPr>
        <w:t xml:space="preserve">se montre charitable, favorable à la paix, aux chansons, </w:t>
      </w:r>
      <w:r w:rsidR="006F70C4">
        <w:rPr>
          <w:rFonts w:ascii="Times New Roman" w:hAnsi="Times New Roman" w:cs="Times New Roman"/>
          <w:sz w:val="22"/>
          <w:szCs w:val="22"/>
        </w:rPr>
        <w:t>aux amours, et conclue : « </w:t>
      </w:r>
      <w:r w:rsidR="00D00D98" w:rsidRPr="009A54E4">
        <w:rPr>
          <w:rFonts w:ascii="Times New Roman" w:hAnsi="Times New Roman" w:cs="Times New Roman"/>
          <w:sz w:val="22"/>
          <w:szCs w:val="22"/>
        </w:rPr>
        <w:t xml:space="preserve">Baise-moi, Suzon, / Et ne </w:t>
      </w:r>
      <w:r w:rsidR="006F70C4">
        <w:rPr>
          <w:rFonts w:ascii="Times New Roman" w:hAnsi="Times New Roman" w:cs="Times New Roman"/>
          <w:sz w:val="22"/>
          <w:szCs w:val="22"/>
        </w:rPr>
        <w:t>damnons personne »</w:t>
      </w:r>
      <w:r w:rsidR="00D00D98" w:rsidRPr="009A54E4">
        <w:rPr>
          <w:rFonts w:ascii="Times New Roman" w:hAnsi="Times New Roman" w:cs="Times New Roman"/>
          <w:sz w:val="22"/>
          <w:szCs w:val="22"/>
        </w:rPr>
        <w:t>. L</w:t>
      </w:r>
      <w:r w:rsidR="006F70C4">
        <w:rPr>
          <w:rFonts w:ascii="Times New Roman" w:hAnsi="Times New Roman" w:cs="Times New Roman"/>
          <w:sz w:val="22"/>
          <w:szCs w:val="22"/>
        </w:rPr>
        <w:t>'air qui porte la chanson (« </w:t>
      </w:r>
      <w:r w:rsidR="008F01B1" w:rsidRPr="009A54E4">
        <w:rPr>
          <w:rFonts w:ascii="Times New Roman" w:hAnsi="Times New Roman" w:cs="Times New Roman"/>
          <w:sz w:val="22"/>
          <w:szCs w:val="22"/>
        </w:rPr>
        <w:t>Un C</w:t>
      </w:r>
      <w:r w:rsidR="00CC6DEA">
        <w:rPr>
          <w:rFonts w:ascii="Times New Roman" w:hAnsi="Times New Roman" w:cs="Times New Roman"/>
          <w:sz w:val="22"/>
          <w:szCs w:val="22"/>
        </w:rPr>
        <w:t>hanoine de l'A</w:t>
      </w:r>
      <w:r w:rsidR="006F70C4">
        <w:rPr>
          <w:rFonts w:ascii="Times New Roman" w:hAnsi="Times New Roman" w:cs="Times New Roman"/>
          <w:sz w:val="22"/>
          <w:szCs w:val="22"/>
        </w:rPr>
        <w:t>uxerrois »</w:t>
      </w:r>
      <w:r w:rsidR="00D00D98" w:rsidRPr="009A54E4">
        <w:rPr>
          <w:rFonts w:ascii="Times New Roman" w:hAnsi="Times New Roman" w:cs="Times New Roman"/>
          <w:sz w:val="22"/>
          <w:szCs w:val="22"/>
        </w:rPr>
        <w:t xml:space="preserve">) est lui-même caractéristique de cette tradition épicurienne. </w:t>
      </w:r>
    </w:p>
    <w:p w14:paraId="43E0172B" w14:textId="2C399E2B" w:rsidR="0089163B" w:rsidRPr="009A54E4" w:rsidRDefault="00785A06" w:rsidP="009525E2">
      <w:pPr>
        <w:widowControl w:val="0"/>
        <w:autoSpaceDE w:val="0"/>
        <w:autoSpaceDN w:val="0"/>
        <w:adjustRightInd w:val="0"/>
        <w:jc w:val="both"/>
        <w:rPr>
          <w:rFonts w:ascii="Times New Roman" w:hAnsi="Times New Roman" w:cs="Times New Roman"/>
          <w:sz w:val="22"/>
          <w:szCs w:val="22"/>
        </w:rPr>
      </w:pPr>
      <w:r w:rsidRPr="009A54E4">
        <w:rPr>
          <w:rFonts w:ascii="Times New Roman" w:hAnsi="Times New Roman" w:cs="Times New Roman"/>
          <w:sz w:val="22"/>
          <w:szCs w:val="22"/>
        </w:rPr>
        <w:t>L</w:t>
      </w:r>
      <w:r w:rsidR="008F01B1" w:rsidRPr="009A54E4">
        <w:rPr>
          <w:rFonts w:ascii="Times New Roman" w:hAnsi="Times New Roman" w:cs="Times New Roman"/>
          <w:sz w:val="22"/>
          <w:szCs w:val="22"/>
        </w:rPr>
        <w:t>a même année</w:t>
      </w:r>
      <w:r w:rsidR="006F70C4">
        <w:rPr>
          <w:rFonts w:ascii="Times New Roman" w:hAnsi="Times New Roman" w:cs="Times New Roman"/>
          <w:sz w:val="22"/>
          <w:szCs w:val="22"/>
        </w:rPr>
        <w:t>, Béranger compose, avec « Le Dieu des bonnes gens »</w:t>
      </w:r>
      <w:r w:rsidR="00D00D98" w:rsidRPr="009A54E4">
        <w:rPr>
          <w:rFonts w:ascii="Times New Roman" w:hAnsi="Times New Roman" w:cs="Times New Roman"/>
          <w:sz w:val="22"/>
          <w:szCs w:val="22"/>
        </w:rPr>
        <w:t xml:space="preserve"> (une de ses chansons les plus populaires par la suite), sa profession de foi : </w:t>
      </w:r>
    </w:p>
    <w:p w14:paraId="46689946" w14:textId="74757F3C" w:rsidR="00D00D98" w:rsidRPr="009A54E4" w:rsidRDefault="006F70C4" w:rsidP="009525E2">
      <w:pPr>
        <w:widowControl w:val="0"/>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 </w:t>
      </w:r>
      <w:r w:rsidR="00D00D98" w:rsidRPr="009A54E4">
        <w:rPr>
          <w:rFonts w:ascii="Times New Roman" w:hAnsi="Times New Roman" w:cs="Times New Roman"/>
          <w:sz w:val="22"/>
          <w:szCs w:val="22"/>
        </w:rPr>
        <w:t xml:space="preserve">Il est un Dieu ; devant lui je m’incline, </w:t>
      </w:r>
    </w:p>
    <w:p w14:paraId="35CCDA83" w14:textId="77777777" w:rsidR="00D00D98" w:rsidRPr="009A54E4" w:rsidRDefault="00D00D98" w:rsidP="009525E2">
      <w:pPr>
        <w:widowControl w:val="0"/>
        <w:autoSpaceDE w:val="0"/>
        <w:autoSpaceDN w:val="0"/>
        <w:adjustRightInd w:val="0"/>
        <w:jc w:val="both"/>
        <w:rPr>
          <w:rFonts w:ascii="Times New Roman" w:hAnsi="Times New Roman" w:cs="Times New Roman"/>
          <w:sz w:val="22"/>
          <w:szCs w:val="22"/>
        </w:rPr>
      </w:pPr>
      <w:r w:rsidRPr="009A54E4">
        <w:rPr>
          <w:rFonts w:ascii="Times New Roman" w:hAnsi="Times New Roman" w:cs="Times New Roman"/>
          <w:sz w:val="22"/>
          <w:szCs w:val="22"/>
        </w:rPr>
        <w:t xml:space="preserve">Pauvre et content, sans </w:t>
      </w:r>
      <w:proofErr w:type="gramStart"/>
      <w:r w:rsidRPr="009A54E4">
        <w:rPr>
          <w:rFonts w:ascii="Times New Roman" w:hAnsi="Times New Roman" w:cs="Times New Roman"/>
          <w:sz w:val="22"/>
          <w:szCs w:val="22"/>
        </w:rPr>
        <w:t>lui demander rien</w:t>
      </w:r>
      <w:proofErr w:type="gramEnd"/>
      <w:r w:rsidRPr="009A54E4">
        <w:rPr>
          <w:rFonts w:ascii="Times New Roman" w:hAnsi="Times New Roman" w:cs="Times New Roman"/>
          <w:sz w:val="22"/>
          <w:szCs w:val="22"/>
        </w:rPr>
        <w:t>.</w:t>
      </w:r>
    </w:p>
    <w:p w14:paraId="0EE7A364" w14:textId="77777777" w:rsidR="00D00D98" w:rsidRPr="009A54E4" w:rsidRDefault="00D00D98" w:rsidP="009525E2">
      <w:pPr>
        <w:widowControl w:val="0"/>
        <w:autoSpaceDE w:val="0"/>
        <w:autoSpaceDN w:val="0"/>
        <w:adjustRightInd w:val="0"/>
        <w:jc w:val="both"/>
        <w:rPr>
          <w:rFonts w:ascii="Times New Roman" w:hAnsi="Times New Roman" w:cs="Times New Roman"/>
          <w:sz w:val="22"/>
          <w:szCs w:val="22"/>
        </w:rPr>
      </w:pPr>
      <w:r w:rsidRPr="009A54E4">
        <w:rPr>
          <w:rFonts w:ascii="Times New Roman" w:hAnsi="Times New Roman" w:cs="Times New Roman"/>
          <w:sz w:val="22"/>
          <w:szCs w:val="22"/>
        </w:rPr>
        <w:t xml:space="preserve">De l’univers observant la machine, </w:t>
      </w:r>
    </w:p>
    <w:p w14:paraId="6773F7F6" w14:textId="77777777" w:rsidR="00D00D98" w:rsidRPr="009A54E4" w:rsidRDefault="00D00D98" w:rsidP="009525E2">
      <w:pPr>
        <w:widowControl w:val="0"/>
        <w:autoSpaceDE w:val="0"/>
        <w:autoSpaceDN w:val="0"/>
        <w:adjustRightInd w:val="0"/>
        <w:jc w:val="both"/>
        <w:rPr>
          <w:rFonts w:ascii="Times New Roman" w:hAnsi="Times New Roman" w:cs="Times New Roman"/>
          <w:sz w:val="22"/>
          <w:szCs w:val="22"/>
        </w:rPr>
      </w:pPr>
      <w:r w:rsidRPr="009A54E4">
        <w:rPr>
          <w:rFonts w:ascii="Times New Roman" w:hAnsi="Times New Roman" w:cs="Times New Roman"/>
          <w:sz w:val="22"/>
          <w:szCs w:val="22"/>
        </w:rPr>
        <w:t>J’y vois du mal, et n’aime que le bien.</w:t>
      </w:r>
    </w:p>
    <w:p w14:paraId="66FC80E4" w14:textId="27FDADE6" w:rsidR="00D00D98" w:rsidRPr="009A54E4" w:rsidRDefault="00D00D98" w:rsidP="009525E2">
      <w:pPr>
        <w:widowControl w:val="0"/>
        <w:autoSpaceDE w:val="0"/>
        <w:autoSpaceDN w:val="0"/>
        <w:adjustRightInd w:val="0"/>
        <w:jc w:val="both"/>
        <w:rPr>
          <w:rFonts w:ascii="Times New Roman" w:hAnsi="Times New Roman" w:cs="Times New Roman"/>
          <w:sz w:val="22"/>
          <w:szCs w:val="22"/>
        </w:rPr>
      </w:pPr>
      <w:r w:rsidRPr="009A54E4">
        <w:rPr>
          <w:rFonts w:ascii="Times New Roman" w:hAnsi="Times New Roman" w:cs="Times New Roman"/>
          <w:sz w:val="22"/>
          <w:szCs w:val="22"/>
        </w:rPr>
        <w:t>Mais le plaisir, à ma philosophie,</w:t>
      </w:r>
    </w:p>
    <w:p w14:paraId="7FE99393" w14:textId="77777777" w:rsidR="00D00D98" w:rsidRPr="009A54E4" w:rsidRDefault="00D00D98" w:rsidP="009525E2">
      <w:pPr>
        <w:widowControl w:val="0"/>
        <w:autoSpaceDE w:val="0"/>
        <w:autoSpaceDN w:val="0"/>
        <w:adjustRightInd w:val="0"/>
        <w:jc w:val="both"/>
        <w:rPr>
          <w:rFonts w:ascii="Times New Roman" w:hAnsi="Times New Roman" w:cs="Times New Roman"/>
          <w:sz w:val="22"/>
          <w:szCs w:val="22"/>
        </w:rPr>
      </w:pPr>
      <w:r w:rsidRPr="009A54E4">
        <w:rPr>
          <w:rFonts w:ascii="Times New Roman" w:hAnsi="Times New Roman" w:cs="Times New Roman"/>
          <w:sz w:val="22"/>
          <w:szCs w:val="22"/>
        </w:rPr>
        <w:t>Révèle assez des cieux intelligents.</w:t>
      </w:r>
    </w:p>
    <w:p w14:paraId="3ECF6C0F" w14:textId="77777777" w:rsidR="00D00D98" w:rsidRPr="009A54E4" w:rsidRDefault="00D00D98" w:rsidP="009525E2">
      <w:pPr>
        <w:widowControl w:val="0"/>
        <w:autoSpaceDE w:val="0"/>
        <w:autoSpaceDN w:val="0"/>
        <w:adjustRightInd w:val="0"/>
        <w:jc w:val="both"/>
        <w:rPr>
          <w:rFonts w:ascii="Times New Roman" w:hAnsi="Times New Roman" w:cs="Times New Roman"/>
          <w:sz w:val="22"/>
          <w:szCs w:val="22"/>
        </w:rPr>
      </w:pPr>
      <w:r w:rsidRPr="009A54E4">
        <w:rPr>
          <w:rFonts w:ascii="Times New Roman" w:hAnsi="Times New Roman" w:cs="Times New Roman"/>
          <w:sz w:val="22"/>
          <w:szCs w:val="22"/>
        </w:rPr>
        <w:t>Le verre en main, gaîment je me confie</w:t>
      </w:r>
    </w:p>
    <w:p w14:paraId="3D03E13A" w14:textId="6EF77453" w:rsidR="00CC6DEA" w:rsidRDefault="00D00D98" w:rsidP="009525E2">
      <w:pPr>
        <w:widowControl w:val="0"/>
        <w:autoSpaceDE w:val="0"/>
        <w:autoSpaceDN w:val="0"/>
        <w:adjustRightInd w:val="0"/>
        <w:jc w:val="both"/>
        <w:rPr>
          <w:rFonts w:ascii="Times New Roman" w:hAnsi="Times New Roman" w:cs="Times New Roman"/>
          <w:sz w:val="22"/>
          <w:szCs w:val="22"/>
        </w:rPr>
      </w:pPr>
      <w:r w:rsidRPr="009A54E4">
        <w:rPr>
          <w:rFonts w:ascii="Times New Roman" w:hAnsi="Times New Roman" w:cs="Times New Roman"/>
          <w:sz w:val="22"/>
          <w:szCs w:val="22"/>
        </w:rPr>
        <w:lastRenderedPageBreak/>
        <w:t>Au Dieu des bonnes gens.</w:t>
      </w:r>
      <w:r w:rsidRPr="009A54E4">
        <w:rPr>
          <w:rStyle w:val="Appelnotedebasdep"/>
          <w:rFonts w:ascii="Times New Roman" w:hAnsi="Times New Roman" w:cs="Times New Roman"/>
          <w:sz w:val="22"/>
          <w:szCs w:val="22"/>
        </w:rPr>
        <w:footnoteReference w:id="3"/>
      </w:r>
      <w:r w:rsidR="006F70C4">
        <w:rPr>
          <w:rFonts w:ascii="Times New Roman" w:hAnsi="Times New Roman" w:cs="Times New Roman"/>
          <w:sz w:val="22"/>
          <w:szCs w:val="22"/>
        </w:rPr>
        <w:t> »</w:t>
      </w:r>
    </w:p>
    <w:p w14:paraId="6B1975A6" w14:textId="5BE35478" w:rsidR="00D00D98" w:rsidRPr="009A54E4" w:rsidRDefault="00785A06" w:rsidP="009525E2">
      <w:pPr>
        <w:widowControl w:val="0"/>
        <w:autoSpaceDE w:val="0"/>
        <w:autoSpaceDN w:val="0"/>
        <w:adjustRightInd w:val="0"/>
        <w:jc w:val="both"/>
        <w:rPr>
          <w:rFonts w:ascii="Times New Roman" w:hAnsi="Times New Roman" w:cs="Times New Roman"/>
          <w:sz w:val="22"/>
          <w:szCs w:val="22"/>
        </w:rPr>
      </w:pPr>
      <w:r w:rsidRPr="009A54E4">
        <w:rPr>
          <w:rFonts w:ascii="Times New Roman" w:hAnsi="Times New Roman" w:cs="Times New Roman"/>
          <w:sz w:val="22"/>
          <w:szCs w:val="22"/>
        </w:rPr>
        <w:t>La chanson évoque</w:t>
      </w:r>
      <w:r w:rsidR="00D00D98" w:rsidRPr="009A54E4">
        <w:rPr>
          <w:rFonts w:ascii="Times New Roman" w:hAnsi="Times New Roman" w:cs="Times New Roman"/>
          <w:sz w:val="22"/>
          <w:szCs w:val="22"/>
        </w:rPr>
        <w:t xml:space="preserve"> </w:t>
      </w:r>
      <w:r w:rsidR="00FB1AAB" w:rsidRPr="009A54E4">
        <w:rPr>
          <w:rFonts w:ascii="Times New Roman" w:hAnsi="Times New Roman" w:cs="Times New Roman"/>
          <w:sz w:val="22"/>
          <w:szCs w:val="22"/>
        </w:rPr>
        <w:t xml:space="preserve">en réalité </w:t>
      </w:r>
      <w:r w:rsidR="00D00D98" w:rsidRPr="009A54E4">
        <w:rPr>
          <w:rFonts w:ascii="Times New Roman" w:hAnsi="Times New Roman" w:cs="Times New Roman"/>
          <w:sz w:val="22"/>
          <w:szCs w:val="22"/>
        </w:rPr>
        <w:t>les</w:t>
      </w:r>
      <w:r w:rsidRPr="009A54E4">
        <w:rPr>
          <w:rFonts w:ascii="Times New Roman" w:hAnsi="Times New Roman" w:cs="Times New Roman"/>
          <w:sz w:val="22"/>
          <w:szCs w:val="22"/>
        </w:rPr>
        <w:t xml:space="preserve"> victoires de l'Empire </w:t>
      </w:r>
      <w:r w:rsidR="00FD71E8">
        <w:rPr>
          <w:rFonts w:ascii="Times New Roman" w:hAnsi="Times New Roman" w:cs="Times New Roman"/>
          <w:sz w:val="22"/>
          <w:szCs w:val="22"/>
        </w:rPr>
        <w:t>et le retour de l'intolérance. L</w:t>
      </w:r>
      <w:r w:rsidRPr="009A54E4">
        <w:rPr>
          <w:rFonts w:ascii="Times New Roman" w:hAnsi="Times New Roman" w:cs="Times New Roman"/>
          <w:sz w:val="22"/>
          <w:szCs w:val="22"/>
        </w:rPr>
        <w:t>e Dieu invoqué</w:t>
      </w:r>
      <w:r w:rsidR="00D00D98" w:rsidRPr="009A54E4">
        <w:rPr>
          <w:rFonts w:ascii="Times New Roman" w:hAnsi="Times New Roman" w:cs="Times New Roman"/>
          <w:sz w:val="22"/>
          <w:szCs w:val="22"/>
        </w:rPr>
        <w:t xml:space="preserve"> est surtout prétexte à désavouer ceux qui prétendent le représenter (rois, chefs militaires, missionnaires, prêtres ascétiques, jésuites intolérants et cafards). Il suffit de savoir savourer les plaisirs terrestres pour lui rendre grâce. </w:t>
      </w:r>
    </w:p>
    <w:p w14:paraId="31B57BBB" w14:textId="30FCD5EE" w:rsidR="003444C1" w:rsidRPr="009A54E4" w:rsidRDefault="003444C1" w:rsidP="009525E2">
      <w:pPr>
        <w:jc w:val="both"/>
        <w:rPr>
          <w:rFonts w:ascii="Times New Roman" w:hAnsi="Times New Roman" w:cs="Times New Roman"/>
          <w:sz w:val="22"/>
          <w:szCs w:val="22"/>
        </w:rPr>
      </w:pPr>
      <w:r w:rsidRPr="009A54E4">
        <w:rPr>
          <w:rFonts w:ascii="Times New Roman" w:hAnsi="Times New Roman" w:cs="Times New Roman"/>
          <w:sz w:val="22"/>
          <w:szCs w:val="22"/>
        </w:rPr>
        <w:t>Le</w:t>
      </w:r>
      <w:r w:rsidR="00785A06" w:rsidRPr="009A54E4">
        <w:rPr>
          <w:rFonts w:ascii="Times New Roman" w:hAnsi="Times New Roman" w:cs="Times New Roman"/>
          <w:sz w:val="22"/>
          <w:szCs w:val="22"/>
        </w:rPr>
        <w:t>s chansons suivantes</w:t>
      </w:r>
      <w:r w:rsidRPr="009A54E4">
        <w:rPr>
          <w:rFonts w:ascii="Times New Roman" w:hAnsi="Times New Roman" w:cs="Times New Roman"/>
          <w:sz w:val="22"/>
          <w:szCs w:val="22"/>
        </w:rPr>
        <w:t xml:space="preserve"> jalonnent la lutte libéral</w:t>
      </w:r>
      <w:r w:rsidR="00785A06" w:rsidRPr="009A54E4">
        <w:rPr>
          <w:rFonts w:ascii="Times New Roman" w:hAnsi="Times New Roman" w:cs="Times New Roman"/>
          <w:sz w:val="22"/>
          <w:szCs w:val="22"/>
        </w:rPr>
        <w:t>e, dans un contexte de réaction royaliste outrée </w:t>
      </w:r>
      <w:r w:rsidRPr="009A54E4">
        <w:rPr>
          <w:rFonts w:ascii="Times New Roman" w:hAnsi="Times New Roman" w:cs="Times New Roman"/>
          <w:sz w:val="22"/>
          <w:szCs w:val="22"/>
        </w:rPr>
        <w:t>: c</w:t>
      </w:r>
      <w:r w:rsidR="006F70C4">
        <w:rPr>
          <w:rFonts w:ascii="Times New Roman" w:hAnsi="Times New Roman" w:cs="Times New Roman"/>
          <w:sz w:val="22"/>
          <w:szCs w:val="22"/>
        </w:rPr>
        <w:t>e sont en 1816 « </w:t>
      </w:r>
      <w:r w:rsidR="00785A06" w:rsidRPr="009A54E4">
        <w:rPr>
          <w:rFonts w:ascii="Times New Roman" w:hAnsi="Times New Roman" w:cs="Times New Roman"/>
          <w:sz w:val="22"/>
          <w:szCs w:val="22"/>
        </w:rPr>
        <w:t>Les C</w:t>
      </w:r>
      <w:r w:rsidR="006F70C4">
        <w:rPr>
          <w:rFonts w:ascii="Times New Roman" w:hAnsi="Times New Roman" w:cs="Times New Roman"/>
          <w:sz w:val="22"/>
          <w:szCs w:val="22"/>
        </w:rPr>
        <w:t>apucins »</w:t>
      </w:r>
      <w:r w:rsidRPr="009A54E4">
        <w:rPr>
          <w:rFonts w:ascii="Times New Roman" w:hAnsi="Times New Roman" w:cs="Times New Roman"/>
          <w:sz w:val="22"/>
          <w:szCs w:val="22"/>
        </w:rPr>
        <w:t xml:space="preserve"> ; en</w:t>
      </w:r>
      <w:r w:rsidR="006F70C4">
        <w:rPr>
          <w:rFonts w:ascii="Times New Roman" w:hAnsi="Times New Roman" w:cs="Times New Roman"/>
          <w:sz w:val="22"/>
          <w:szCs w:val="22"/>
        </w:rPr>
        <w:t xml:space="preserve"> 1817 « </w:t>
      </w:r>
      <w:r w:rsidR="00785A06" w:rsidRPr="009A54E4">
        <w:rPr>
          <w:rFonts w:ascii="Times New Roman" w:hAnsi="Times New Roman" w:cs="Times New Roman"/>
          <w:sz w:val="22"/>
          <w:szCs w:val="22"/>
        </w:rPr>
        <w:t>Les C</w:t>
      </w:r>
      <w:r w:rsidRPr="009A54E4">
        <w:rPr>
          <w:rFonts w:ascii="Times New Roman" w:hAnsi="Times New Roman" w:cs="Times New Roman"/>
          <w:sz w:val="22"/>
          <w:szCs w:val="22"/>
        </w:rPr>
        <w:t>hant</w:t>
      </w:r>
      <w:r w:rsidR="006F70C4">
        <w:rPr>
          <w:rFonts w:ascii="Times New Roman" w:hAnsi="Times New Roman" w:cs="Times New Roman"/>
          <w:sz w:val="22"/>
          <w:szCs w:val="22"/>
        </w:rPr>
        <w:t>res de paroisse », en 1819 « Les Missionnaires », et « </w:t>
      </w:r>
      <w:r w:rsidR="00785A06" w:rsidRPr="009A54E4">
        <w:rPr>
          <w:rFonts w:ascii="Times New Roman" w:hAnsi="Times New Roman" w:cs="Times New Roman"/>
          <w:sz w:val="22"/>
          <w:szCs w:val="22"/>
        </w:rPr>
        <w:t>Les R</w:t>
      </w:r>
      <w:r w:rsidR="006F70C4">
        <w:rPr>
          <w:rFonts w:ascii="Times New Roman" w:hAnsi="Times New Roman" w:cs="Times New Roman"/>
          <w:sz w:val="22"/>
          <w:szCs w:val="22"/>
        </w:rPr>
        <w:t>évérends pères »</w:t>
      </w:r>
      <w:r w:rsidRPr="009A54E4">
        <w:rPr>
          <w:rFonts w:ascii="Times New Roman" w:hAnsi="Times New Roman" w:cs="Times New Roman"/>
          <w:sz w:val="22"/>
          <w:szCs w:val="22"/>
        </w:rPr>
        <w:t xml:space="preserve"> - des</w:t>
      </w:r>
      <w:r w:rsidR="00785A06" w:rsidRPr="009A54E4">
        <w:rPr>
          <w:rFonts w:ascii="Times New Roman" w:hAnsi="Times New Roman" w:cs="Times New Roman"/>
          <w:sz w:val="22"/>
          <w:szCs w:val="22"/>
        </w:rPr>
        <w:t xml:space="preserve"> charges violentes. Le corpus s'étend et se modifie ensuite, à </w:t>
      </w:r>
      <w:r w:rsidRPr="009A54E4">
        <w:rPr>
          <w:rFonts w:ascii="Times New Roman" w:hAnsi="Times New Roman" w:cs="Times New Roman"/>
          <w:sz w:val="22"/>
          <w:szCs w:val="22"/>
        </w:rPr>
        <w:t>mesure des</w:t>
      </w:r>
      <w:r w:rsidR="00785A06" w:rsidRPr="009A54E4">
        <w:rPr>
          <w:rFonts w:ascii="Times New Roman" w:hAnsi="Times New Roman" w:cs="Times New Roman"/>
          <w:sz w:val="22"/>
          <w:szCs w:val="22"/>
        </w:rPr>
        <w:t xml:space="preserve"> succès que récolte le parti libéral à partir de 1824</w:t>
      </w:r>
      <w:r w:rsidR="00FB1AAB" w:rsidRPr="009A54E4">
        <w:rPr>
          <w:rStyle w:val="Appelnotedebasdep"/>
          <w:rFonts w:ascii="Times New Roman" w:hAnsi="Times New Roman" w:cs="Times New Roman"/>
          <w:sz w:val="22"/>
          <w:szCs w:val="22"/>
        </w:rPr>
        <w:footnoteReference w:id="4"/>
      </w:r>
      <w:r w:rsidR="00FD71E8">
        <w:rPr>
          <w:rFonts w:ascii="Times New Roman" w:hAnsi="Times New Roman" w:cs="Times New Roman"/>
          <w:sz w:val="22"/>
          <w:szCs w:val="22"/>
        </w:rPr>
        <w:t>, avec,</w:t>
      </w:r>
      <w:r w:rsidR="00785A06" w:rsidRPr="009A54E4">
        <w:rPr>
          <w:rFonts w:ascii="Times New Roman" w:hAnsi="Times New Roman" w:cs="Times New Roman"/>
          <w:sz w:val="22"/>
          <w:szCs w:val="22"/>
        </w:rPr>
        <w:t xml:space="preserve"> en</w:t>
      </w:r>
      <w:r w:rsidRPr="009A54E4">
        <w:rPr>
          <w:rFonts w:ascii="Times New Roman" w:hAnsi="Times New Roman" w:cs="Times New Roman"/>
          <w:sz w:val="22"/>
          <w:szCs w:val="22"/>
        </w:rPr>
        <w:t xml:space="preserve"> 1824</w:t>
      </w:r>
      <w:r w:rsidR="00FB1AAB" w:rsidRPr="009A54E4">
        <w:rPr>
          <w:rFonts w:ascii="Times New Roman" w:hAnsi="Times New Roman" w:cs="Times New Roman"/>
          <w:sz w:val="22"/>
          <w:szCs w:val="22"/>
        </w:rPr>
        <w:t>,</w:t>
      </w:r>
      <w:r w:rsidR="006F70C4">
        <w:rPr>
          <w:rFonts w:ascii="Times New Roman" w:hAnsi="Times New Roman" w:cs="Times New Roman"/>
          <w:sz w:val="22"/>
          <w:szCs w:val="22"/>
        </w:rPr>
        <w:t xml:space="preserve"> « </w:t>
      </w:r>
      <w:r w:rsidRPr="009A54E4">
        <w:rPr>
          <w:rFonts w:ascii="Times New Roman" w:hAnsi="Times New Roman" w:cs="Times New Roman"/>
          <w:sz w:val="22"/>
          <w:szCs w:val="22"/>
        </w:rPr>
        <w:t>La Messe du Saint-Espr</w:t>
      </w:r>
      <w:r w:rsidR="006F70C4">
        <w:rPr>
          <w:rFonts w:ascii="Times New Roman" w:hAnsi="Times New Roman" w:cs="Times New Roman"/>
          <w:sz w:val="22"/>
          <w:szCs w:val="22"/>
        </w:rPr>
        <w:t>it »</w:t>
      </w:r>
      <w:r w:rsidR="00785A06" w:rsidRPr="009A54E4">
        <w:rPr>
          <w:rFonts w:ascii="Times New Roman" w:hAnsi="Times New Roman" w:cs="Times New Roman"/>
          <w:sz w:val="22"/>
          <w:szCs w:val="22"/>
        </w:rPr>
        <w:t>, dénonciation d'une C</w:t>
      </w:r>
      <w:r w:rsidRPr="009A54E4">
        <w:rPr>
          <w:rFonts w:ascii="Times New Roman" w:hAnsi="Times New Roman" w:cs="Times New Roman"/>
          <w:sz w:val="22"/>
          <w:szCs w:val="22"/>
        </w:rPr>
        <w:t>hambre des repr</w:t>
      </w:r>
      <w:r w:rsidR="00785A06" w:rsidRPr="009A54E4">
        <w:rPr>
          <w:rFonts w:ascii="Times New Roman" w:hAnsi="Times New Roman" w:cs="Times New Roman"/>
          <w:sz w:val="22"/>
          <w:szCs w:val="22"/>
        </w:rPr>
        <w:t>ésentants es</w:t>
      </w:r>
      <w:r w:rsidR="006F70C4">
        <w:rPr>
          <w:rFonts w:ascii="Times New Roman" w:hAnsi="Times New Roman" w:cs="Times New Roman"/>
          <w:sz w:val="22"/>
          <w:szCs w:val="22"/>
        </w:rPr>
        <w:t>clave du pouvoir, puis en 1826 « </w:t>
      </w:r>
      <w:r w:rsidR="00785A06" w:rsidRPr="009A54E4">
        <w:rPr>
          <w:rFonts w:ascii="Times New Roman" w:hAnsi="Times New Roman" w:cs="Times New Roman"/>
          <w:sz w:val="22"/>
          <w:szCs w:val="22"/>
        </w:rPr>
        <w:t>Le M</w:t>
      </w:r>
      <w:r w:rsidR="006F70C4">
        <w:rPr>
          <w:rFonts w:ascii="Times New Roman" w:hAnsi="Times New Roman" w:cs="Times New Roman"/>
          <w:sz w:val="22"/>
          <w:szCs w:val="22"/>
        </w:rPr>
        <w:t>issionnaire de Montrouge »</w:t>
      </w:r>
      <w:r w:rsidRPr="009A54E4">
        <w:rPr>
          <w:rFonts w:ascii="Times New Roman" w:hAnsi="Times New Roman" w:cs="Times New Roman"/>
          <w:sz w:val="22"/>
          <w:szCs w:val="22"/>
        </w:rPr>
        <w:t xml:space="preserve"> (prosopopée d'un Jésuite-dindon). Après le cycle des</w:t>
      </w:r>
      <w:r w:rsidR="00785A06" w:rsidRPr="009A54E4">
        <w:rPr>
          <w:rFonts w:ascii="Times New Roman" w:hAnsi="Times New Roman" w:cs="Times New Roman"/>
          <w:sz w:val="22"/>
          <w:szCs w:val="22"/>
        </w:rPr>
        <w:t xml:space="preserve"> jésuites, </w:t>
      </w:r>
      <w:r w:rsidR="00FB1AAB" w:rsidRPr="009A54E4">
        <w:rPr>
          <w:rFonts w:ascii="Times New Roman" w:hAnsi="Times New Roman" w:cs="Times New Roman"/>
          <w:sz w:val="22"/>
          <w:szCs w:val="22"/>
        </w:rPr>
        <w:t xml:space="preserve">vient </w:t>
      </w:r>
      <w:r w:rsidR="006F70C4">
        <w:rPr>
          <w:rFonts w:ascii="Times New Roman" w:hAnsi="Times New Roman" w:cs="Times New Roman"/>
          <w:sz w:val="22"/>
          <w:szCs w:val="22"/>
        </w:rPr>
        <w:t>celui du pape : « </w:t>
      </w:r>
      <w:r w:rsidR="00785A06" w:rsidRPr="009A54E4">
        <w:rPr>
          <w:rFonts w:ascii="Times New Roman" w:hAnsi="Times New Roman" w:cs="Times New Roman"/>
          <w:sz w:val="22"/>
          <w:szCs w:val="22"/>
        </w:rPr>
        <w:t>Le Bon P</w:t>
      </w:r>
      <w:r w:rsidR="006F70C4">
        <w:rPr>
          <w:rFonts w:ascii="Times New Roman" w:hAnsi="Times New Roman" w:cs="Times New Roman"/>
          <w:sz w:val="22"/>
          <w:szCs w:val="22"/>
        </w:rPr>
        <w:t>ape », « </w:t>
      </w:r>
      <w:r w:rsidRPr="009A54E4">
        <w:rPr>
          <w:rFonts w:ascii="Times New Roman" w:hAnsi="Times New Roman" w:cs="Times New Roman"/>
          <w:sz w:val="22"/>
          <w:szCs w:val="22"/>
        </w:rPr>
        <w:t xml:space="preserve">Le </w:t>
      </w:r>
      <w:r w:rsidR="006F70C4">
        <w:rPr>
          <w:rFonts w:ascii="Times New Roman" w:hAnsi="Times New Roman" w:cs="Times New Roman"/>
          <w:sz w:val="22"/>
          <w:szCs w:val="22"/>
        </w:rPr>
        <w:t>Fils du pape », « Le Pape musulman », « </w:t>
      </w:r>
      <w:r w:rsidR="00785A06" w:rsidRPr="009A54E4">
        <w:rPr>
          <w:rFonts w:ascii="Times New Roman" w:hAnsi="Times New Roman" w:cs="Times New Roman"/>
          <w:sz w:val="22"/>
          <w:szCs w:val="22"/>
        </w:rPr>
        <w:t>Le M</w:t>
      </w:r>
      <w:r w:rsidR="006F70C4">
        <w:rPr>
          <w:rFonts w:ascii="Times New Roman" w:hAnsi="Times New Roman" w:cs="Times New Roman"/>
          <w:sz w:val="22"/>
          <w:szCs w:val="22"/>
        </w:rPr>
        <w:t>ariage du pape »</w:t>
      </w:r>
      <w:r w:rsidR="009D7D72" w:rsidRPr="009A54E4">
        <w:rPr>
          <w:rFonts w:ascii="Times New Roman" w:hAnsi="Times New Roman" w:cs="Times New Roman"/>
          <w:sz w:val="22"/>
          <w:szCs w:val="22"/>
        </w:rPr>
        <w:t xml:space="preserve"> - autant de ch</w:t>
      </w:r>
      <w:r w:rsidR="00785A06" w:rsidRPr="009A54E4">
        <w:rPr>
          <w:rFonts w:ascii="Times New Roman" w:hAnsi="Times New Roman" w:cs="Times New Roman"/>
          <w:sz w:val="22"/>
          <w:szCs w:val="22"/>
        </w:rPr>
        <w:t xml:space="preserve">ansons qui inventent une figure de chef de l'Église débonnaire et tolérant, que </w:t>
      </w:r>
      <w:r w:rsidR="009D7D72" w:rsidRPr="009A54E4">
        <w:rPr>
          <w:rFonts w:ascii="Times New Roman" w:hAnsi="Times New Roman" w:cs="Times New Roman"/>
          <w:sz w:val="22"/>
          <w:szCs w:val="22"/>
        </w:rPr>
        <w:t xml:space="preserve">tout oppose au pape réel. </w:t>
      </w:r>
      <w:r w:rsidR="006F70C4">
        <w:rPr>
          <w:rFonts w:ascii="Times New Roman" w:hAnsi="Times New Roman" w:cs="Times New Roman"/>
          <w:sz w:val="22"/>
          <w:szCs w:val="22"/>
        </w:rPr>
        <w:t>Enfin, en 1829, avec « </w:t>
      </w:r>
      <w:r w:rsidR="00785A06" w:rsidRPr="009A54E4">
        <w:rPr>
          <w:rFonts w:ascii="Times New Roman" w:hAnsi="Times New Roman" w:cs="Times New Roman"/>
          <w:sz w:val="22"/>
          <w:szCs w:val="22"/>
        </w:rPr>
        <w:t>Le C</w:t>
      </w:r>
      <w:r w:rsidR="006F70C4">
        <w:rPr>
          <w:rFonts w:ascii="Times New Roman" w:hAnsi="Times New Roman" w:cs="Times New Roman"/>
          <w:sz w:val="22"/>
          <w:szCs w:val="22"/>
        </w:rPr>
        <w:t>ardinal et le chansonnier »</w:t>
      </w:r>
      <w:r w:rsidRPr="009A54E4">
        <w:rPr>
          <w:rFonts w:ascii="Times New Roman" w:hAnsi="Times New Roman" w:cs="Times New Roman"/>
          <w:sz w:val="22"/>
          <w:szCs w:val="22"/>
        </w:rPr>
        <w:t>, chanson écrite par Béranger alors qu'il est incarcéré à la Force du fait des poursuites que lui ont valu</w:t>
      </w:r>
      <w:r w:rsidR="00785A06" w:rsidRPr="009A54E4">
        <w:rPr>
          <w:rFonts w:ascii="Times New Roman" w:hAnsi="Times New Roman" w:cs="Times New Roman"/>
          <w:sz w:val="22"/>
          <w:szCs w:val="22"/>
        </w:rPr>
        <w:t xml:space="preserve"> ses chansons, le chansonnier répond</w:t>
      </w:r>
      <w:r w:rsidRPr="009A54E4">
        <w:rPr>
          <w:rFonts w:ascii="Times New Roman" w:hAnsi="Times New Roman" w:cs="Times New Roman"/>
          <w:sz w:val="22"/>
          <w:szCs w:val="22"/>
        </w:rPr>
        <w:t xml:space="preserve"> au man</w:t>
      </w:r>
      <w:r w:rsidR="00B11193" w:rsidRPr="009A54E4">
        <w:rPr>
          <w:rFonts w:ascii="Times New Roman" w:hAnsi="Times New Roman" w:cs="Times New Roman"/>
          <w:sz w:val="22"/>
          <w:szCs w:val="22"/>
        </w:rPr>
        <w:t>dement de l'évêque d'Auxerre en</w:t>
      </w:r>
      <w:r w:rsidRPr="009A54E4">
        <w:rPr>
          <w:rFonts w:ascii="Times New Roman" w:hAnsi="Times New Roman" w:cs="Times New Roman"/>
          <w:sz w:val="22"/>
          <w:szCs w:val="22"/>
        </w:rPr>
        <w:t xml:space="preserve"> remet</w:t>
      </w:r>
      <w:r w:rsidR="00B11193" w:rsidRPr="009A54E4">
        <w:rPr>
          <w:rFonts w:ascii="Times New Roman" w:hAnsi="Times New Roman" w:cs="Times New Roman"/>
          <w:sz w:val="22"/>
          <w:szCs w:val="22"/>
        </w:rPr>
        <w:t>tant</w:t>
      </w:r>
      <w:r w:rsidRPr="009A54E4">
        <w:rPr>
          <w:rFonts w:ascii="Times New Roman" w:hAnsi="Times New Roman" w:cs="Times New Roman"/>
          <w:sz w:val="22"/>
          <w:szCs w:val="22"/>
        </w:rPr>
        <w:t xml:space="preserve"> vertement à sa place la hiérarchie e</w:t>
      </w:r>
      <w:r w:rsidR="009D7D72" w:rsidRPr="009A54E4">
        <w:rPr>
          <w:rFonts w:ascii="Times New Roman" w:hAnsi="Times New Roman" w:cs="Times New Roman"/>
          <w:sz w:val="22"/>
          <w:szCs w:val="22"/>
        </w:rPr>
        <w:t>cclé</w:t>
      </w:r>
      <w:r w:rsidRPr="009A54E4">
        <w:rPr>
          <w:rFonts w:ascii="Times New Roman" w:hAnsi="Times New Roman" w:cs="Times New Roman"/>
          <w:sz w:val="22"/>
          <w:szCs w:val="22"/>
        </w:rPr>
        <w:t xml:space="preserve">siastique. </w:t>
      </w:r>
    </w:p>
    <w:p w14:paraId="69865044" w14:textId="64BB7902" w:rsidR="00D3214D" w:rsidRPr="009A54E4" w:rsidRDefault="00B27B3F" w:rsidP="009525E2">
      <w:pPr>
        <w:widowControl w:val="0"/>
        <w:autoSpaceDE w:val="0"/>
        <w:autoSpaceDN w:val="0"/>
        <w:adjustRightInd w:val="0"/>
        <w:jc w:val="both"/>
        <w:rPr>
          <w:rFonts w:ascii="Times New Roman" w:hAnsi="Times New Roman" w:cs="Times New Roman"/>
          <w:sz w:val="22"/>
          <w:szCs w:val="22"/>
        </w:rPr>
      </w:pPr>
      <w:r w:rsidRPr="009A54E4">
        <w:rPr>
          <w:rFonts w:ascii="Times New Roman" w:hAnsi="Times New Roman" w:cs="Times New Roman"/>
          <w:sz w:val="22"/>
          <w:szCs w:val="22"/>
        </w:rPr>
        <w:t xml:space="preserve">Au total, Béranger (aux côtés de Barthelemy, de Courier) apporte </w:t>
      </w:r>
      <w:r w:rsidR="00B11193" w:rsidRPr="009A54E4">
        <w:rPr>
          <w:rFonts w:ascii="Times New Roman" w:hAnsi="Times New Roman" w:cs="Times New Roman"/>
          <w:sz w:val="22"/>
          <w:szCs w:val="22"/>
        </w:rPr>
        <w:t xml:space="preserve">donc </w:t>
      </w:r>
      <w:r w:rsidRPr="009A54E4">
        <w:rPr>
          <w:rFonts w:ascii="Times New Roman" w:hAnsi="Times New Roman" w:cs="Times New Roman"/>
          <w:sz w:val="22"/>
          <w:szCs w:val="22"/>
        </w:rPr>
        <w:t xml:space="preserve">une contribution majeure à la dénonciation libérale de la collusion entre l'Eglise et le Pouvoir. Des </w:t>
      </w:r>
      <w:r w:rsidR="0089163B" w:rsidRPr="009A54E4">
        <w:rPr>
          <w:rFonts w:ascii="Times New Roman" w:hAnsi="Times New Roman" w:cs="Times New Roman"/>
          <w:sz w:val="22"/>
          <w:szCs w:val="22"/>
        </w:rPr>
        <w:t>sarcasmes sur le célibat des prêtres</w:t>
      </w:r>
      <w:r w:rsidRPr="009A54E4">
        <w:rPr>
          <w:rFonts w:ascii="Times New Roman" w:hAnsi="Times New Roman" w:cs="Times New Roman"/>
          <w:sz w:val="22"/>
          <w:szCs w:val="22"/>
        </w:rPr>
        <w:t xml:space="preserve"> à la </w:t>
      </w:r>
      <w:r w:rsidR="003444C1" w:rsidRPr="009A54E4">
        <w:rPr>
          <w:rFonts w:ascii="Times New Roman" w:hAnsi="Times New Roman" w:cs="Times New Roman"/>
          <w:sz w:val="22"/>
          <w:szCs w:val="22"/>
        </w:rPr>
        <w:t>dénonci</w:t>
      </w:r>
      <w:r w:rsidRPr="009A54E4">
        <w:rPr>
          <w:rFonts w:ascii="Times New Roman" w:hAnsi="Times New Roman" w:cs="Times New Roman"/>
          <w:sz w:val="22"/>
          <w:szCs w:val="22"/>
        </w:rPr>
        <w:t>ation du zèle des jeunes recrues</w:t>
      </w:r>
      <w:r w:rsidR="003444C1" w:rsidRPr="009A54E4">
        <w:rPr>
          <w:rFonts w:ascii="Times New Roman" w:hAnsi="Times New Roman" w:cs="Times New Roman"/>
          <w:sz w:val="22"/>
          <w:szCs w:val="22"/>
        </w:rPr>
        <w:t xml:space="preserve"> qui font assaut d'intolérance</w:t>
      </w:r>
      <w:r w:rsidRPr="009A54E4">
        <w:rPr>
          <w:rFonts w:ascii="Times New Roman" w:hAnsi="Times New Roman" w:cs="Times New Roman"/>
          <w:sz w:val="22"/>
          <w:szCs w:val="22"/>
        </w:rPr>
        <w:t xml:space="preserve">, </w:t>
      </w:r>
      <w:r w:rsidR="0089163B" w:rsidRPr="009A54E4">
        <w:rPr>
          <w:rFonts w:ascii="Times New Roman" w:hAnsi="Times New Roman" w:cs="Times New Roman"/>
          <w:sz w:val="22"/>
          <w:szCs w:val="22"/>
        </w:rPr>
        <w:t xml:space="preserve">Béranger </w:t>
      </w:r>
      <w:r w:rsidRPr="009A54E4">
        <w:rPr>
          <w:rFonts w:ascii="Times New Roman" w:hAnsi="Times New Roman" w:cs="Times New Roman"/>
          <w:sz w:val="22"/>
          <w:szCs w:val="22"/>
        </w:rPr>
        <w:t xml:space="preserve">ne croit ni aux saints, ni aux miracles, et </w:t>
      </w:r>
      <w:r w:rsidR="00FB1AAB" w:rsidRPr="009A54E4">
        <w:rPr>
          <w:rFonts w:ascii="Times New Roman" w:hAnsi="Times New Roman" w:cs="Times New Roman"/>
          <w:sz w:val="22"/>
          <w:szCs w:val="22"/>
        </w:rPr>
        <w:t>rêve d'une religion s</w:t>
      </w:r>
      <w:r w:rsidR="00FD71E8">
        <w:rPr>
          <w:rFonts w:ascii="Times New Roman" w:hAnsi="Times New Roman" w:cs="Times New Roman"/>
          <w:sz w:val="22"/>
          <w:szCs w:val="22"/>
        </w:rPr>
        <w:t>ans É</w:t>
      </w:r>
      <w:r w:rsidR="0089163B" w:rsidRPr="009A54E4">
        <w:rPr>
          <w:rFonts w:ascii="Times New Roman" w:hAnsi="Times New Roman" w:cs="Times New Roman"/>
          <w:sz w:val="22"/>
          <w:szCs w:val="22"/>
        </w:rPr>
        <w:t>glise et sans hiérarchie</w:t>
      </w:r>
      <w:r w:rsidRPr="009A54E4">
        <w:rPr>
          <w:rFonts w:ascii="Times New Roman" w:hAnsi="Times New Roman" w:cs="Times New Roman"/>
          <w:sz w:val="22"/>
          <w:szCs w:val="22"/>
        </w:rPr>
        <w:t xml:space="preserve">. </w:t>
      </w:r>
    </w:p>
    <w:p w14:paraId="092FF3A9" w14:textId="77777777" w:rsidR="004C54EE" w:rsidRPr="009A54E4" w:rsidRDefault="004C54EE" w:rsidP="009525E2">
      <w:pPr>
        <w:jc w:val="both"/>
        <w:rPr>
          <w:rFonts w:ascii="Times New Roman" w:hAnsi="Times New Roman" w:cs="Times New Roman"/>
          <w:sz w:val="22"/>
          <w:szCs w:val="22"/>
        </w:rPr>
      </w:pPr>
    </w:p>
    <w:p w14:paraId="0FA35A76" w14:textId="3734A5EE" w:rsidR="004C54EE" w:rsidRPr="009A54E4" w:rsidRDefault="00286232" w:rsidP="009525E2">
      <w:pPr>
        <w:jc w:val="both"/>
        <w:rPr>
          <w:rFonts w:ascii="Times New Roman" w:hAnsi="Times New Roman" w:cs="Times New Roman"/>
          <w:b/>
          <w:sz w:val="22"/>
          <w:szCs w:val="22"/>
        </w:rPr>
      </w:pPr>
      <w:r w:rsidRPr="009A54E4">
        <w:rPr>
          <w:rFonts w:ascii="Times New Roman" w:hAnsi="Times New Roman" w:cs="Times New Roman"/>
          <w:b/>
          <w:sz w:val="22"/>
          <w:szCs w:val="22"/>
        </w:rPr>
        <w:t>2/ Dieu et s</w:t>
      </w:r>
      <w:r w:rsidR="00B27B3F" w:rsidRPr="009A54E4">
        <w:rPr>
          <w:rFonts w:ascii="Times New Roman" w:hAnsi="Times New Roman" w:cs="Times New Roman"/>
          <w:b/>
          <w:sz w:val="22"/>
          <w:szCs w:val="22"/>
        </w:rPr>
        <w:t>es saints</w:t>
      </w:r>
      <w:r w:rsidR="006B0833" w:rsidRPr="009A54E4">
        <w:rPr>
          <w:rFonts w:ascii="Times New Roman" w:hAnsi="Times New Roman" w:cs="Times New Roman"/>
          <w:b/>
          <w:sz w:val="22"/>
          <w:szCs w:val="22"/>
        </w:rPr>
        <w:t xml:space="preserve"> dans les chansons de Béranger</w:t>
      </w:r>
    </w:p>
    <w:p w14:paraId="04D02CBB" w14:textId="41983097" w:rsidR="00195976" w:rsidRPr="009A54E4" w:rsidRDefault="00195976" w:rsidP="009525E2">
      <w:pPr>
        <w:widowControl w:val="0"/>
        <w:autoSpaceDE w:val="0"/>
        <w:autoSpaceDN w:val="0"/>
        <w:adjustRightInd w:val="0"/>
        <w:jc w:val="both"/>
        <w:rPr>
          <w:rFonts w:ascii="Times New Roman" w:hAnsi="Times New Roman" w:cs="Times New Roman"/>
          <w:sz w:val="22"/>
          <w:szCs w:val="22"/>
        </w:rPr>
      </w:pPr>
      <w:r w:rsidRPr="009A54E4">
        <w:rPr>
          <w:rFonts w:ascii="Times New Roman" w:hAnsi="Times New Roman" w:cs="Times New Roman"/>
          <w:sz w:val="22"/>
          <w:szCs w:val="22"/>
        </w:rPr>
        <w:t>Le Dieu de Béranger se caractérise par son impuis</w:t>
      </w:r>
      <w:r w:rsidR="006F70C4">
        <w:rPr>
          <w:rFonts w:ascii="Times New Roman" w:hAnsi="Times New Roman" w:cs="Times New Roman"/>
          <w:sz w:val="22"/>
          <w:szCs w:val="22"/>
        </w:rPr>
        <w:t>sance. La chanson intitulée « Le Bon Dieu »</w:t>
      </w:r>
      <w:r w:rsidR="00B27B3F" w:rsidRPr="009A54E4">
        <w:rPr>
          <w:rFonts w:ascii="Times New Roman" w:hAnsi="Times New Roman" w:cs="Times New Roman"/>
          <w:sz w:val="22"/>
          <w:szCs w:val="22"/>
        </w:rPr>
        <w:t xml:space="preserve"> en atteste</w:t>
      </w:r>
      <w:r w:rsidRPr="009A54E4">
        <w:rPr>
          <w:rFonts w:ascii="Times New Roman" w:hAnsi="Times New Roman" w:cs="Times New Roman"/>
          <w:sz w:val="22"/>
          <w:szCs w:val="22"/>
        </w:rPr>
        <w:t xml:space="preserve"> : </w:t>
      </w:r>
    </w:p>
    <w:p w14:paraId="0B392E5A" w14:textId="63BB22A4" w:rsidR="00075CD9" w:rsidRPr="009A54E4" w:rsidRDefault="006F70C4" w:rsidP="009525E2">
      <w:pPr>
        <w:widowControl w:val="0"/>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 </w:t>
      </w:r>
      <w:r w:rsidR="00075CD9" w:rsidRPr="009A54E4">
        <w:rPr>
          <w:rFonts w:ascii="Times New Roman" w:hAnsi="Times New Roman" w:cs="Times New Roman"/>
          <w:sz w:val="22"/>
          <w:szCs w:val="22"/>
        </w:rPr>
        <w:t>Un jour, le bon Dieu s'éveillant,</w:t>
      </w:r>
    </w:p>
    <w:p w14:paraId="2BB3E3C6" w14:textId="573400D0" w:rsidR="00075CD9" w:rsidRPr="009A54E4" w:rsidRDefault="00075CD9" w:rsidP="009525E2">
      <w:pPr>
        <w:widowControl w:val="0"/>
        <w:autoSpaceDE w:val="0"/>
        <w:autoSpaceDN w:val="0"/>
        <w:adjustRightInd w:val="0"/>
        <w:jc w:val="both"/>
        <w:rPr>
          <w:rFonts w:ascii="Times New Roman" w:hAnsi="Times New Roman" w:cs="Times New Roman"/>
          <w:sz w:val="22"/>
          <w:szCs w:val="22"/>
        </w:rPr>
      </w:pPr>
      <w:r w:rsidRPr="009A54E4">
        <w:rPr>
          <w:rFonts w:ascii="Times New Roman" w:hAnsi="Times New Roman" w:cs="Times New Roman"/>
          <w:sz w:val="22"/>
          <w:szCs w:val="22"/>
        </w:rPr>
        <w:t>Fut pour nous assez bienveillant.</w:t>
      </w:r>
    </w:p>
    <w:p w14:paraId="193D13F9" w14:textId="2CC21529" w:rsidR="00075CD9" w:rsidRPr="009A54E4" w:rsidRDefault="00075CD9" w:rsidP="009525E2">
      <w:pPr>
        <w:widowControl w:val="0"/>
        <w:autoSpaceDE w:val="0"/>
        <w:autoSpaceDN w:val="0"/>
        <w:adjustRightInd w:val="0"/>
        <w:jc w:val="both"/>
        <w:rPr>
          <w:rFonts w:ascii="Times New Roman" w:hAnsi="Times New Roman" w:cs="Times New Roman"/>
          <w:sz w:val="22"/>
          <w:szCs w:val="22"/>
        </w:rPr>
      </w:pPr>
      <w:r w:rsidRPr="009A54E4">
        <w:rPr>
          <w:rFonts w:ascii="Times New Roman" w:hAnsi="Times New Roman" w:cs="Times New Roman"/>
          <w:sz w:val="22"/>
          <w:szCs w:val="22"/>
        </w:rPr>
        <w:t xml:space="preserve">Il met le nez à la fenêtre : </w:t>
      </w:r>
    </w:p>
    <w:p w14:paraId="0212F809" w14:textId="05EAB4CD" w:rsidR="00075CD9" w:rsidRPr="009A54E4" w:rsidRDefault="00075CD9" w:rsidP="009525E2">
      <w:pPr>
        <w:widowControl w:val="0"/>
        <w:autoSpaceDE w:val="0"/>
        <w:autoSpaceDN w:val="0"/>
        <w:adjustRightInd w:val="0"/>
        <w:jc w:val="both"/>
        <w:rPr>
          <w:rFonts w:ascii="Times New Roman" w:hAnsi="Times New Roman" w:cs="Times New Roman"/>
          <w:sz w:val="22"/>
          <w:szCs w:val="22"/>
        </w:rPr>
      </w:pPr>
      <w:r w:rsidRPr="009A54E4">
        <w:rPr>
          <w:rFonts w:ascii="Times New Roman" w:hAnsi="Times New Roman" w:cs="Times New Roman"/>
          <w:sz w:val="22"/>
          <w:szCs w:val="22"/>
        </w:rPr>
        <w:t>Leur planète a péri, peut-être.</w:t>
      </w:r>
    </w:p>
    <w:p w14:paraId="1826C935" w14:textId="145FFF83" w:rsidR="00075CD9" w:rsidRPr="009A54E4" w:rsidRDefault="00075CD9" w:rsidP="009525E2">
      <w:pPr>
        <w:widowControl w:val="0"/>
        <w:autoSpaceDE w:val="0"/>
        <w:autoSpaceDN w:val="0"/>
        <w:adjustRightInd w:val="0"/>
        <w:jc w:val="both"/>
        <w:rPr>
          <w:rFonts w:ascii="Times New Roman" w:hAnsi="Times New Roman" w:cs="Times New Roman"/>
          <w:sz w:val="22"/>
          <w:szCs w:val="22"/>
        </w:rPr>
      </w:pPr>
      <w:r w:rsidRPr="009A54E4">
        <w:rPr>
          <w:rFonts w:ascii="Times New Roman" w:hAnsi="Times New Roman" w:cs="Times New Roman"/>
          <w:sz w:val="22"/>
          <w:szCs w:val="22"/>
        </w:rPr>
        <w:t>Dieu dit, et l'aperçoit bien loin</w:t>
      </w:r>
    </w:p>
    <w:p w14:paraId="2301BA97" w14:textId="50376764" w:rsidR="00075CD9" w:rsidRPr="009A54E4" w:rsidRDefault="00075CD9" w:rsidP="009525E2">
      <w:pPr>
        <w:widowControl w:val="0"/>
        <w:autoSpaceDE w:val="0"/>
        <w:autoSpaceDN w:val="0"/>
        <w:adjustRightInd w:val="0"/>
        <w:jc w:val="both"/>
        <w:rPr>
          <w:rFonts w:ascii="Times New Roman" w:hAnsi="Times New Roman" w:cs="Times New Roman"/>
          <w:sz w:val="22"/>
          <w:szCs w:val="22"/>
        </w:rPr>
      </w:pPr>
      <w:r w:rsidRPr="009A54E4">
        <w:rPr>
          <w:rFonts w:ascii="Times New Roman" w:hAnsi="Times New Roman" w:cs="Times New Roman"/>
          <w:sz w:val="22"/>
          <w:szCs w:val="22"/>
        </w:rPr>
        <w:t xml:space="preserve">Qui tourne dans son petit coin. </w:t>
      </w:r>
    </w:p>
    <w:p w14:paraId="78863912" w14:textId="05BACA99" w:rsidR="00075CD9" w:rsidRPr="009A54E4" w:rsidRDefault="00075CD9" w:rsidP="009525E2">
      <w:pPr>
        <w:widowControl w:val="0"/>
        <w:autoSpaceDE w:val="0"/>
        <w:autoSpaceDN w:val="0"/>
        <w:adjustRightInd w:val="0"/>
        <w:jc w:val="both"/>
        <w:rPr>
          <w:rFonts w:ascii="Times New Roman" w:hAnsi="Times New Roman" w:cs="Times New Roman"/>
          <w:sz w:val="22"/>
          <w:szCs w:val="22"/>
        </w:rPr>
      </w:pPr>
      <w:r w:rsidRPr="009A54E4">
        <w:rPr>
          <w:rFonts w:ascii="Times New Roman" w:hAnsi="Times New Roman" w:cs="Times New Roman"/>
          <w:sz w:val="22"/>
          <w:szCs w:val="22"/>
        </w:rPr>
        <w:t>Si je conçois comment on s'y comporte</w:t>
      </w:r>
    </w:p>
    <w:p w14:paraId="53108058" w14:textId="7C9A2B65" w:rsidR="00195976" w:rsidRPr="009A54E4" w:rsidRDefault="00075CD9" w:rsidP="009525E2">
      <w:pPr>
        <w:widowControl w:val="0"/>
        <w:autoSpaceDE w:val="0"/>
        <w:autoSpaceDN w:val="0"/>
        <w:adjustRightInd w:val="0"/>
        <w:jc w:val="both"/>
        <w:rPr>
          <w:rFonts w:ascii="Times New Roman" w:hAnsi="Times New Roman" w:cs="Times New Roman"/>
          <w:sz w:val="22"/>
          <w:szCs w:val="22"/>
        </w:rPr>
      </w:pPr>
      <w:r w:rsidRPr="009A54E4">
        <w:rPr>
          <w:rFonts w:ascii="Times New Roman" w:hAnsi="Times New Roman" w:cs="Times New Roman"/>
          <w:sz w:val="22"/>
          <w:szCs w:val="22"/>
        </w:rPr>
        <w:t>Je veux bien dit-il, que le diable m'emporte !</w:t>
      </w:r>
      <w:r w:rsidR="00617F74" w:rsidRPr="009A54E4">
        <w:rPr>
          <w:rFonts w:ascii="Times New Roman" w:hAnsi="Times New Roman" w:cs="Times New Roman"/>
          <w:i/>
          <w:sz w:val="22"/>
          <w:szCs w:val="22"/>
        </w:rPr>
        <w:t xml:space="preserve"> </w:t>
      </w:r>
      <w:r w:rsidRPr="009A54E4">
        <w:rPr>
          <w:rFonts w:ascii="Times New Roman" w:hAnsi="Times New Roman" w:cs="Times New Roman"/>
          <w:sz w:val="22"/>
          <w:szCs w:val="22"/>
        </w:rPr>
        <w:t>(</w:t>
      </w:r>
      <w:proofErr w:type="gramStart"/>
      <w:r w:rsidRPr="009A54E4">
        <w:rPr>
          <w:rFonts w:ascii="Times New Roman" w:hAnsi="Times New Roman" w:cs="Times New Roman"/>
          <w:i/>
          <w:sz w:val="22"/>
          <w:szCs w:val="22"/>
        </w:rPr>
        <w:t>bi</w:t>
      </w:r>
      <w:r w:rsidR="00617F74" w:rsidRPr="009A54E4">
        <w:rPr>
          <w:rFonts w:ascii="Times New Roman" w:hAnsi="Times New Roman" w:cs="Times New Roman"/>
          <w:i/>
          <w:sz w:val="22"/>
          <w:szCs w:val="22"/>
        </w:rPr>
        <w:t>s</w:t>
      </w:r>
      <w:proofErr w:type="gramEnd"/>
      <w:r w:rsidR="00617F74" w:rsidRPr="006F70C4">
        <w:rPr>
          <w:rFonts w:ascii="Times New Roman" w:hAnsi="Times New Roman" w:cs="Times New Roman"/>
          <w:sz w:val="22"/>
          <w:szCs w:val="22"/>
        </w:rPr>
        <w:t>)</w:t>
      </w:r>
      <w:r w:rsidR="00FB1AAB" w:rsidRPr="006F70C4">
        <w:rPr>
          <w:rStyle w:val="Appelnotedebasdep"/>
          <w:rFonts w:ascii="Times New Roman" w:hAnsi="Times New Roman" w:cs="Times New Roman"/>
          <w:sz w:val="22"/>
          <w:szCs w:val="22"/>
        </w:rPr>
        <w:footnoteReference w:id="5"/>
      </w:r>
      <w:r w:rsidR="006F70C4">
        <w:rPr>
          <w:rFonts w:ascii="Times New Roman" w:hAnsi="Times New Roman" w:cs="Times New Roman"/>
          <w:sz w:val="22"/>
          <w:szCs w:val="22"/>
        </w:rPr>
        <w:t> »</w:t>
      </w:r>
    </w:p>
    <w:p w14:paraId="77E1DB4A" w14:textId="2B409707" w:rsidR="00B11193" w:rsidRPr="009A54E4" w:rsidRDefault="00B27B3F" w:rsidP="009525E2">
      <w:pPr>
        <w:widowControl w:val="0"/>
        <w:autoSpaceDE w:val="0"/>
        <w:autoSpaceDN w:val="0"/>
        <w:adjustRightInd w:val="0"/>
        <w:jc w:val="both"/>
        <w:rPr>
          <w:rFonts w:ascii="Times New Roman" w:hAnsi="Times New Roman" w:cs="Times New Roman"/>
          <w:sz w:val="22"/>
          <w:szCs w:val="22"/>
        </w:rPr>
      </w:pPr>
      <w:r w:rsidRPr="009A54E4">
        <w:rPr>
          <w:rFonts w:ascii="Times New Roman" w:hAnsi="Times New Roman" w:cs="Times New Roman"/>
          <w:sz w:val="22"/>
          <w:szCs w:val="22"/>
        </w:rPr>
        <w:t>Chacun des couplets suivant</w:t>
      </w:r>
      <w:r w:rsidR="006F70C4">
        <w:rPr>
          <w:rFonts w:ascii="Times New Roman" w:hAnsi="Times New Roman" w:cs="Times New Roman"/>
          <w:sz w:val="22"/>
          <w:szCs w:val="22"/>
        </w:rPr>
        <w:t>s</w:t>
      </w:r>
      <w:r w:rsidRPr="009A54E4">
        <w:rPr>
          <w:rFonts w:ascii="Times New Roman" w:hAnsi="Times New Roman" w:cs="Times New Roman"/>
          <w:sz w:val="22"/>
          <w:szCs w:val="22"/>
        </w:rPr>
        <w:t xml:space="preserve"> dégage sa responsabilité quant aux méfaits opérés par ses prétendus représentants, </w:t>
      </w:r>
      <w:r w:rsidR="002706B9" w:rsidRPr="009A54E4">
        <w:rPr>
          <w:rFonts w:ascii="Times New Roman" w:hAnsi="Times New Roman" w:cs="Times New Roman"/>
          <w:sz w:val="22"/>
          <w:szCs w:val="22"/>
        </w:rPr>
        <w:t>rois et prêtres, et incite le peuple à viv</w:t>
      </w:r>
      <w:r w:rsidR="006F70C4">
        <w:rPr>
          <w:rFonts w:ascii="Times New Roman" w:hAnsi="Times New Roman" w:cs="Times New Roman"/>
          <w:sz w:val="22"/>
          <w:szCs w:val="22"/>
        </w:rPr>
        <w:t>re heureux et libres (« </w:t>
      </w:r>
      <w:r w:rsidR="00075CD9" w:rsidRPr="009A54E4">
        <w:rPr>
          <w:rFonts w:ascii="Times New Roman" w:hAnsi="Times New Roman" w:cs="Times New Roman"/>
          <w:sz w:val="22"/>
          <w:szCs w:val="22"/>
        </w:rPr>
        <w:t>Faites l'amour, vivez en joie / Narg</w:t>
      </w:r>
      <w:r w:rsidR="006F70C4">
        <w:rPr>
          <w:rFonts w:ascii="Times New Roman" w:hAnsi="Times New Roman" w:cs="Times New Roman"/>
          <w:sz w:val="22"/>
          <w:szCs w:val="22"/>
        </w:rPr>
        <w:t>uez vos grands et vos cafards »</w:t>
      </w:r>
      <w:r w:rsidR="00075CD9" w:rsidRPr="009A54E4">
        <w:rPr>
          <w:rFonts w:ascii="Times New Roman" w:hAnsi="Times New Roman" w:cs="Times New Roman"/>
          <w:sz w:val="22"/>
          <w:szCs w:val="22"/>
        </w:rPr>
        <w:t xml:space="preserve">). </w:t>
      </w:r>
    </w:p>
    <w:p w14:paraId="34B6C394" w14:textId="49504E62" w:rsidR="00E71E06" w:rsidRPr="009A54E4" w:rsidRDefault="00075CD9" w:rsidP="009525E2">
      <w:pPr>
        <w:jc w:val="both"/>
        <w:rPr>
          <w:rFonts w:ascii="Times New Roman" w:hAnsi="Times New Roman" w:cs="Times New Roman"/>
          <w:b/>
          <w:sz w:val="22"/>
          <w:szCs w:val="22"/>
        </w:rPr>
      </w:pPr>
      <w:r w:rsidRPr="009A54E4">
        <w:rPr>
          <w:rFonts w:ascii="Times New Roman" w:hAnsi="Times New Roman" w:cs="Times New Roman"/>
          <w:sz w:val="22"/>
          <w:szCs w:val="22"/>
        </w:rPr>
        <w:t>Le Diable n'est guère plus inquiétant, d'aill</w:t>
      </w:r>
      <w:r w:rsidR="006F70C4">
        <w:rPr>
          <w:rFonts w:ascii="Times New Roman" w:hAnsi="Times New Roman" w:cs="Times New Roman"/>
          <w:sz w:val="22"/>
          <w:szCs w:val="22"/>
        </w:rPr>
        <w:t xml:space="preserve">eurs il est mort, tué par Saint </w:t>
      </w:r>
      <w:r w:rsidRPr="009A54E4">
        <w:rPr>
          <w:rFonts w:ascii="Times New Roman" w:hAnsi="Times New Roman" w:cs="Times New Roman"/>
          <w:sz w:val="22"/>
          <w:szCs w:val="22"/>
        </w:rPr>
        <w:t>Ignace qui a habilement pris sa place</w:t>
      </w:r>
      <w:r w:rsidR="00B11193" w:rsidRPr="009A54E4">
        <w:rPr>
          <w:rFonts w:ascii="Times New Roman" w:hAnsi="Times New Roman" w:cs="Times New Roman"/>
          <w:sz w:val="22"/>
          <w:szCs w:val="22"/>
        </w:rPr>
        <w:t>,</w:t>
      </w:r>
      <w:r w:rsidRPr="009A54E4">
        <w:rPr>
          <w:rFonts w:ascii="Times New Roman" w:hAnsi="Times New Roman" w:cs="Times New Roman"/>
          <w:sz w:val="22"/>
          <w:szCs w:val="22"/>
        </w:rPr>
        <w:t xml:space="preserve"> pour ne pas priver l'Égl</w:t>
      </w:r>
      <w:r w:rsidR="00B11193" w:rsidRPr="009A54E4">
        <w:rPr>
          <w:rFonts w:ascii="Times New Roman" w:hAnsi="Times New Roman" w:cs="Times New Roman"/>
          <w:sz w:val="22"/>
          <w:szCs w:val="22"/>
        </w:rPr>
        <w:t>ise des revenus que lui assure</w:t>
      </w:r>
      <w:r w:rsidRPr="009A54E4">
        <w:rPr>
          <w:rFonts w:ascii="Times New Roman" w:hAnsi="Times New Roman" w:cs="Times New Roman"/>
          <w:sz w:val="22"/>
          <w:szCs w:val="22"/>
        </w:rPr>
        <w:t xml:space="preserve"> la peur des fidèles : </w:t>
      </w:r>
    </w:p>
    <w:p w14:paraId="358FA896" w14:textId="096BBB8A" w:rsidR="00E71E06" w:rsidRPr="009A54E4" w:rsidRDefault="006F70C4" w:rsidP="009525E2">
      <w:pPr>
        <w:jc w:val="both"/>
        <w:rPr>
          <w:rFonts w:ascii="Times New Roman" w:hAnsi="Times New Roman" w:cs="Times New Roman"/>
          <w:sz w:val="22"/>
          <w:szCs w:val="22"/>
        </w:rPr>
      </w:pPr>
      <w:r>
        <w:rPr>
          <w:rFonts w:ascii="Times New Roman" w:hAnsi="Times New Roman" w:cs="Times New Roman"/>
          <w:sz w:val="22"/>
          <w:szCs w:val="22"/>
        </w:rPr>
        <w:t>« </w:t>
      </w:r>
      <w:r w:rsidR="00E71E06" w:rsidRPr="009A54E4">
        <w:rPr>
          <w:rFonts w:ascii="Times New Roman" w:hAnsi="Times New Roman" w:cs="Times New Roman"/>
          <w:sz w:val="22"/>
          <w:szCs w:val="22"/>
        </w:rPr>
        <w:t xml:space="preserve">Saint Ignace a tué le diable </w:t>
      </w:r>
    </w:p>
    <w:p w14:paraId="0D67673E" w14:textId="77777777" w:rsidR="009C701E" w:rsidRPr="009A54E4" w:rsidRDefault="009C701E" w:rsidP="009525E2">
      <w:pPr>
        <w:widowControl w:val="0"/>
        <w:autoSpaceDE w:val="0"/>
        <w:autoSpaceDN w:val="0"/>
        <w:adjustRightInd w:val="0"/>
        <w:jc w:val="both"/>
        <w:rPr>
          <w:rFonts w:ascii="Times New Roman" w:hAnsi="Times New Roman" w:cs="Times New Roman"/>
          <w:sz w:val="22"/>
          <w:szCs w:val="22"/>
        </w:rPr>
      </w:pPr>
      <w:r w:rsidRPr="009A54E4">
        <w:rPr>
          <w:rFonts w:ascii="Times New Roman" w:hAnsi="Times New Roman" w:cs="Times New Roman"/>
          <w:sz w:val="22"/>
          <w:szCs w:val="22"/>
        </w:rPr>
        <w:t>Il est mort ! disent tous les moines ;</w:t>
      </w:r>
    </w:p>
    <w:p w14:paraId="52F06447" w14:textId="77777777" w:rsidR="009C701E" w:rsidRPr="009A54E4" w:rsidRDefault="009C701E" w:rsidP="009525E2">
      <w:pPr>
        <w:widowControl w:val="0"/>
        <w:autoSpaceDE w:val="0"/>
        <w:autoSpaceDN w:val="0"/>
        <w:adjustRightInd w:val="0"/>
        <w:jc w:val="both"/>
        <w:rPr>
          <w:rFonts w:ascii="Times New Roman" w:hAnsi="Times New Roman" w:cs="Times New Roman"/>
          <w:sz w:val="22"/>
          <w:szCs w:val="22"/>
        </w:rPr>
      </w:pPr>
      <w:r w:rsidRPr="009A54E4">
        <w:rPr>
          <w:rFonts w:ascii="Times New Roman" w:hAnsi="Times New Roman" w:cs="Times New Roman"/>
          <w:sz w:val="22"/>
          <w:szCs w:val="22"/>
        </w:rPr>
        <w:t>On n’achètera plus d’</w:t>
      </w:r>
      <w:r w:rsidRPr="009A54E4">
        <w:rPr>
          <w:rFonts w:ascii="Times New Roman" w:hAnsi="Times New Roman" w:cs="Times New Roman"/>
          <w:i/>
          <w:iCs/>
          <w:sz w:val="22"/>
          <w:szCs w:val="22"/>
        </w:rPr>
        <w:t>agnus</w:t>
      </w:r>
      <w:r w:rsidRPr="009A54E4">
        <w:rPr>
          <w:rFonts w:ascii="Times New Roman" w:hAnsi="Times New Roman" w:cs="Times New Roman"/>
          <w:sz w:val="22"/>
          <w:szCs w:val="22"/>
        </w:rPr>
        <w:t>.</w:t>
      </w:r>
    </w:p>
    <w:p w14:paraId="6B43DED1" w14:textId="77777777" w:rsidR="009C701E" w:rsidRPr="009A54E4" w:rsidRDefault="009C701E" w:rsidP="009525E2">
      <w:pPr>
        <w:widowControl w:val="0"/>
        <w:autoSpaceDE w:val="0"/>
        <w:autoSpaceDN w:val="0"/>
        <w:adjustRightInd w:val="0"/>
        <w:jc w:val="both"/>
        <w:rPr>
          <w:rFonts w:ascii="Times New Roman" w:hAnsi="Times New Roman" w:cs="Times New Roman"/>
          <w:sz w:val="22"/>
          <w:szCs w:val="22"/>
        </w:rPr>
      </w:pPr>
      <w:r w:rsidRPr="009A54E4">
        <w:rPr>
          <w:rFonts w:ascii="Times New Roman" w:hAnsi="Times New Roman" w:cs="Times New Roman"/>
          <w:sz w:val="22"/>
          <w:szCs w:val="22"/>
        </w:rPr>
        <w:t>Il est mort ! disent les chanoines ;</w:t>
      </w:r>
    </w:p>
    <w:p w14:paraId="25C7EEC4" w14:textId="04D0B45D" w:rsidR="009C701E" w:rsidRPr="009A54E4" w:rsidRDefault="00617F74" w:rsidP="009525E2">
      <w:pPr>
        <w:widowControl w:val="0"/>
        <w:autoSpaceDE w:val="0"/>
        <w:autoSpaceDN w:val="0"/>
        <w:adjustRightInd w:val="0"/>
        <w:jc w:val="both"/>
        <w:rPr>
          <w:rFonts w:ascii="Times New Roman" w:hAnsi="Times New Roman" w:cs="Times New Roman"/>
          <w:sz w:val="22"/>
          <w:szCs w:val="22"/>
        </w:rPr>
      </w:pPr>
      <w:r w:rsidRPr="009A54E4">
        <w:rPr>
          <w:rFonts w:ascii="Times New Roman" w:hAnsi="Times New Roman" w:cs="Times New Roman"/>
          <w:sz w:val="22"/>
          <w:szCs w:val="22"/>
        </w:rPr>
        <w:t>On ne paie</w:t>
      </w:r>
      <w:r w:rsidR="009C701E" w:rsidRPr="009A54E4">
        <w:rPr>
          <w:rFonts w:ascii="Times New Roman" w:hAnsi="Times New Roman" w:cs="Times New Roman"/>
          <w:sz w:val="22"/>
          <w:szCs w:val="22"/>
        </w:rPr>
        <w:t>ra plus d’</w:t>
      </w:r>
      <w:proofErr w:type="spellStart"/>
      <w:r w:rsidR="009C701E" w:rsidRPr="009A54E4">
        <w:rPr>
          <w:rFonts w:ascii="Times New Roman" w:hAnsi="Times New Roman" w:cs="Times New Roman"/>
          <w:i/>
          <w:iCs/>
          <w:sz w:val="22"/>
          <w:szCs w:val="22"/>
        </w:rPr>
        <w:t>oremus</w:t>
      </w:r>
      <w:proofErr w:type="spellEnd"/>
      <w:r w:rsidR="009C701E" w:rsidRPr="009A54E4">
        <w:rPr>
          <w:rFonts w:ascii="Times New Roman" w:hAnsi="Times New Roman" w:cs="Times New Roman"/>
          <w:sz w:val="22"/>
          <w:szCs w:val="22"/>
        </w:rPr>
        <w:t>.</w:t>
      </w:r>
    </w:p>
    <w:p w14:paraId="021F8BFB" w14:textId="77777777" w:rsidR="009C701E" w:rsidRPr="009A54E4" w:rsidRDefault="009C701E" w:rsidP="009525E2">
      <w:pPr>
        <w:widowControl w:val="0"/>
        <w:autoSpaceDE w:val="0"/>
        <w:autoSpaceDN w:val="0"/>
        <w:adjustRightInd w:val="0"/>
        <w:jc w:val="both"/>
        <w:rPr>
          <w:rFonts w:ascii="Times New Roman" w:hAnsi="Times New Roman" w:cs="Times New Roman"/>
          <w:sz w:val="22"/>
          <w:szCs w:val="22"/>
        </w:rPr>
      </w:pPr>
      <w:r w:rsidRPr="009A54E4">
        <w:rPr>
          <w:rFonts w:ascii="Times New Roman" w:hAnsi="Times New Roman" w:cs="Times New Roman"/>
          <w:sz w:val="22"/>
          <w:szCs w:val="22"/>
        </w:rPr>
        <w:t>Au conclave on se désespère :</w:t>
      </w:r>
    </w:p>
    <w:p w14:paraId="0F49C732" w14:textId="77777777" w:rsidR="009C701E" w:rsidRPr="009A54E4" w:rsidRDefault="009C701E" w:rsidP="009525E2">
      <w:pPr>
        <w:widowControl w:val="0"/>
        <w:autoSpaceDE w:val="0"/>
        <w:autoSpaceDN w:val="0"/>
        <w:adjustRightInd w:val="0"/>
        <w:jc w:val="both"/>
        <w:rPr>
          <w:rFonts w:ascii="Times New Roman" w:hAnsi="Times New Roman" w:cs="Times New Roman"/>
          <w:sz w:val="22"/>
          <w:szCs w:val="22"/>
        </w:rPr>
      </w:pPr>
      <w:r w:rsidRPr="009A54E4">
        <w:rPr>
          <w:rFonts w:ascii="Times New Roman" w:hAnsi="Times New Roman" w:cs="Times New Roman"/>
          <w:sz w:val="22"/>
          <w:szCs w:val="22"/>
        </w:rPr>
        <w:t>Adieu, puissance et coffre-fort !</w:t>
      </w:r>
    </w:p>
    <w:p w14:paraId="2958F6AB" w14:textId="67648001" w:rsidR="0056404C" w:rsidRPr="009A54E4" w:rsidRDefault="009C701E" w:rsidP="00FB1AAB">
      <w:pPr>
        <w:widowControl w:val="0"/>
        <w:autoSpaceDE w:val="0"/>
        <w:autoSpaceDN w:val="0"/>
        <w:adjustRightInd w:val="0"/>
        <w:jc w:val="both"/>
        <w:rPr>
          <w:rFonts w:ascii="Times New Roman" w:hAnsi="Times New Roman" w:cs="Times New Roman"/>
          <w:sz w:val="22"/>
          <w:szCs w:val="22"/>
        </w:rPr>
      </w:pPr>
      <w:r w:rsidRPr="009A54E4">
        <w:rPr>
          <w:rFonts w:ascii="Times New Roman" w:hAnsi="Times New Roman" w:cs="Times New Roman"/>
          <w:sz w:val="22"/>
          <w:szCs w:val="22"/>
        </w:rPr>
        <w:t>Nous avons perdu notre père</w:t>
      </w:r>
      <w:r w:rsidR="006F70C4">
        <w:rPr>
          <w:rFonts w:ascii="Times New Roman" w:hAnsi="Times New Roman" w:cs="Times New Roman"/>
          <w:sz w:val="22"/>
          <w:szCs w:val="22"/>
        </w:rPr>
        <w:t>.</w:t>
      </w:r>
      <w:r w:rsidR="00FB1AAB" w:rsidRPr="009A54E4">
        <w:rPr>
          <w:rStyle w:val="Appelnotedebasdep"/>
          <w:rFonts w:ascii="Times New Roman" w:hAnsi="Times New Roman" w:cs="Times New Roman"/>
          <w:sz w:val="22"/>
          <w:szCs w:val="22"/>
        </w:rPr>
        <w:footnoteReference w:id="6"/>
      </w:r>
      <w:r w:rsidR="006F70C4">
        <w:rPr>
          <w:rFonts w:ascii="Times New Roman" w:hAnsi="Times New Roman" w:cs="Times New Roman"/>
          <w:sz w:val="22"/>
          <w:szCs w:val="22"/>
        </w:rPr>
        <w:t> »</w:t>
      </w:r>
    </w:p>
    <w:p w14:paraId="4039D1E2" w14:textId="7CF56F3A" w:rsidR="00B1584A" w:rsidRPr="009A54E4" w:rsidRDefault="00617F74" w:rsidP="009525E2">
      <w:pPr>
        <w:jc w:val="both"/>
        <w:rPr>
          <w:rFonts w:ascii="Times New Roman" w:hAnsi="Times New Roman" w:cs="Times New Roman"/>
          <w:sz w:val="22"/>
          <w:szCs w:val="22"/>
        </w:rPr>
      </w:pPr>
      <w:r w:rsidRPr="009A54E4">
        <w:rPr>
          <w:rFonts w:ascii="Times New Roman" w:hAnsi="Times New Roman" w:cs="Times New Roman"/>
          <w:sz w:val="22"/>
          <w:szCs w:val="22"/>
        </w:rPr>
        <w:t>En revanche, Béranger accorde une place au Saint-Esprit dans les affaires humaine</w:t>
      </w:r>
      <w:r w:rsidR="00B11193" w:rsidRPr="009A54E4">
        <w:rPr>
          <w:rFonts w:ascii="Times New Roman" w:hAnsi="Times New Roman" w:cs="Times New Roman"/>
          <w:sz w:val="22"/>
          <w:szCs w:val="22"/>
        </w:rPr>
        <w:t xml:space="preserve">s, mais elle consiste surtout </w:t>
      </w:r>
      <w:r w:rsidRPr="009A54E4">
        <w:rPr>
          <w:rFonts w:ascii="Times New Roman" w:hAnsi="Times New Roman" w:cs="Times New Roman"/>
          <w:sz w:val="22"/>
          <w:szCs w:val="22"/>
        </w:rPr>
        <w:t>à refuser de cautionner les menées malhonnêtes des séides du pouvoir</w:t>
      </w:r>
      <w:r w:rsidRPr="009A54E4">
        <w:rPr>
          <w:rStyle w:val="Appelnotedebasdep"/>
          <w:rFonts w:ascii="Times New Roman" w:hAnsi="Times New Roman" w:cs="Times New Roman"/>
          <w:sz w:val="22"/>
          <w:szCs w:val="22"/>
        </w:rPr>
        <w:footnoteReference w:id="7"/>
      </w:r>
      <w:r w:rsidRPr="009A54E4">
        <w:rPr>
          <w:rFonts w:ascii="Times New Roman" w:hAnsi="Times New Roman" w:cs="Times New Roman"/>
          <w:sz w:val="22"/>
          <w:szCs w:val="22"/>
        </w:rPr>
        <w:t xml:space="preserve">. Successivement prié de descendre parmi eux par un dignitaire de l'Église, un aristocrate de vieille souche, un financier, un magistrat, enfin par le maître de l'Université, le Saint-Esprit </w:t>
      </w:r>
      <w:r w:rsidR="00B11193" w:rsidRPr="009A54E4">
        <w:rPr>
          <w:rFonts w:ascii="Times New Roman" w:hAnsi="Times New Roman" w:cs="Times New Roman"/>
          <w:sz w:val="22"/>
          <w:szCs w:val="22"/>
        </w:rPr>
        <w:t xml:space="preserve">s'y </w:t>
      </w:r>
      <w:r w:rsidRPr="009A54E4">
        <w:rPr>
          <w:rFonts w:ascii="Times New Roman" w:hAnsi="Times New Roman" w:cs="Times New Roman"/>
          <w:sz w:val="22"/>
          <w:szCs w:val="22"/>
        </w:rPr>
        <w:t xml:space="preserve">refuse obstinément et leur fait </w:t>
      </w:r>
      <w:r w:rsidR="00B1584A" w:rsidRPr="009A54E4">
        <w:rPr>
          <w:rFonts w:ascii="Times New Roman" w:hAnsi="Times New Roman" w:cs="Times New Roman"/>
          <w:sz w:val="22"/>
          <w:szCs w:val="22"/>
        </w:rPr>
        <w:t>la leçon</w:t>
      </w:r>
      <w:r w:rsidR="00FB1AAB" w:rsidRPr="009A54E4">
        <w:rPr>
          <w:rFonts w:ascii="Times New Roman" w:hAnsi="Times New Roman" w:cs="Times New Roman"/>
          <w:sz w:val="22"/>
          <w:szCs w:val="22"/>
        </w:rPr>
        <w:t xml:space="preserve"> :</w:t>
      </w:r>
    </w:p>
    <w:p w14:paraId="6C9645C2" w14:textId="418E4114" w:rsidR="00617F74" w:rsidRPr="009A54E4" w:rsidRDefault="006F70C4" w:rsidP="009525E2">
      <w:pPr>
        <w:jc w:val="both"/>
        <w:rPr>
          <w:rFonts w:ascii="Times New Roman" w:hAnsi="Times New Roman" w:cs="Times New Roman"/>
          <w:sz w:val="22"/>
          <w:szCs w:val="22"/>
        </w:rPr>
      </w:pPr>
      <w:r>
        <w:rPr>
          <w:rFonts w:ascii="Times New Roman" w:hAnsi="Times New Roman" w:cs="Times New Roman"/>
          <w:sz w:val="22"/>
          <w:szCs w:val="22"/>
        </w:rPr>
        <w:t>« </w:t>
      </w:r>
      <w:r w:rsidR="00617F74" w:rsidRPr="009A54E4">
        <w:rPr>
          <w:rFonts w:ascii="Times New Roman" w:hAnsi="Times New Roman" w:cs="Times New Roman"/>
          <w:sz w:val="22"/>
          <w:szCs w:val="22"/>
        </w:rPr>
        <w:t>Oui, bateleurs en goguettes</w:t>
      </w:r>
    </w:p>
    <w:p w14:paraId="5BFF181A" w14:textId="6E4E1581" w:rsidR="00617F74" w:rsidRPr="009A54E4" w:rsidRDefault="00617F74" w:rsidP="009525E2">
      <w:pPr>
        <w:jc w:val="both"/>
        <w:rPr>
          <w:rFonts w:ascii="Times New Roman" w:hAnsi="Times New Roman" w:cs="Times New Roman"/>
          <w:sz w:val="22"/>
          <w:szCs w:val="22"/>
        </w:rPr>
      </w:pPr>
      <w:r w:rsidRPr="009A54E4">
        <w:rPr>
          <w:rFonts w:ascii="Times New Roman" w:hAnsi="Times New Roman" w:cs="Times New Roman"/>
          <w:sz w:val="22"/>
          <w:szCs w:val="22"/>
        </w:rPr>
        <w:t>Je vous ai vu fabriquer</w:t>
      </w:r>
    </w:p>
    <w:p w14:paraId="65D66E30" w14:textId="4AB450BC" w:rsidR="00617F74" w:rsidRPr="009A54E4" w:rsidRDefault="00617F74" w:rsidP="009525E2">
      <w:pPr>
        <w:jc w:val="both"/>
        <w:rPr>
          <w:rFonts w:ascii="Times New Roman" w:hAnsi="Times New Roman" w:cs="Times New Roman"/>
          <w:sz w:val="22"/>
          <w:szCs w:val="22"/>
        </w:rPr>
      </w:pPr>
      <w:r w:rsidRPr="009A54E4">
        <w:rPr>
          <w:rFonts w:ascii="Times New Roman" w:hAnsi="Times New Roman" w:cs="Times New Roman"/>
          <w:sz w:val="22"/>
          <w:szCs w:val="22"/>
        </w:rPr>
        <w:t xml:space="preserve">Vos quatre cents marionnettes. </w:t>
      </w:r>
    </w:p>
    <w:p w14:paraId="2D41A71A" w14:textId="028A104C" w:rsidR="00617F74" w:rsidRPr="009A54E4" w:rsidRDefault="00617F74" w:rsidP="009525E2">
      <w:pPr>
        <w:jc w:val="both"/>
        <w:rPr>
          <w:rFonts w:ascii="Times New Roman" w:hAnsi="Times New Roman" w:cs="Times New Roman"/>
          <w:sz w:val="22"/>
          <w:szCs w:val="22"/>
        </w:rPr>
      </w:pPr>
      <w:r w:rsidRPr="009A54E4">
        <w:rPr>
          <w:rFonts w:ascii="Times New Roman" w:hAnsi="Times New Roman" w:cs="Times New Roman"/>
          <w:sz w:val="22"/>
          <w:szCs w:val="22"/>
        </w:rPr>
        <w:t xml:space="preserve">Quoi ! Vous osez tout pervertir, </w:t>
      </w:r>
    </w:p>
    <w:p w14:paraId="6E201270" w14:textId="3E54B103" w:rsidR="00B11193" w:rsidRPr="009A54E4" w:rsidRDefault="00617F74" w:rsidP="009525E2">
      <w:pPr>
        <w:jc w:val="both"/>
        <w:rPr>
          <w:rFonts w:ascii="Times New Roman" w:hAnsi="Times New Roman" w:cs="Times New Roman"/>
          <w:sz w:val="22"/>
          <w:szCs w:val="22"/>
        </w:rPr>
      </w:pPr>
      <w:r w:rsidRPr="009A54E4">
        <w:rPr>
          <w:rFonts w:ascii="Times New Roman" w:hAnsi="Times New Roman" w:cs="Times New Roman"/>
          <w:sz w:val="22"/>
          <w:szCs w:val="22"/>
        </w:rPr>
        <w:lastRenderedPageBreak/>
        <w:t>Corromp</w:t>
      </w:r>
      <w:r w:rsidR="00286232" w:rsidRPr="009A54E4">
        <w:rPr>
          <w:rFonts w:ascii="Times New Roman" w:hAnsi="Times New Roman" w:cs="Times New Roman"/>
          <w:sz w:val="22"/>
          <w:szCs w:val="22"/>
        </w:rPr>
        <w:t>re</w:t>
      </w:r>
      <w:r w:rsidR="00551513">
        <w:rPr>
          <w:rFonts w:ascii="Times New Roman" w:hAnsi="Times New Roman" w:cs="Times New Roman"/>
          <w:sz w:val="22"/>
          <w:szCs w:val="22"/>
        </w:rPr>
        <w:t>, effrayer, filouter, mentir... »</w:t>
      </w:r>
    </w:p>
    <w:p w14:paraId="2A529FBD" w14:textId="7B466D20" w:rsidR="009C701E" w:rsidRPr="009A54E4" w:rsidRDefault="00286232" w:rsidP="00FB1AAB">
      <w:pPr>
        <w:jc w:val="both"/>
        <w:outlineLvl w:val="0"/>
        <w:rPr>
          <w:rFonts w:ascii="Times New Roman" w:hAnsi="Times New Roman" w:cs="Times New Roman"/>
          <w:sz w:val="22"/>
          <w:szCs w:val="22"/>
        </w:rPr>
      </w:pPr>
      <w:r w:rsidRPr="009A54E4">
        <w:rPr>
          <w:rFonts w:ascii="Times New Roman" w:hAnsi="Times New Roman" w:cs="Times New Roman"/>
          <w:sz w:val="22"/>
          <w:szCs w:val="22"/>
        </w:rPr>
        <w:t>Deux</w:t>
      </w:r>
      <w:r w:rsidR="00551513">
        <w:rPr>
          <w:rFonts w:ascii="Times New Roman" w:hAnsi="Times New Roman" w:cs="Times New Roman"/>
          <w:sz w:val="22"/>
          <w:szCs w:val="22"/>
        </w:rPr>
        <w:t xml:space="preserve"> chansons parlent des saints : « </w:t>
      </w:r>
      <w:r w:rsidR="00E86B7E" w:rsidRPr="009A54E4">
        <w:rPr>
          <w:rFonts w:ascii="Times New Roman" w:hAnsi="Times New Roman" w:cs="Times New Roman"/>
          <w:sz w:val="22"/>
          <w:szCs w:val="22"/>
        </w:rPr>
        <w:t>Les R</w:t>
      </w:r>
      <w:r w:rsidR="009C701E" w:rsidRPr="009A54E4">
        <w:rPr>
          <w:rFonts w:ascii="Times New Roman" w:hAnsi="Times New Roman" w:cs="Times New Roman"/>
          <w:sz w:val="22"/>
          <w:szCs w:val="22"/>
        </w:rPr>
        <w:t>eliques</w:t>
      </w:r>
      <w:r w:rsidR="00551513">
        <w:rPr>
          <w:rFonts w:ascii="Times New Roman" w:hAnsi="Times New Roman" w:cs="Times New Roman"/>
          <w:sz w:val="22"/>
          <w:szCs w:val="22"/>
        </w:rPr>
        <w:t> » et « Les Clefs du Paradis »</w:t>
      </w:r>
      <w:r w:rsidRPr="009A54E4">
        <w:rPr>
          <w:rFonts w:ascii="Times New Roman" w:hAnsi="Times New Roman" w:cs="Times New Roman"/>
          <w:sz w:val="22"/>
          <w:szCs w:val="22"/>
        </w:rPr>
        <w:t xml:space="preserve">. La première, reprenant un thème usé depuis la Réforme, fait parler les reliques d'un prétendu saint, qui s'avère un bandit, damné </w:t>
      </w:r>
      <w:r w:rsidR="009C701E" w:rsidRPr="009A54E4">
        <w:rPr>
          <w:rFonts w:ascii="Times New Roman" w:hAnsi="Times New Roman" w:cs="Times New Roman"/>
          <w:sz w:val="22"/>
          <w:szCs w:val="22"/>
        </w:rPr>
        <w:t xml:space="preserve">il y a huit siècles, </w:t>
      </w:r>
      <w:r w:rsidRPr="009A54E4">
        <w:rPr>
          <w:rFonts w:ascii="Times New Roman" w:hAnsi="Times New Roman" w:cs="Times New Roman"/>
          <w:sz w:val="22"/>
          <w:szCs w:val="22"/>
        </w:rPr>
        <w:t xml:space="preserve">et avoue que </w:t>
      </w:r>
      <w:r w:rsidR="009C701E" w:rsidRPr="009A54E4">
        <w:rPr>
          <w:rFonts w:ascii="Times New Roman" w:hAnsi="Times New Roman" w:cs="Times New Roman"/>
          <w:sz w:val="22"/>
          <w:szCs w:val="22"/>
        </w:rPr>
        <w:t>le</w:t>
      </w:r>
      <w:r w:rsidRPr="009A54E4">
        <w:rPr>
          <w:rFonts w:ascii="Times New Roman" w:hAnsi="Times New Roman" w:cs="Times New Roman"/>
          <w:sz w:val="22"/>
          <w:szCs w:val="22"/>
        </w:rPr>
        <w:t xml:space="preserve">s autres reliques sont tout aussi factices. </w:t>
      </w:r>
    </w:p>
    <w:p w14:paraId="3EC6E862" w14:textId="35726613" w:rsidR="009C701E" w:rsidRPr="009A54E4" w:rsidRDefault="00551513" w:rsidP="009525E2">
      <w:pPr>
        <w:widowControl w:val="0"/>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 </w:t>
      </w:r>
      <w:r w:rsidR="009C701E" w:rsidRPr="009A54E4">
        <w:rPr>
          <w:rFonts w:ascii="Times New Roman" w:hAnsi="Times New Roman" w:cs="Times New Roman"/>
          <w:sz w:val="22"/>
          <w:szCs w:val="22"/>
        </w:rPr>
        <w:t xml:space="preserve">Ainsi nos corps, mis en spectacle, </w:t>
      </w:r>
    </w:p>
    <w:p w14:paraId="6FCDBF75" w14:textId="02B39F61" w:rsidR="009C701E" w:rsidRPr="009A54E4" w:rsidRDefault="009C701E" w:rsidP="009525E2">
      <w:pPr>
        <w:widowControl w:val="0"/>
        <w:autoSpaceDE w:val="0"/>
        <w:autoSpaceDN w:val="0"/>
        <w:adjustRightInd w:val="0"/>
        <w:jc w:val="both"/>
        <w:rPr>
          <w:rFonts w:ascii="Times New Roman" w:hAnsi="Times New Roman" w:cs="Times New Roman"/>
          <w:sz w:val="22"/>
          <w:szCs w:val="22"/>
        </w:rPr>
      </w:pPr>
      <w:r w:rsidRPr="009A54E4">
        <w:rPr>
          <w:rFonts w:ascii="Times New Roman" w:hAnsi="Times New Roman" w:cs="Times New Roman"/>
          <w:sz w:val="22"/>
          <w:szCs w:val="22"/>
        </w:rPr>
        <w:t>Font pleuvoir l’argent dans les troncs ;</w:t>
      </w:r>
    </w:p>
    <w:p w14:paraId="4336CCC3" w14:textId="6ADC957B" w:rsidR="009C701E" w:rsidRPr="009A54E4" w:rsidRDefault="009C701E" w:rsidP="009525E2">
      <w:pPr>
        <w:widowControl w:val="0"/>
        <w:autoSpaceDE w:val="0"/>
        <w:autoSpaceDN w:val="0"/>
        <w:adjustRightInd w:val="0"/>
        <w:jc w:val="both"/>
        <w:rPr>
          <w:rFonts w:ascii="Times New Roman" w:hAnsi="Times New Roman" w:cs="Times New Roman"/>
          <w:sz w:val="22"/>
          <w:szCs w:val="22"/>
        </w:rPr>
      </w:pPr>
      <w:r w:rsidRPr="009A54E4">
        <w:rPr>
          <w:rFonts w:ascii="Times New Roman" w:hAnsi="Times New Roman" w:cs="Times New Roman"/>
          <w:sz w:val="22"/>
          <w:szCs w:val="22"/>
        </w:rPr>
        <w:t>C’e</w:t>
      </w:r>
      <w:r w:rsidR="00286232" w:rsidRPr="009A54E4">
        <w:rPr>
          <w:rFonts w:ascii="Times New Roman" w:hAnsi="Times New Roman" w:cs="Times New Roman"/>
          <w:sz w:val="22"/>
          <w:szCs w:val="22"/>
        </w:rPr>
        <w:t>st là notre plus grand miracle</w:t>
      </w:r>
      <w:r w:rsidR="00286232" w:rsidRPr="009A54E4">
        <w:rPr>
          <w:rStyle w:val="Appelnotedebasdep"/>
          <w:rFonts w:ascii="Times New Roman" w:hAnsi="Times New Roman" w:cs="Times New Roman"/>
          <w:sz w:val="22"/>
          <w:szCs w:val="22"/>
        </w:rPr>
        <w:footnoteReference w:id="8"/>
      </w:r>
      <w:r w:rsidR="00551513">
        <w:rPr>
          <w:rFonts w:ascii="Times New Roman" w:hAnsi="Times New Roman" w:cs="Times New Roman"/>
          <w:sz w:val="22"/>
          <w:szCs w:val="22"/>
        </w:rPr>
        <w:t>. »</w:t>
      </w:r>
    </w:p>
    <w:p w14:paraId="13B7A7DD" w14:textId="59BF9932" w:rsidR="00003ACE" w:rsidRPr="009A54E4" w:rsidRDefault="00FD71E8" w:rsidP="009525E2">
      <w:pPr>
        <w:jc w:val="both"/>
        <w:rPr>
          <w:rFonts w:ascii="Times New Roman" w:hAnsi="Times New Roman" w:cs="Times New Roman"/>
          <w:sz w:val="22"/>
          <w:szCs w:val="22"/>
        </w:rPr>
      </w:pPr>
      <w:r>
        <w:rPr>
          <w:rFonts w:ascii="Times New Roman" w:hAnsi="Times New Roman" w:cs="Times New Roman"/>
          <w:sz w:val="22"/>
          <w:szCs w:val="22"/>
        </w:rPr>
        <w:t xml:space="preserve">La seconde chanson </w:t>
      </w:r>
      <w:r w:rsidR="00CC6DEA">
        <w:rPr>
          <w:rFonts w:ascii="Times New Roman" w:hAnsi="Times New Roman" w:cs="Times New Roman"/>
          <w:sz w:val="22"/>
          <w:szCs w:val="22"/>
        </w:rPr>
        <w:t>met en scène Saint-Pierre ; il</w:t>
      </w:r>
      <w:r w:rsidR="00290D16" w:rsidRPr="009A54E4">
        <w:rPr>
          <w:rFonts w:ascii="Times New Roman" w:hAnsi="Times New Roman" w:cs="Times New Roman"/>
          <w:sz w:val="22"/>
          <w:szCs w:val="22"/>
        </w:rPr>
        <w:t xml:space="preserve"> s'est fa</w:t>
      </w:r>
      <w:r w:rsidR="00B11193" w:rsidRPr="009A54E4">
        <w:rPr>
          <w:rFonts w:ascii="Times New Roman" w:hAnsi="Times New Roman" w:cs="Times New Roman"/>
          <w:sz w:val="22"/>
          <w:szCs w:val="22"/>
        </w:rPr>
        <w:t>it voler ses clefs par Margot, qui</w:t>
      </w:r>
      <w:r w:rsidR="00290D16" w:rsidRPr="009A54E4">
        <w:rPr>
          <w:rFonts w:ascii="Times New Roman" w:hAnsi="Times New Roman" w:cs="Times New Roman"/>
          <w:sz w:val="22"/>
          <w:szCs w:val="22"/>
        </w:rPr>
        <w:t xml:space="preserve"> en profite pour ouvrir à tous le paradis (</w:t>
      </w:r>
      <w:r w:rsidR="00551513">
        <w:rPr>
          <w:rFonts w:ascii="Times New Roman" w:hAnsi="Times New Roman" w:cs="Times New Roman"/>
          <w:sz w:val="22"/>
          <w:szCs w:val="22"/>
        </w:rPr>
        <w:t>« </w:t>
      </w:r>
      <w:r w:rsidR="00E12360" w:rsidRPr="009A54E4">
        <w:rPr>
          <w:rFonts w:ascii="Times New Roman" w:hAnsi="Times New Roman" w:cs="Times New Roman"/>
          <w:sz w:val="22"/>
          <w:szCs w:val="22"/>
        </w:rPr>
        <w:t xml:space="preserve">Dévots fieffés, pécheurs maudits, </w:t>
      </w:r>
      <w:r w:rsidR="00290D16" w:rsidRPr="009A54E4">
        <w:rPr>
          <w:rFonts w:ascii="Times New Roman" w:hAnsi="Times New Roman" w:cs="Times New Roman"/>
          <w:sz w:val="22"/>
          <w:szCs w:val="22"/>
        </w:rPr>
        <w:t>/ Entrent ensemble en paradis</w:t>
      </w:r>
      <w:r w:rsidR="00551513">
        <w:rPr>
          <w:rFonts w:ascii="Times New Roman" w:hAnsi="Times New Roman" w:cs="Times New Roman"/>
          <w:sz w:val="22"/>
          <w:szCs w:val="22"/>
        </w:rPr>
        <w:t> »</w:t>
      </w:r>
      <w:r w:rsidR="00290D16" w:rsidRPr="009A54E4">
        <w:rPr>
          <w:rFonts w:ascii="Times New Roman" w:hAnsi="Times New Roman" w:cs="Times New Roman"/>
          <w:sz w:val="22"/>
          <w:szCs w:val="22"/>
        </w:rPr>
        <w:t>). U</w:t>
      </w:r>
      <w:r w:rsidR="00E12360" w:rsidRPr="009A54E4">
        <w:rPr>
          <w:rFonts w:ascii="Times New Roman" w:hAnsi="Times New Roman" w:cs="Times New Roman"/>
          <w:sz w:val="22"/>
          <w:szCs w:val="22"/>
        </w:rPr>
        <w:t>n pape</w:t>
      </w:r>
      <w:r w:rsidR="00290D16" w:rsidRPr="009A54E4">
        <w:rPr>
          <w:rFonts w:ascii="Times New Roman" w:hAnsi="Times New Roman" w:cs="Times New Roman"/>
          <w:sz w:val="22"/>
          <w:szCs w:val="22"/>
        </w:rPr>
        <w:t>, des jé</w:t>
      </w:r>
      <w:r w:rsidR="007E5B61" w:rsidRPr="009A54E4">
        <w:rPr>
          <w:rFonts w:ascii="Times New Roman" w:hAnsi="Times New Roman" w:cs="Times New Roman"/>
          <w:sz w:val="22"/>
          <w:szCs w:val="22"/>
        </w:rPr>
        <w:t>suites</w:t>
      </w:r>
      <w:r w:rsidR="00290D16" w:rsidRPr="009A54E4">
        <w:rPr>
          <w:rFonts w:ascii="Times New Roman" w:hAnsi="Times New Roman" w:cs="Times New Roman"/>
          <w:sz w:val="22"/>
          <w:szCs w:val="22"/>
        </w:rPr>
        <w:t>, et Satan lui-</w:t>
      </w:r>
      <w:r w:rsidR="007E5B61" w:rsidRPr="009A54E4">
        <w:rPr>
          <w:rFonts w:ascii="Times New Roman" w:hAnsi="Times New Roman" w:cs="Times New Roman"/>
          <w:sz w:val="22"/>
          <w:szCs w:val="22"/>
        </w:rPr>
        <w:t>même</w:t>
      </w:r>
      <w:r w:rsidR="00290D16" w:rsidRPr="009A54E4">
        <w:rPr>
          <w:rFonts w:ascii="Times New Roman" w:hAnsi="Times New Roman" w:cs="Times New Roman"/>
          <w:sz w:val="22"/>
          <w:szCs w:val="22"/>
        </w:rPr>
        <w:t>, s'y r</w:t>
      </w:r>
      <w:r w:rsidR="00551513">
        <w:rPr>
          <w:rFonts w:ascii="Times New Roman" w:hAnsi="Times New Roman" w:cs="Times New Roman"/>
          <w:sz w:val="22"/>
          <w:szCs w:val="22"/>
        </w:rPr>
        <w:t>etrouvent, tant et si bien que « </w:t>
      </w:r>
      <w:r w:rsidR="007E5B61" w:rsidRPr="009A54E4">
        <w:rPr>
          <w:rFonts w:ascii="Times New Roman" w:hAnsi="Times New Roman" w:cs="Times New Roman"/>
          <w:sz w:val="22"/>
          <w:szCs w:val="22"/>
        </w:rPr>
        <w:t xml:space="preserve">Dieu, qui pardonne à Lucifer, </w:t>
      </w:r>
      <w:r w:rsidR="00290D16" w:rsidRPr="009A54E4">
        <w:rPr>
          <w:rFonts w:ascii="Times New Roman" w:hAnsi="Times New Roman" w:cs="Times New Roman"/>
          <w:sz w:val="22"/>
          <w:szCs w:val="22"/>
        </w:rPr>
        <w:t>/</w:t>
      </w:r>
      <w:r w:rsidR="007E5B61" w:rsidRPr="009A54E4">
        <w:rPr>
          <w:rFonts w:ascii="Times New Roman" w:hAnsi="Times New Roman" w:cs="Times New Roman"/>
          <w:sz w:val="22"/>
          <w:szCs w:val="22"/>
        </w:rPr>
        <w:t>Par décret supprime l’enfer.</w:t>
      </w:r>
      <w:r w:rsidR="00290D16" w:rsidRPr="009A54E4">
        <w:rPr>
          <w:rFonts w:ascii="Times New Roman" w:hAnsi="Times New Roman" w:cs="Times New Roman"/>
          <w:sz w:val="22"/>
          <w:szCs w:val="22"/>
        </w:rPr>
        <w:t xml:space="preserve"> (...) </w:t>
      </w:r>
      <w:r w:rsidR="007E5B61" w:rsidRPr="009A54E4">
        <w:rPr>
          <w:rFonts w:ascii="Times New Roman" w:hAnsi="Times New Roman" w:cs="Times New Roman"/>
          <w:sz w:val="22"/>
          <w:szCs w:val="22"/>
        </w:rPr>
        <w:t>La douceur va tout convertir :</w:t>
      </w:r>
      <w:r w:rsidR="00290D16" w:rsidRPr="009A54E4">
        <w:rPr>
          <w:rFonts w:ascii="Times New Roman" w:hAnsi="Times New Roman" w:cs="Times New Roman"/>
          <w:sz w:val="22"/>
          <w:szCs w:val="22"/>
        </w:rPr>
        <w:t xml:space="preserve">/ </w:t>
      </w:r>
      <w:r w:rsidR="007E5B61" w:rsidRPr="009A54E4">
        <w:rPr>
          <w:rFonts w:ascii="Times New Roman" w:hAnsi="Times New Roman" w:cs="Times New Roman"/>
          <w:sz w:val="22"/>
          <w:szCs w:val="22"/>
        </w:rPr>
        <w:t>On n’aura personne à rôtir.</w:t>
      </w:r>
      <w:r w:rsidR="00551513">
        <w:rPr>
          <w:rFonts w:ascii="Times New Roman" w:hAnsi="Times New Roman" w:cs="Times New Roman"/>
          <w:sz w:val="22"/>
          <w:szCs w:val="22"/>
        </w:rPr>
        <w:t> »</w:t>
      </w:r>
    </w:p>
    <w:p w14:paraId="7CA43F2D" w14:textId="24755E7B" w:rsidR="00E86B7E" w:rsidRPr="009A54E4" w:rsidRDefault="00E86B7E" w:rsidP="009525E2">
      <w:pPr>
        <w:jc w:val="both"/>
        <w:rPr>
          <w:rFonts w:ascii="Times New Roman" w:hAnsi="Times New Roman" w:cs="Times New Roman"/>
          <w:sz w:val="22"/>
          <w:szCs w:val="22"/>
        </w:rPr>
      </w:pPr>
      <w:r w:rsidRPr="009A54E4">
        <w:rPr>
          <w:rFonts w:ascii="Times New Roman" w:hAnsi="Times New Roman" w:cs="Times New Roman"/>
          <w:sz w:val="22"/>
          <w:szCs w:val="22"/>
        </w:rPr>
        <w:t>Un Dieu impuissant, un diable inexistant, et des saints tout aussi nuls : on voit bien que les chansons de Béranger ne sont pas de nature à répandre la foi catholique. Les chansons qui concernent l'Eglise vont encore plus l</w:t>
      </w:r>
      <w:r w:rsidR="00B11193" w:rsidRPr="009A54E4">
        <w:rPr>
          <w:rFonts w:ascii="Times New Roman" w:hAnsi="Times New Roman" w:cs="Times New Roman"/>
          <w:sz w:val="22"/>
          <w:szCs w:val="22"/>
        </w:rPr>
        <w:t>oin, passant de la moquerie à</w:t>
      </w:r>
      <w:r w:rsidRPr="009A54E4">
        <w:rPr>
          <w:rFonts w:ascii="Times New Roman" w:hAnsi="Times New Roman" w:cs="Times New Roman"/>
          <w:sz w:val="22"/>
          <w:szCs w:val="22"/>
        </w:rPr>
        <w:t xml:space="preserve"> la dénonciation</w:t>
      </w:r>
      <w:r w:rsidR="00B11193" w:rsidRPr="009A54E4">
        <w:rPr>
          <w:rFonts w:ascii="Times New Roman" w:hAnsi="Times New Roman" w:cs="Times New Roman"/>
          <w:sz w:val="22"/>
          <w:szCs w:val="22"/>
        </w:rPr>
        <w:t xml:space="preserve"> la plus violente</w:t>
      </w:r>
      <w:r w:rsidRPr="009A54E4">
        <w:rPr>
          <w:rFonts w:ascii="Times New Roman" w:hAnsi="Times New Roman" w:cs="Times New Roman"/>
          <w:sz w:val="22"/>
          <w:szCs w:val="22"/>
        </w:rPr>
        <w:t xml:space="preserve">. </w:t>
      </w:r>
    </w:p>
    <w:p w14:paraId="3B1899D8" w14:textId="77777777" w:rsidR="00195976" w:rsidRPr="009A54E4" w:rsidRDefault="00195976" w:rsidP="009525E2">
      <w:pPr>
        <w:jc w:val="both"/>
        <w:rPr>
          <w:rFonts w:ascii="Times New Roman" w:hAnsi="Times New Roman" w:cs="Times New Roman"/>
          <w:sz w:val="22"/>
          <w:szCs w:val="22"/>
        </w:rPr>
      </w:pPr>
    </w:p>
    <w:p w14:paraId="79B81B5F" w14:textId="7C8BA9C7" w:rsidR="00B27B3F" w:rsidRPr="009A54E4" w:rsidRDefault="006B0833" w:rsidP="009525E2">
      <w:pPr>
        <w:jc w:val="both"/>
        <w:outlineLvl w:val="0"/>
        <w:rPr>
          <w:rFonts w:ascii="Times New Roman" w:hAnsi="Times New Roman" w:cs="Times New Roman"/>
          <w:b/>
          <w:sz w:val="22"/>
          <w:szCs w:val="22"/>
        </w:rPr>
      </w:pPr>
      <w:r w:rsidRPr="009A54E4">
        <w:rPr>
          <w:rFonts w:ascii="Times New Roman" w:hAnsi="Times New Roman" w:cs="Times New Roman"/>
          <w:b/>
          <w:sz w:val="22"/>
          <w:szCs w:val="22"/>
        </w:rPr>
        <w:t>3/ L'É</w:t>
      </w:r>
      <w:r w:rsidR="00B27B3F" w:rsidRPr="009A54E4">
        <w:rPr>
          <w:rFonts w:ascii="Times New Roman" w:hAnsi="Times New Roman" w:cs="Times New Roman"/>
          <w:b/>
          <w:sz w:val="22"/>
          <w:szCs w:val="22"/>
        </w:rPr>
        <w:t>glise</w:t>
      </w:r>
    </w:p>
    <w:p w14:paraId="516C93B0" w14:textId="7F0B5310" w:rsidR="006660CA" w:rsidRPr="009A54E4" w:rsidRDefault="00E86B7E" w:rsidP="009525E2">
      <w:pPr>
        <w:jc w:val="both"/>
        <w:outlineLvl w:val="0"/>
        <w:rPr>
          <w:rFonts w:ascii="Times New Roman" w:hAnsi="Times New Roman" w:cs="Times New Roman"/>
          <w:sz w:val="22"/>
          <w:szCs w:val="22"/>
        </w:rPr>
      </w:pPr>
      <w:r w:rsidRPr="009A54E4">
        <w:rPr>
          <w:rFonts w:ascii="Times New Roman" w:hAnsi="Times New Roman" w:cs="Times New Roman"/>
          <w:sz w:val="22"/>
          <w:szCs w:val="22"/>
        </w:rPr>
        <w:t>L'Église est surtout attaquée dans les niveaux supérieurs de sa hiérar</w:t>
      </w:r>
      <w:r w:rsidR="006660CA" w:rsidRPr="009A54E4">
        <w:rPr>
          <w:rFonts w:ascii="Times New Roman" w:hAnsi="Times New Roman" w:cs="Times New Roman"/>
          <w:sz w:val="22"/>
          <w:szCs w:val="22"/>
        </w:rPr>
        <w:t>chie, mais l'ordre des chansons va de la base au sommet, suivant en cela l'actualité, qui, à la Restauration, ramène les ordres monastiques dans le pays et consacre leurs droits</w:t>
      </w:r>
      <w:r w:rsidR="00B11193" w:rsidRPr="009A54E4">
        <w:rPr>
          <w:rFonts w:ascii="Times New Roman" w:hAnsi="Times New Roman" w:cs="Times New Roman"/>
          <w:sz w:val="22"/>
          <w:szCs w:val="22"/>
        </w:rPr>
        <w:t>, avant de poser la question du caractère national de la religion (querelle du gallicanisme</w:t>
      </w:r>
      <w:r w:rsidR="002C4F29" w:rsidRPr="009A54E4">
        <w:rPr>
          <w:rStyle w:val="Appelnotedebasdep"/>
          <w:rFonts w:ascii="Times New Roman" w:hAnsi="Times New Roman" w:cs="Times New Roman"/>
          <w:sz w:val="22"/>
          <w:szCs w:val="22"/>
        </w:rPr>
        <w:footnoteReference w:id="9"/>
      </w:r>
      <w:r w:rsidR="00B11193" w:rsidRPr="009A54E4">
        <w:rPr>
          <w:rFonts w:ascii="Times New Roman" w:hAnsi="Times New Roman" w:cs="Times New Roman"/>
          <w:sz w:val="22"/>
          <w:szCs w:val="22"/>
        </w:rPr>
        <w:t>) puis de donner aux Jésuites un grand rôle, par le prosélytisme missionnaire, sous Charles X</w:t>
      </w:r>
      <w:r w:rsidR="00C07219" w:rsidRPr="009A54E4">
        <w:rPr>
          <w:rStyle w:val="Appelnotedebasdep"/>
          <w:rFonts w:ascii="Times New Roman" w:hAnsi="Times New Roman" w:cs="Times New Roman"/>
          <w:sz w:val="22"/>
          <w:szCs w:val="22"/>
        </w:rPr>
        <w:footnoteReference w:id="10"/>
      </w:r>
      <w:r w:rsidR="00B11193" w:rsidRPr="009A54E4">
        <w:rPr>
          <w:rFonts w:ascii="Times New Roman" w:hAnsi="Times New Roman" w:cs="Times New Roman"/>
          <w:sz w:val="22"/>
          <w:szCs w:val="22"/>
        </w:rPr>
        <w:t xml:space="preserve">. </w:t>
      </w:r>
    </w:p>
    <w:p w14:paraId="4D6A9AA2" w14:textId="1ADB76D0" w:rsidR="006660CA" w:rsidRPr="009A54E4" w:rsidRDefault="00551513" w:rsidP="009525E2">
      <w:pPr>
        <w:widowControl w:val="0"/>
        <w:autoSpaceDE w:val="0"/>
        <w:autoSpaceDN w:val="0"/>
        <w:adjustRightInd w:val="0"/>
        <w:jc w:val="both"/>
        <w:outlineLvl w:val="0"/>
        <w:rPr>
          <w:rFonts w:ascii="Times New Roman" w:hAnsi="Times New Roman" w:cs="Times New Roman"/>
          <w:sz w:val="22"/>
          <w:szCs w:val="22"/>
        </w:rPr>
      </w:pPr>
      <w:r>
        <w:rPr>
          <w:rFonts w:ascii="Times New Roman" w:hAnsi="Times New Roman" w:cs="Times New Roman"/>
          <w:sz w:val="22"/>
          <w:szCs w:val="22"/>
        </w:rPr>
        <w:t>Dans « Les Capucins »</w:t>
      </w:r>
      <w:r w:rsidR="006660CA" w:rsidRPr="009A54E4">
        <w:rPr>
          <w:rFonts w:ascii="Times New Roman" w:hAnsi="Times New Roman" w:cs="Times New Roman"/>
          <w:sz w:val="22"/>
          <w:szCs w:val="22"/>
        </w:rPr>
        <w:t xml:space="preserve"> (</w:t>
      </w:r>
      <w:r w:rsidR="00B11193" w:rsidRPr="009A54E4">
        <w:rPr>
          <w:rFonts w:ascii="Times New Roman" w:hAnsi="Times New Roman" w:cs="Times New Roman"/>
          <w:sz w:val="22"/>
          <w:szCs w:val="22"/>
        </w:rPr>
        <w:t xml:space="preserve">en </w:t>
      </w:r>
      <w:r w:rsidR="006660CA" w:rsidRPr="009A54E4">
        <w:rPr>
          <w:rFonts w:ascii="Times New Roman" w:hAnsi="Times New Roman" w:cs="Times New Roman"/>
          <w:sz w:val="22"/>
          <w:szCs w:val="22"/>
        </w:rPr>
        <w:t xml:space="preserve">1816), un capucin défroqué, sentant le vent tourner, décide de reprendre l'habit, et conseille à sa maîtresse </w:t>
      </w:r>
      <w:r w:rsidR="00B11193" w:rsidRPr="009A54E4">
        <w:rPr>
          <w:rFonts w:ascii="Times New Roman" w:hAnsi="Times New Roman" w:cs="Times New Roman"/>
          <w:sz w:val="22"/>
          <w:szCs w:val="22"/>
        </w:rPr>
        <w:t xml:space="preserve">de faire </w:t>
      </w:r>
      <w:r w:rsidR="006660CA" w:rsidRPr="009A54E4">
        <w:rPr>
          <w:rFonts w:ascii="Times New Roman" w:hAnsi="Times New Roman" w:cs="Times New Roman"/>
          <w:sz w:val="22"/>
          <w:szCs w:val="22"/>
        </w:rPr>
        <w:t xml:space="preserve">de même. La chanson évoque </w:t>
      </w:r>
      <w:r w:rsidR="00B11193" w:rsidRPr="009A54E4">
        <w:rPr>
          <w:rFonts w:ascii="Times New Roman" w:hAnsi="Times New Roman" w:cs="Times New Roman"/>
          <w:sz w:val="22"/>
          <w:szCs w:val="22"/>
        </w:rPr>
        <w:t xml:space="preserve">déjà </w:t>
      </w:r>
      <w:r w:rsidR="006660CA" w:rsidRPr="009A54E4">
        <w:rPr>
          <w:rFonts w:ascii="Times New Roman" w:hAnsi="Times New Roman" w:cs="Times New Roman"/>
          <w:sz w:val="22"/>
          <w:szCs w:val="22"/>
        </w:rPr>
        <w:t xml:space="preserve">l'alliance du trône et de l'autel, les moines pourchassant les philosophes pour rendre </w:t>
      </w:r>
      <w:r w:rsidR="00B11193" w:rsidRPr="009A54E4">
        <w:rPr>
          <w:rFonts w:ascii="Times New Roman" w:hAnsi="Times New Roman" w:cs="Times New Roman"/>
          <w:sz w:val="22"/>
          <w:szCs w:val="22"/>
        </w:rPr>
        <w:t>à l'Église les biens nationaux :</w:t>
      </w:r>
    </w:p>
    <w:p w14:paraId="0DBB0E93" w14:textId="72D9945A" w:rsidR="006660CA" w:rsidRPr="009A54E4" w:rsidRDefault="00551513" w:rsidP="009525E2">
      <w:pPr>
        <w:widowControl w:val="0"/>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 </w:t>
      </w:r>
      <w:r w:rsidR="006660CA" w:rsidRPr="009A54E4">
        <w:rPr>
          <w:rFonts w:ascii="Times New Roman" w:hAnsi="Times New Roman" w:cs="Times New Roman"/>
          <w:sz w:val="22"/>
          <w:szCs w:val="22"/>
        </w:rPr>
        <w:t>L’Église est l’asile des cuistres ;</w:t>
      </w:r>
    </w:p>
    <w:p w14:paraId="5C2AC916" w14:textId="77777777" w:rsidR="006660CA" w:rsidRPr="009A54E4" w:rsidRDefault="006660CA" w:rsidP="009525E2">
      <w:pPr>
        <w:widowControl w:val="0"/>
        <w:autoSpaceDE w:val="0"/>
        <w:autoSpaceDN w:val="0"/>
        <w:adjustRightInd w:val="0"/>
        <w:jc w:val="both"/>
        <w:rPr>
          <w:rFonts w:ascii="Times New Roman" w:hAnsi="Times New Roman" w:cs="Times New Roman"/>
          <w:sz w:val="22"/>
          <w:szCs w:val="22"/>
        </w:rPr>
      </w:pPr>
      <w:r w:rsidRPr="009A54E4">
        <w:rPr>
          <w:rFonts w:ascii="Times New Roman" w:hAnsi="Times New Roman" w:cs="Times New Roman"/>
          <w:sz w:val="22"/>
          <w:szCs w:val="22"/>
        </w:rPr>
        <w:t>Mais les rois en sont les piliers :</w:t>
      </w:r>
    </w:p>
    <w:p w14:paraId="707126DB" w14:textId="77777777" w:rsidR="006660CA" w:rsidRPr="009A54E4" w:rsidRDefault="006660CA" w:rsidP="009525E2">
      <w:pPr>
        <w:widowControl w:val="0"/>
        <w:autoSpaceDE w:val="0"/>
        <w:autoSpaceDN w:val="0"/>
        <w:adjustRightInd w:val="0"/>
        <w:jc w:val="both"/>
        <w:rPr>
          <w:rFonts w:ascii="Times New Roman" w:hAnsi="Times New Roman" w:cs="Times New Roman"/>
          <w:sz w:val="22"/>
          <w:szCs w:val="22"/>
        </w:rPr>
      </w:pPr>
      <w:r w:rsidRPr="009A54E4">
        <w:rPr>
          <w:rFonts w:ascii="Times New Roman" w:hAnsi="Times New Roman" w:cs="Times New Roman"/>
          <w:sz w:val="22"/>
          <w:szCs w:val="22"/>
        </w:rPr>
        <w:t>Et bientôt le banc des ministres</w:t>
      </w:r>
    </w:p>
    <w:p w14:paraId="3FECA5E8" w14:textId="1E98E474" w:rsidR="006660CA" w:rsidRPr="009A54E4" w:rsidRDefault="00551513" w:rsidP="009525E2">
      <w:pPr>
        <w:widowControl w:val="0"/>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Sera le banc des marguilliers. »</w:t>
      </w:r>
    </w:p>
    <w:p w14:paraId="3339B9DB" w14:textId="32A762C8" w:rsidR="006660CA" w:rsidRPr="009A54E4" w:rsidRDefault="00551513" w:rsidP="009525E2">
      <w:pPr>
        <w:jc w:val="both"/>
        <w:rPr>
          <w:rFonts w:ascii="Times New Roman" w:hAnsi="Times New Roman" w:cs="Times New Roman"/>
          <w:sz w:val="22"/>
          <w:szCs w:val="22"/>
        </w:rPr>
      </w:pPr>
      <w:r>
        <w:rPr>
          <w:rFonts w:ascii="Times New Roman" w:hAnsi="Times New Roman" w:cs="Times New Roman"/>
          <w:sz w:val="22"/>
          <w:szCs w:val="22"/>
        </w:rPr>
        <w:t>« Les Chantres de paroisse »</w:t>
      </w:r>
      <w:r w:rsidR="006660CA" w:rsidRPr="009A54E4">
        <w:rPr>
          <w:rFonts w:ascii="Times New Roman" w:hAnsi="Times New Roman" w:cs="Times New Roman"/>
          <w:sz w:val="22"/>
          <w:szCs w:val="22"/>
        </w:rPr>
        <w:t xml:space="preserve"> (</w:t>
      </w:r>
      <w:r w:rsidR="00B11193" w:rsidRPr="009A54E4">
        <w:rPr>
          <w:rFonts w:ascii="Times New Roman" w:hAnsi="Times New Roman" w:cs="Times New Roman"/>
          <w:sz w:val="22"/>
          <w:szCs w:val="22"/>
        </w:rPr>
        <w:t xml:space="preserve">en </w:t>
      </w:r>
      <w:r w:rsidR="006660CA" w:rsidRPr="009A54E4">
        <w:rPr>
          <w:rFonts w:ascii="Times New Roman" w:hAnsi="Times New Roman" w:cs="Times New Roman"/>
          <w:sz w:val="22"/>
          <w:szCs w:val="22"/>
        </w:rPr>
        <w:t>1817) inv</w:t>
      </w:r>
      <w:r w:rsidR="00B11193" w:rsidRPr="009A54E4">
        <w:rPr>
          <w:rFonts w:ascii="Times New Roman" w:hAnsi="Times New Roman" w:cs="Times New Roman"/>
          <w:sz w:val="22"/>
          <w:szCs w:val="22"/>
        </w:rPr>
        <w:t>ite à célébrer le C</w:t>
      </w:r>
      <w:r w:rsidR="006660CA" w:rsidRPr="009A54E4">
        <w:rPr>
          <w:rFonts w:ascii="Times New Roman" w:hAnsi="Times New Roman" w:cs="Times New Roman"/>
          <w:sz w:val="22"/>
          <w:szCs w:val="22"/>
        </w:rPr>
        <w:t xml:space="preserve">oncordat : </w:t>
      </w:r>
    </w:p>
    <w:p w14:paraId="489BD469" w14:textId="271AC929" w:rsidR="006660CA" w:rsidRPr="009A54E4" w:rsidRDefault="00551513" w:rsidP="009525E2">
      <w:pPr>
        <w:widowControl w:val="0"/>
        <w:autoSpaceDE w:val="0"/>
        <w:autoSpaceDN w:val="0"/>
        <w:adjustRightInd w:val="0"/>
        <w:jc w:val="both"/>
        <w:rPr>
          <w:rFonts w:ascii="Times New Roman" w:hAnsi="Times New Roman" w:cs="Times New Roman"/>
          <w:sz w:val="22"/>
          <w:szCs w:val="22"/>
        </w:rPr>
      </w:pPr>
      <w:r>
        <w:rPr>
          <w:rFonts w:ascii="Times New Roman" w:hAnsi="Times New Roman" w:cs="Times New Roman"/>
          <w:iCs/>
          <w:sz w:val="22"/>
          <w:szCs w:val="22"/>
        </w:rPr>
        <w:t>« </w:t>
      </w:r>
      <w:r w:rsidR="006660CA" w:rsidRPr="009A54E4">
        <w:rPr>
          <w:rFonts w:ascii="Times New Roman" w:hAnsi="Times New Roman" w:cs="Times New Roman"/>
          <w:i/>
          <w:iCs/>
          <w:sz w:val="22"/>
          <w:szCs w:val="22"/>
        </w:rPr>
        <w:t xml:space="preserve">Gloria </w:t>
      </w:r>
      <w:proofErr w:type="spellStart"/>
      <w:r w:rsidR="006660CA" w:rsidRPr="009A54E4">
        <w:rPr>
          <w:rFonts w:ascii="Times New Roman" w:hAnsi="Times New Roman" w:cs="Times New Roman"/>
          <w:i/>
          <w:iCs/>
          <w:sz w:val="22"/>
          <w:szCs w:val="22"/>
        </w:rPr>
        <w:t>tibi</w:t>
      </w:r>
      <w:proofErr w:type="spellEnd"/>
      <w:r w:rsidR="006660CA" w:rsidRPr="009A54E4">
        <w:rPr>
          <w:rFonts w:ascii="Times New Roman" w:hAnsi="Times New Roman" w:cs="Times New Roman"/>
          <w:i/>
          <w:iCs/>
          <w:sz w:val="22"/>
          <w:szCs w:val="22"/>
        </w:rPr>
        <w:t xml:space="preserve">, Domine ! </w:t>
      </w:r>
    </w:p>
    <w:p w14:paraId="1D308F6C" w14:textId="1F19E62B" w:rsidR="006660CA" w:rsidRPr="009A54E4" w:rsidRDefault="006660CA" w:rsidP="009525E2">
      <w:pPr>
        <w:widowControl w:val="0"/>
        <w:autoSpaceDE w:val="0"/>
        <w:autoSpaceDN w:val="0"/>
        <w:adjustRightInd w:val="0"/>
        <w:jc w:val="both"/>
        <w:rPr>
          <w:rFonts w:ascii="Times New Roman" w:hAnsi="Times New Roman" w:cs="Times New Roman"/>
          <w:sz w:val="22"/>
          <w:szCs w:val="22"/>
        </w:rPr>
      </w:pPr>
      <w:r w:rsidRPr="009A54E4">
        <w:rPr>
          <w:rFonts w:ascii="Times New Roman" w:hAnsi="Times New Roman" w:cs="Times New Roman"/>
          <w:sz w:val="22"/>
          <w:szCs w:val="22"/>
        </w:rPr>
        <w:t>Que tout chantre</w:t>
      </w:r>
    </w:p>
    <w:p w14:paraId="6AFADC74" w14:textId="6E7842CD" w:rsidR="006660CA" w:rsidRPr="009A54E4" w:rsidRDefault="006660CA" w:rsidP="009525E2">
      <w:pPr>
        <w:widowControl w:val="0"/>
        <w:autoSpaceDE w:val="0"/>
        <w:autoSpaceDN w:val="0"/>
        <w:adjustRightInd w:val="0"/>
        <w:jc w:val="both"/>
        <w:rPr>
          <w:rFonts w:ascii="Times New Roman" w:hAnsi="Times New Roman" w:cs="Times New Roman"/>
          <w:sz w:val="22"/>
          <w:szCs w:val="22"/>
        </w:rPr>
      </w:pPr>
      <w:r w:rsidRPr="009A54E4">
        <w:rPr>
          <w:rFonts w:ascii="Times New Roman" w:hAnsi="Times New Roman" w:cs="Times New Roman"/>
          <w:sz w:val="22"/>
          <w:szCs w:val="22"/>
        </w:rPr>
        <w:t>Boive à plein ventre ;</w:t>
      </w:r>
    </w:p>
    <w:p w14:paraId="34E82D27" w14:textId="77777777" w:rsidR="006660CA" w:rsidRPr="009A54E4" w:rsidRDefault="006660CA" w:rsidP="009525E2">
      <w:pPr>
        <w:widowControl w:val="0"/>
        <w:autoSpaceDE w:val="0"/>
        <w:autoSpaceDN w:val="0"/>
        <w:adjustRightInd w:val="0"/>
        <w:jc w:val="both"/>
        <w:rPr>
          <w:rFonts w:ascii="Times New Roman" w:hAnsi="Times New Roman" w:cs="Times New Roman"/>
          <w:sz w:val="22"/>
          <w:szCs w:val="22"/>
        </w:rPr>
      </w:pPr>
      <w:r w:rsidRPr="009A54E4">
        <w:rPr>
          <w:rFonts w:ascii="Times New Roman" w:hAnsi="Times New Roman" w:cs="Times New Roman"/>
          <w:i/>
          <w:iCs/>
          <w:sz w:val="22"/>
          <w:szCs w:val="22"/>
        </w:rPr>
        <w:t xml:space="preserve">Gloria </w:t>
      </w:r>
      <w:proofErr w:type="spellStart"/>
      <w:r w:rsidRPr="009A54E4">
        <w:rPr>
          <w:rFonts w:ascii="Times New Roman" w:hAnsi="Times New Roman" w:cs="Times New Roman"/>
          <w:i/>
          <w:iCs/>
          <w:sz w:val="22"/>
          <w:szCs w:val="22"/>
        </w:rPr>
        <w:t>tibi</w:t>
      </w:r>
      <w:proofErr w:type="spellEnd"/>
      <w:r w:rsidRPr="009A54E4">
        <w:rPr>
          <w:rFonts w:ascii="Times New Roman" w:hAnsi="Times New Roman" w:cs="Times New Roman"/>
          <w:i/>
          <w:iCs/>
          <w:sz w:val="22"/>
          <w:szCs w:val="22"/>
        </w:rPr>
        <w:t xml:space="preserve">, Domine ! </w:t>
      </w:r>
    </w:p>
    <w:p w14:paraId="4A18F0EF" w14:textId="232B8C36" w:rsidR="006660CA" w:rsidRPr="009A54E4" w:rsidRDefault="006660CA" w:rsidP="009525E2">
      <w:pPr>
        <w:widowControl w:val="0"/>
        <w:autoSpaceDE w:val="0"/>
        <w:autoSpaceDN w:val="0"/>
        <w:adjustRightInd w:val="0"/>
        <w:jc w:val="both"/>
        <w:rPr>
          <w:rFonts w:ascii="Times New Roman" w:hAnsi="Times New Roman" w:cs="Times New Roman"/>
          <w:sz w:val="22"/>
          <w:szCs w:val="22"/>
        </w:rPr>
      </w:pPr>
      <w:r w:rsidRPr="009A54E4">
        <w:rPr>
          <w:rFonts w:ascii="Times New Roman" w:hAnsi="Times New Roman" w:cs="Times New Roman"/>
          <w:sz w:val="22"/>
          <w:szCs w:val="22"/>
        </w:rPr>
        <w:t>Le Concordat n</w:t>
      </w:r>
      <w:r w:rsidR="00551513">
        <w:rPr>
          <w:rFonts w:ascii="Times New Roman" w:hAnsi="Times New Roman" w:cs="Times New Roman"/>
          <w:sz w:val="22"/>
          <w:szCs w:val="22"/>
        </w:rPr>
        <w:t>ous est donné. »</w:t>
      </w:r>
    </w:p>
    <w:p w14:paraId="5964B97E" w14:textId="0C0B6C5D" w:rsidR="006660CA" w:rsidRPr="009A54E4" w:rsidRDefault="00075A70" w:rsidP="009525E2">
      <w:pPr>
        <w:widowControl w:val="0"/>
        <w:autoSpaceDE w:val="0"/>
        <w:autoSpaceDN w:val="0"/>
        <w:adjustRightInd w:val="0"/>
        <w:jc w:val="both"/>
        <w:rPr>
          <w:rFonts w:ascii="Times New Roman" w:hAnsi="Times New Roman" w:cs="Times New Roman"/>
          <w:sz w:val="22"/>
          <w:szCs w:val="22"/>
        </w:rPr>
      </w:pPr>
      <w:r w:rsidRPr="009A54E4">
        <w:rPr>
          <w:rFonts w:ascii="Times New Roman" w:hAnsi="Times New Roman" w:cs="Times New Roman"/>
          <w:sz w:val="22"/>
          <w:szCs w:val="22"/>
        </w:rPr>
        <w:t>Mêlant</w:t>
      </w:r>
      <w:r w:rsidR="006660CA" w:rsidRPr="009A54E4">
        <w:rPr>
          <w:rFonts w:ascii="Times New Roman" w:hAnsi="Times New Roman" w:cs="Times New Roman"/>
          <w:sz w:val="22"/>
          <w:szCs w:val="22"/>
        </w:rPr>
        <w:t xml:space="preserve"> des accusations classiques (les curés enfantant des bâtards) et des allusions précises à l'histoi</w:t>
      </w:r>
      <w:r w:rsidRPr="009A54E4">
        <w:rPr>
          <w:rFonts w:ascii="Times New Roman" w:hAnsi="Times New Roman" w:cs="Times New Roman"/>
          <w:sz w:val="22"/>
          <w:szCs w:val="22"/>
        </w:rPr>
        <w:t>re et à</w:t>
      </w:r>
      <w:r w:rsidR="006660CA" w:rsidRPr="009A54E4">
        <w:rPr>
          <w:rFonts w:ascii="Times New Roman" w:hAnsi="Times New Roman" w:cs="Times New Roman"/>
          <w:sz w:val="22"/>
          <w:szCs w:val="22"/>
        </w:rPr>
        <w:t xml:space="preserve"> l'actualité (les prétentions pontificales sur Avignon), cette chanson dénonce surtout la cupidité de l'Église ultramontaine : </w:t>
      </w:r>
    </w:p>
    <w:p w14:paraId="410B85B1" w14:textId="394204BF" w:rsidR="006660CA" w:rsidRPr="009A54E4" w:rsidRDefault="00551513" w:rsidP="009525E2">
      <w:pPr>
        <w:widowControl w:val="0"/>
        <w:autoSpaceDE w:val="0"/>
        <w:autoSpaceDN w:val="0"/>
        <w:adjustRightInd w:val="0"/>
        <w:jc w:val="both"/>
        <w:outlineLvl w:val="0"/>
        <w:rPr>
          <w:rFonts w:ascii="Times New Roman" w:hAnsi="Times New Roman" w:cs="Times New Roman"/>
          <w:sz w:val="22"/>
          <w:szCs w:val="22"/>
        </w:rPr>
      </w:pPr>
      <w:r>
        <w:rPr>
          <w:rFonts w:ascii="Times New Roman" w:hAnsi="Times New Roman" w:cs="Times New Roman"/>
          <w:sz w:val="22"/>
          <w:szCs w:val="22"/>
        </w:rPr>
        <w:t>« </w:t>
      </w:r>
      <w:r w:rsidR="006660CA" w:rsidRPr="009A54E4">
        <w:rPr>
          <w:rFonts w:ascii="Times New Roman" w:hAnsi="Times New Roman" w:cs="Times New Roman"/>
          <w:sz w:val="22"/>
          <w:szCs w:val="22"/>
        </w:rPr>
        <w:t>Des deux clés de notre bon pape</w:t>
      </w:r>
    </w:p>
    <w:p w14:paraId="7214A167" w14:textId="77777777" w:rsidR="006660CA" w:rsidRPr="009A54E4" w:rsidRDefault="006660CA" w:rsidP="009525E2">
      <w:pPr>
        <w:widowControl w:val="0"/>
        <w:autoSpaceDE w:val="0"/>
        <w:autoSpaceDN w:val="0"/>
        <w:adjustRightInd w:val="0"/>
        <w:jc w:val="both"/>
        <w:rPr>
          <w:rFonts w:ascii="Times New Roman" w:hAnsi="Times New Roman" w:cs="Times New Roman"/>
          <w:sz w:val="22"/>
          <w:szCs w:val="22"/>
        </w:rPr>
      </w:pPr>
      <w:r w:rsidRPr="009A54E4">
        <w:rPr>
          <w:rFonts w:ascii="Times New Roman" w:hAnsi="Times New Roman" w:cs="Times New Roman"/>
          <w:sz w:val="22"/>
          <w:szCs w:val="22"/>
        </w:rPr>
        <w:t>L’une du ciel ouvre la trappe ;</w:t>
      </w:r>
    </w:p>
    <w:p w14:paraId="1C80DEE9" w14:textId="77777777" w:rsidR="006660CA" w:rsidRPr="009A54E4" w:rsidRDefault="006660CA" w:rsidP="009525E2">
      <w:pPr>
        <w:widowControl w:val="0"/>
        <w:autoSpaceDE w:val="0"/>
        <w:autoSpaceDN w:val="0"/>
        <w:adjustRightInd w:val="0"/>
        <w:jc w:val="both"/>
        <w:rPr>
          <w:rFonts w:ascii="Times New Roman" w:hAnsi="Times New Roman" w:cs="Times New Roman"/>
          <w:sz w:val="22"/>
          <w:szCs w:val="22"/>
        </w:rPr>
      </w:pPr>
      <w:r w:rsidRPr="009A54E4">
        <w:rPr>
          <w:rFonts w:ascii="Times New Roman" w:hAnsi="Times New Roman" w:cs="Times New Roman"/>
          <w:sz w:val="22"/>
          <w:szCs w:val="22"/>
        </w:rPr>
        <w:t>Et l’autre aux griffes du légat</w:t>
      </w:r>
    </w:p>
    <w:p w14:paraId="36D5D41F" w14:textId="2261DDEB" w:rsidR="006660CA" w:rsidRPr="009A54E4" w:rsidRDefault="004D5C8E" w:rsidP="004D5C8E">
      <w:pPr>
        <w:widowControl w:val="0"/>
        <w:autoSpaceDE w:val="0"/>
        <w:autoSpaceDN w:val="0"/>
        <w:adjustRightInd w:val="0"/>
        <w:jc w:val="both"/>
        <w:rPr>
          <w:rFonts w:ascii="Times New Roman" w:hAnsi="Times New Roman" w:cs="Times New Roman"/>
          <w:sz w:val="22"/>
          <w:szCs w:val="22"/>
        </w:rPr>
      </w:pPr>
      <w:r w:rsidRPr="009A54E4">
        <w:rPr>
          <w:rFonts w:ascii="Times New Roman" w:hAnsi="Times New Roman" w:cs="Times New Roman"/>
          <w:sz w:val="22"/>
          <w:szCs w:val="22"/>
        </w:rPr>
        <w:t>Ouvre les coffres de l’État.</w:t>
      </w:r>
      <w:r w:rsidR="00551513">
        <w:rPr>
          <w:rFonts w:ascii="Times New Roman" w:hAnsi="Times New Roman" w:cs="Times New Roman"/>
          <w:sz w:val="22"/>
          <w:szCs w:val="22"/>
        </w:rPr>
        <w:t> »</w:t>
      </w:r>
    </w:p>
    <w:p w14:paraId="56337AE7" w14:textId="3841D772" w:rsidR="00E71E06" w:rsidRPr="009A54E4" w:rsidRDefault="008521BA" w:rsidP="00551513">
      <w:pPr>
        <w:jc w:val="both"/>
        <w:rPr>
          <w:rFonts w:ascii="Times New Roman" w:hAnsi="Times New Roman" w:cs="Times New Roman"/>
          <w:sz w:val="22"/>
          <w:szCs w:val="22"/>
        </w:rPr>
      </w:pPr>
      <w:r w:rsidRPr="009A54E4">
        <w:rPr>
          <w:rFonts w:ascii="Times New Roman" w:hAnsi="Times New Roman" w:cs="Times New Roman"/>
          <w:sz w:val="22"/>
          <w:szCs w:val="22"/>
        </w:rPr>
        <w:t>Les Jésuites sont, comme on s'en doute</w:t>
      </w:r>
      <w:r w:rsidR="00FD71E8">
        <w:rPr>
          <w:rFonts w:ascii="Times New Roman" w:hAnsi="Times New Roman" w:cs="Times New Roman"/>
          <w:sz w:val="22"/>
          <w:szCs w:val="22"/>
        </w:rPr>
        <w:t>,</w:t>
      </w:r>
      <w:r w:rsidRPr="009A54E4">
        <w:rPr>
          <w:rFonts w:ascii="Times New Roman" w:hAnsi="Times New Roman" w:cs="Times New Roman"/>
          <w:sz w:val="22"/>
          <w:szCs w:val="22"/>
        </w:rPr>
        <w:t xml:space="preserve"> étant donné l'alliance objective de cet ordre et du pouvoir réactionnaire de la Restauration, les cibles préférées de Béranger. </w:t>
      </w:r>
      <w:r w:rsidR="00075A70" w:rsidRPr="009A54E4">
        <w:rPr>
          <w:rFonts w:ascii="Times New Roman" w:hAnsi="Times New Roman" w:cs="Times New Roman"/>
          <w:sz w:val="22"/>
          <w:szCs w:val="22"/>
        </w:rPr>
        <w:t xml:space="preserve">Trois chansons leur sont consacrées. </w:t>
      </w:r>
      <w:r w:rsidR="00551513">
        <w:rPr>
          <w:rFonts w:ascii="Times New Roman" w:hAnsi="Times New Roman" w:cs="Times New Roman"/>
          <w:sz w:val="22"/>
          <w:szCs w:val="22"/>
        </w:rPr>
        <w:t>« </w:t>
      </w:r>
      <w:r w:rsidR="0056404C" w:rsidRPr="009A54E4">
        <w:rPr>
          <w:rFonts w:ascii="Times New Roman" w:hAnsi="Times New Roman" w:cs="Times New Roman"/>
          <w:sz w:val="22"/>
          <w:szCs w:val="22"/>
        </w:rPr>
        <w:t>Les Missionnaires</w:t>
      </w:r>
      <w:r w:rsidR="00551513">
        <w:rPr>
          <w:rFonts w:ascii="Times New Roman" w:hAnsi="Times New Roman" w:cs="Times New Roman"/>
          <w:sz w:val="22"/>
          <w:szCs w:val="22"/>
        </w:rPr>
        <w:t xml:space="preserve"> » </w:t>
      </w:r>
      <w:r w:rsidR="00A01C31" w:rsidRPr="009A54E4">
        <w:rPr>
          <w:rFonts w:ascii="Times New Roman" w:hAnsi="Times New Roman" w:cs="Times New Roman"/>
          <w:sz w:val="22"/>
          <w:szCs w:val="22"/>
        </w:rPr>
        <w:t xml:space="preserve">fait de Satan en personne </w:t>
      </w:r>
      <w:r w:rsidR="00075A70" w:rsidRPr="009A54E4">
        <w:rPr>
          <w:rFonts w:ascii="Times New Roman" w:hAnsi="Times New Roman" w:cs="Times New Roman"/>
          <w:sz w:val="22"/>
          <w:szCs w:val="22"/>
        </w:rPr>
        <w:t>le</w:t>
      </w:r>
      <w:r w:rsidR="00A01C31" w:rsidRPr="009A54E4">
        <w:rPr>
          <w:rFonts w:ascii="Times New Roman" w:hAnsi="Times New Roman" w:cs="Times New Roman"/>
          <w:sz w:val="22"/>
          <w:szCs w:val="22"/>
        </w:rPr>
        <w:t xml:space="preserve"> chef </w:t>
      </w:r>
      <w:r w:rsidR="00551513">
        <w:rPr>
          <w:rFonts w:ascii="Times New Roman" w:hAnsi="Times New Roman" w:cs="Times New Roman"/>
          <w:sz w:val="22"/>
          <w:szCs w:val="22"/>
        </w:rPr>
        <w:t>de ces « anti-Lumières »</w:t>
      </w:r>
      <w:r w:rsidR="00026B90" w:rsidRPr="009A54E4">
        <w:rPr>
          <w:rFonts w:ascii="Times New Roman" w:hAnsi="Times New Roman" w:cs="Times New Roman"/>
          <w:sz w:val="22"/>
          <w:szCs w:val="22"/>
        </w:rPr>
        <w:t xml:space="preserve"> </w:t>
      </w:r>
      <w:r w:rsidR="00A01C31" w:rsidRPr="009A54E4">
        <w:rPr>
          <w:rFonts w:ascii="Times New Roman" w:hAnsi="Times New Roman" w:cs="Times New Roman"/>
          <w:sz w:val="22"/>
          <w:szCs w:val="22"/>
        </w:rPr>
        <w:t xml:space="preserve">: </w:t>
      </w:r>
    </w:p>
    <w:p w14:paraId="3006E80A" w14:textId="15BD33A1" w:rsidR="00E71E06" w:rsidRPr="009A54E4" w:rsidRDefault="00551513" w:rsidP="009525E2">
      <w:pPr>
        <w:widowControl w:val="0"/>
        <w:adjustRightInd w:val="0"/>
        <w:jc w:val="both"/>
        <w:rPr>
          <w:rFonts w:ascii="Times New Roman" w:hAnsi="Times New Roman" w:cs="Times New Roman"/>
          <w:sz w:val="22"/>
          <w:szCs w:val="22"/>
        </w:rPr>
      </w:pPr>
      <w:r>
        <w:rPr>
          <w:rFonts w:ascii="Times New Roman" w:hAnsi="Times New Roman" w:cs="Times New Roman"/>
          <w:sz w:val="22"/>
          <w:szCs w:val="22"/>
          <w:lang w:eastAsia="fr-FR"/>
        </w:rPr>
        <w:t>« </w:t>
      </w:r>
      <w:r w:rsidR="00E71E06" w:rsidRPr="009A54E4">
        <w:rPr>
          <w:rFonts w:ascii="Times New Roman" w:hAnsi="Times New Roman" w:cs="Times New Roman"/>
          <w:sz w:val="22"/>
          <w:szCs w:val="22"/>
          <w:lang w:eastAsia="fr-FR"/>
        </w:rPr>
        <w:t xml:space="preserve">Satan dit un jour à ses pairs : </w:t>
      </w:r>
    </w:p>
    <w:p w14:paraId="6B71240C" w14:textId="77777777" w:rsidR="00E71E06" w:rsidRPr="009A54E4" w:rsidRDefault="00E71E06" w:rsidP="009525E2">
      <w:pPr>
        <w:widowControl w:val="0"/>
        <w:adjustRightInd w:val="0"/>
        <w:jc w:val="both"/>
        <w:rPr>
          <w:rFonts w:ascii="Times New Roman" w:hAnsi="Times New Roman" w:cs="Times New Roman"/>
          <w:sz w:val="22"/>
          <w:szCs w:val="22"/>
        </w:rPr>
      </w:pPr>
      <w:r w:rsidRPr="009A54E4">
        <w:rPr>
          <w:rFonts w:ascii="Times New Roman" w:hAnsi="Times New Roman" w:cs="Times New Roman"/>
          <w:sz w:val="22"/>
          <w:szCs w:val="22"/>
          <w:lang w:eastAsia="fr-FR"/>
        </w:rPr>
        <w:t>On en veut à nos hordes.</w:t>
      </w:r>
    </w:p>
    <w:p w14:paraId="37C253B2" w14:textId="77777777" w:rsidR="00E71E06" w:rsidRPr="009A54E4" w:rsidRDefault="00E71E06" w:rsidP="009525E2">
      <w:pPr>
        <w:widowControl w:val="0"/>
        <w:adjustRightInd w:val="0"/>
        <w:jc w:val="both"/>
        <w:rPr>
          <w:rFonts w:ascii="Times New Roman" w:hAnsi="Times New Roman" w:cs="Times New Roman"/>
          <w:sz w:val="22"/>
          <w:szCs w:val="22"/>
        </w:rPr>
      </w:pPr>
      <w:r w:rsidRPr="009A54E4">
        <w:rPr>
          <w:rFonts w:ascii="Times New Roman" w:hAnsi="Times New Roman" w:cs="Times New Roman"/>
          <w:sz w:val="22"/>
          <w:szCs w:val="22"/>
          <w:lang w:eastAsia="fr-FR"/>
        </w:rPr>
        <w:t>C'est en éclairant l'univers</w:t>
      </w:r>
    </w:p>
    <w:p w14:paraId="335FFC05" w14:textId="77777777" w:rsidR="00E71E06" w:rsidRPr="009A54E4" w:rsidRDefault="00E71E06" w:rsidP="009525E2">
      <w:pPr>
        <w:widowControl w:val="0"/>
        <w:adjustRightInd w:val="0"/>
        <w:jc w:val="both"/>
        <w:rPr>
          <w:rFonts w:ascii="Times New Roman" w:hAnsi="Times New Roman" w:cs="Times New Roman"/>
          <w:sz w:val="22"/>
          <w:szCs w:val="22"/>
        </w:rPr>
      </w:pPr>
      <w:r w:rsidRPr="009A54E4">
        <w:rPr>
          <w:rFonts w:ascii="Times New Roman" w:hAnsi="Times New Roman" w:cs="Times New Roman"/>
          <w:sz w:val="22"/>
          <w:szCs w:val="22"/>
          <w:lang w:eastAsia="fr-FR"/>
        </w:rPr>
        <w:t>Qu'on éteint les discordes.</w:t>
      </w:r>
    </w:p>
    <w:p w14:paraId="5D7A5851" w14:textId="77777777" w:rsidR="00E71E06" w:rsidRPr="009A54E4" w:rsidRDefault="00E71E06" w:rsidP="009525E2">
      <w:pPr>
        <w:widowControl w:val="0"/>
        <w:adjustRightInd w:val="0"/>
        <w:jc w:val="both"/>
        <w:rPr>
          <w:rFonts w:ascii="Times New Roman" w:hAnsi="Times New Roman" w:cs="Times New Roman"/>
          <w:sz w:val="22"/>
          <w:szCs w:val="22"/>
        </w:rPr>
      </w:pPr>
      <w:r w:rsidRPr="009A54E4">
        <w:rPr>
          <w:rFonts w:ascii="Times New Roman" w:hAnsi="Times New Roman" w:cs="Times New Roman"/>
          <w:sz w:val="22"/>
          <w:szCs w:val="22"/>
          <w:lang w:eastAsia="fr-FR"/>
        </w:rPr>
        <w:t>Par brevet d'invention,</w:t>
      </w:r>
    </w:p>
    <w:p w14:paraId="7E1DBE45" w14:textId="77777777" w:rsidR="00E71E06" w:rsidRPr="009A54E4" w:rsidRDefault="00E71E06" w:rsidP="009525E2">
      <w:pPr>
        <w:widowControl w:val="0"/>
        <w:adjustRightInd w:val="0"/>
        <w:jc w:val="both"/>
        <w:rPr>
          <w:rFonts w:ascii="Times New Roman" w:hAnsi="Times New Roman" w:cs="Times New Roman"/>
          <w:sz w:val="22"/>
          <w:szCs w:val="22"/>
        </w:rPr>
      </w:pPr>
      <w:r w:rsidRPr="009A54E4">
        <w:rPr>
          <w:rFonts w:ascii="Times New Roman" w:hAnsi="Times New Roman" w:cs="Times New Roman"/>
          <w:sz w:val="22"/>
          <w:szCs w:val="22"/>
          <w:lang w:eastAsia="fr-FR"/>
        </w:rPr>
        <w:t>J'ordonne une mission.</w:t>
      </w:r>
    </w:p>
    <w:p w14:paraId="1F20598B" w14:textId="77777777" w:rsidR="00E71E06" w:rsidRPr="009A54E4" w:rsidRDefault="00E71E06" w:rsidP="009525E2">
      <w:pPr>
        <w:widowControl w:val="0"/>
        <w:adjustRightInd w:val="0"/>
        <w:jc w:val="both"/>
        <w:rPr>
          <w:rFonts w:ascii="Times New Roman" w:hAnsi="Times New Roman" w:cs="Times New Roman"/>
          <w:sz w:val="22"/>
          <w:szCs w:val="22"/>
        </w:rPr>
      </w:pPr>
      <w:r w:rsidRPr="009A54E4">
        <w:rPr>
          <w:rFonts w:ascii="Times New Roman" w:hAnsi="Times New Roman" w:cs="Times New Roman"/>
          <w:sz w:val="22"/>
          <w:szCs w:val="22"/>
          <w:lang w:eastAsia="fr-FR"/>
        </w:rPr>
        <w:t>En vendant des prières,</w:t>
      </w:r>
    </w:p>
    <w:p w14:paraId="562DD228" w14:textId="77777777" w:rsidR="00E71E06" w:rsidRPr="009A54E4" w:rsidRDefault="00E71E06" w:rsidP="009525E2">
      <w:pPr>
        <w:widowControl w:val="0"/>
        <w:adjustRightInd w:val="0"/>
        <w:jc w:val="both"/>
        <w:rPr>
          <w:rFonts w:ascii="Times New Roman" w:hAnsi="Times New Roman" w:cs="Times New Roman"/>
          <w:sz w:val="22"/>
          <w:szCs w:val="22"/>
        </w:rPr>
      </w:pPr>
      <w:r w:rsidRPr="009A54E4">
        <w:rPr>
          <w:rFonts w:ascii="Times New Roman" w:hAnsi="Times New Roman" w:cs="Times New Roman"/>
          <w:sz w:val="22"/>
          <w:szCs w:val="22"/>
          <w:lang w:eastAsia="fr-FR"/>
        </w:rPr>
        <w:t xml:space="preserve">Vite, soufflons, soufflons, morbleu ! </w:t>
      </w:r>
    </w:p>
    <w:p w14:paraId="6D90EB40" w14:textId="77777777" w:rsidR="00E71E06" w:rsidRPr="009A54E4" w:rsidRDefault="00E71E06" w:rsidP="009525E2">
      <w:pPr>
        <w:widowControl w:val="0"/>
        <w:adjustRightInd w:val="0"/>
        <w:jc w:val="both"/>
        <w:rPr>
          <w:rFonts w:ascii="Times New Roman" w:hAnsi="Times New Roman" w:cs="Times New Roman"/>
          <w:sz w:val="22"/>
          <w:szCs w:val="22"/>
        </w:rPr>
      </w:pPr>
      <w:r w:rsidRPr="009A54E4">
        <w:rPr>
          <w:rFonts w:ascii="Times New Roman" w:hAnsi="Times New Roman" w:cs="Times New Roman"/>
          <w:sz w:val="22"/>
          <w:szCs w:val="22"/>
          <w:lang w:eastAsia="fr-FR"/>
        </w:rPr>
        <w:lastRenderedPageBreak/>
        <w:t>Eteignons les lumières,</w:t>
      </w:r>
    </w:p>
    <w:p w14:paraId="22E6DBCF" w14:textId="64928D69" w:rsidR="00E71E06" w:rsidRPr="009A54E4" w:rsidRDefault="00E71E06" w:rsidP="009525E2">
      <w:pPr>
        <w:widowControl w:val="0"/>
        <w:adjustRightInd w:val="0"/>
        <w:jc w:val="both"/>
        <w:rPr>
          <w:rFonts w:ascii="Times New Roman" w:hAnsi="Times New Roman" w:cs="Times New Roman"/>
          <w:sz w:val="22"/>
          <w:szCs w:val="22"/>
          <w:lang w:eastAsia="fr-FR"/>
        </w:rPr>
      </w:pPr>
      <w:r w:rsidRPr="009A54E4">
        <w:rPr>
          <w:rFonts w:ascii="Times New Roman" w:hAnsi="Times New Roman" w:cs="Times New Roman"/>
          <w:sz w:val="22"/>
          <w:szCs w:val="22"/>
          <w:lang w:eastAsia="fr-FR"/>
        </w:rPr>
        <w:t>Et rallumons le feu</w:t>
      </w:r>
      <w:r w:rsidR="00A01C31" w:rsidRPr="009A54E4">
        <w:rPr>
          <w:rStyle w:val="Appelnotedebasdep"/>
          <w:rFonts w:ascii="Times New Roman" w:hAnsi="Times New Roman" w:cs="Times New Roman"/>
          <w:sz w:val="22"/>
          <w:szCs w:val="22"/>
          <w:lang w:eastAsia="fr-FR"/>
        </w:rPr>
        <w:footnoteReference w:id="11"/>
      </w:r>
      <w:r w:rsidRPr="009A54E4">
        <w:rPr>
          <w:rFonts w:ascii="Times New Roman" w:hAnsi="Times New Roman" w:cs="Times New Roman"/>
          <w:sz w:val="22"/>
          <w:szCs w:val="22"/>
          <w:lang w:eastAsia="fr-FR"/>
        </w:rPr>
        <w:t>. (</w:t>
      </w:r>
      <w:proofErr w:type="gramStart"/>
      <w:r w:rsidRPr="009A54E4">
        <w:rPr>
          <w:rFonts w:ascii="Times New Roman" w:hAnsi="Times New Roman" w:cs="Times New Roman"/>
          <w:i/>
          <w:iCs/>
          <w:sz w:val="22"/>
          <w:szCs w:val="22"/>
          <w:lang w:eastAsia="fr-FR"/>
        </w:rPr>
        <w:t>bis</w:t>
      </w:r>
      <w:proofErr w:type="gramEnd"/>
      <w:r w:rsidRPr="009A54E4">
        <w:rPr>
          <w:rFonts w:ascii="Times New Roman" w:hAnsi="Times New Roman" w:cs="Times New Roman"/>
          <w:sz w:val="22"/>
          <w:szCs w:val="22"/>
          <w:lang w:eastAsia="fr-FR"/>
        </w:rPr>
        <w:t>)</w:t>
      </w:r>
      <w:r w:rsidR="00264886">
        <w:rPr>
          <w:rFonts w:ascii="Times New Roman" w:hAnsi="Times New Roman" w:cs="Times New Roman"/>
          <w:sz w:val="22"/>
          <w:szCs w:val="22"/>
          <w:lang w:eastAsia="fr-FR"/>
        </w:rPr>
        <w:t> »</w:t>
      </w:r>
    </w:p>
    <w:p w14:paraId="69577692" w14:textId="2292519A" w:rsidR="00A01C31" w:rsidRPr="009A54E4" w:rsidRDefault="00A01C31" w:rsidP="00264886">
      <w:pPr>
        <w:widowControl w:val="0"/>
        <w:adjustRightInd w:val="0"/>
        <w:jc w:val="both"/>
        <w:rPr>
          <w:rFonts w:ascii="Times New Roman" w:hAnsi="Times New Roman" w:cs="Times New Roman"/>
          <w:sz w:val="22"/>
          <w:szCs w:val="22"/>
          <w:lang w:eastAsia="fr-FR"/>
        </w:rPr>
      </w:pPr>
      <w:r w:rsidRPr="009A54E4">
        <w:rPr>
          <w:rFonts w:ascii="Times New Roman" w:hAnsi="Times New Roman" w:cs="Times New Roman"/>
          <w:sz w:val="22"/>
          <w:szCs w:val="22"/>
          <w:lang w:eastAsia="fr-FR"/>
        </w:rPr>
        <w:t xml:space="preserve">La chanson </w:t>
      </w:r>
      <w:r w:rsidR="00E71E06" w:rsidRPr="009A54E4">
        <w:rPr>
          <w:rFonts w:ascii="Times New Roman" w:hAnsi="Times New Roman" w:cs="Times New Roman"/>
          <w:sz w:val="22"/>
          <w:szCs w:val="22"/>
          <w:lang w:eastAsia="fr-FR"/>
        </w:rPr>
        <w:t>décrit toutes les menées des missionnaires, leur intolérance, leur cupidité, leur hypocrisie</w:t>
      </w:r>
      <w:r w:rsidR="004D5C8E" w:rsidRPr="009A54E4">
        <w:rPr>
          <w:rFonts w:ascii="Times New Roman" w:hAnsi="Times New Roman" w:cs="Times New Roman"/>
          <w:sz w:val="22"/>
          <w:szCs w:val="22"/>
          <w:lang w:eastAsia="fr-FR"/>
        </w:rPr>
        <w:t xml:space="preserve">. </w:t>
      </w:r>
      <w:r w:rsidR="00264886">
        <w:rPr>
          <w:rFonts w:ascii="Times New Roman" w:hAnsi="Times New Roman" w:cs="Times New Roman"/>
          <w:sz w:val="22"/>
          <w:szCs w:val="22"/>
          <w:lang w:eastAsia="fr-FR"/>
        </w:rPr>
        <w:t>L'air, « </w:t>
      </w:r>
      <w:r w:rsidRPr="009A54E4">
        <w:rPr>
          <w:rFonts w:ascii="Times New Roman" w:hAnsi="Times New Roman" w:cs="Times New Roman"/>
          <w:sz w:val="22"/>
          <w:szCs w:val="22"/>
          <w:lang w:eastAsia="fr-FR"/>
        </w:rPr>
        <w:t>Eh ! Le cœ</w:t>
      </w:r>
      <w:r w:rsidR="00E71E06" w:rsidRPr="009A54E4">
        <w:rPr>
          <w:rFonts w:ascii="Times New Roman" w:hAnsi="Times New Roman" w:cs="Times New Roman"/>
          <w:sz w:val="22"/>
          <w:szCs w:val="22"/>
          <w:lang w:eastAsia="fr-FR"/>
        </w:rPr>
        <w:t>ur à la danse</w:t>
      </w:r>
      <w:r w:rsidR="00264886">
        <w:rPr>
          <w:rFonts w:ascii="Times New Roman" w:hAnsi="Times New Roman" w:cs="Times New Roman"/>
          <w:sz w:val="22"/>
          <w:szCs w:val="22"/>
          <w:lang w:eastAsia="fr-FR"/>
        </w:rPr>
        <w:t> »</w:t>
      </w:r>
      <w:r w:rsidRPr="009A54E4">
        <w:rPr>
          <w:rFonts w:ascii="Times New Roman" w:hAnsi="Times New Roman" w:cs="Times New Roman"/>
          <w:sz w:val="22"/>
          <w:szCs w:val="22"/>
          <w:lang w:eastAsia="fr-FR"/>
        </w:rPr>
        <w:t xml:space="preserve">, </w:t>
      </w:r>
      <w:r w:rsidR="004D5C8E" w:rsidRPr="009A54E4">
        <w:rPr>
          <w:rFonts w:ascii="Times New Roman" w:hAnsi="Times New Roman" w:cs="Times New Roman"/>
          <w:sz w:val="22"/>
          <w:szCs w:val="22"/>
          <w:lang w:eastAsia="fr-FR"/>
        </w:rPr>
        <w:t>est aussi une al</w:t>
      </w:r>
      <w:r w:rsidR="00CC6DEA">
        <w:rPr>
          <w:rFonts w:ascii="Times New Roman" w:hAnsi="Times New Roman" w:cs="Times New Roman"/>
          <w:sz w:val="22"/>
          <w:szCs w:val="22"/>
          <w:lang w:eastAsia="fr-FR"/>
        </w:rPr>
        <w:t>lusion</w:t>
      </w:r>
      <w:r w:rsidRPr="009A54E4">
        <w:rPr>
          <w:rFonts w:ascii="Times New Roman" w:hAnsi="Times New Roman" w:cs="Times New Roman"/>
          <w:sz w:val="22"/>
          <w:szCs w:val="22"/>
          <w:lang w:eastAsia="fr-FR"/>
        </w:rPr>
        <w:t xml:space="preserve"> à ce qu'ils empêchent les villageois de danser le dimanche, comme l'a rappelé Paul-Louis Courier dans un de ses textes les plus célèbres</w:t>
      </w:r>
      <w:r w:rsidR="00264886">
        <w:rPr>
          <w:rFonts w:ascii="Times New Roman" w:hAnsi="Times New Roman" w:cs="Times New Roman"/>
          <w:sz w:val="22"/>
          <w:szCs w:val="22"/>
          <w:lang w:eastAsia="fr-FR"/>
        </w:rPr>
        <w:t>.</w:t>
      </w:r>
      <w:r w:rsidR="000B7D81" w:rsidRPr="009A54E4">
        <w:rPr>
          <w:rStyle w:val="Appelnotedebasdep"/>
          <w:rFonts w:ascii="Times New Roman" w:hAnsi="Times New Roman" w:cs="Times New Roman"/>
          <w:sz w:val="22"/>
          <w:szCs w:val="22"/>
          <w:lang w:eastAsia="fr-FR"/>
        </w:rPr>
        <w:footnoteReference w:id="12"/>
      </w:r>
      <w:r w:rsidR="00264886">
        <w:rPr>
          <w:rFonts w:ascii="Times New Roman" w:hAnsi="Times New Roman" w:cs="Times New Roman"/>
          <w:sz w:val="22"/>
          <w:szCs w:val="22"/>
          <w:lang w:eastAsia="fr-FR"/>
        </w:rPr>
        <w:t xml:space="preserve"> « </w:t>
      </w:r>
      <w:r w:rsidR="00E71E06" w:rsidRPr="009A54E4">
        <w:rPr>
          <w:rFonts w:ascii="Times New Roman" w:hAnsi="Times New Roman" w:cs="Times New Roman"/>
          <w:sz w:val="22"/>
          <w:szCs w:val="22"/>
        </w:rPr>
        <w:t>Le Missionnaire de Mont Rouge</w:t>
      </w:r>
      <w:r w:rsidR="00264886">
        <w:rPr>
          <w:rFonts w:ascii="Times New Roman" w:hAnsi="Times New Roman" w:cs="Times New Roman"/>
          <w:sz w:val="22"/>
          <w:szCs w:val="22"/>
        </w:rPr>
        <w:t> »</w:t>
      </w:r>
      <w:r w:rsidRPr="009A54E4">
        <w:rPr>
          <w:rFonts w:ascii="Times New Roman" w:hAnsi="Times New Roman" w:cs="Times New Roman"/>
          <w:sz w:val="22"/>
          <w:szCs w:val="22"/>
        </w:rPr>
        <w:t xml:space="preserve"> évoque plus spécifiquement les missionnaires du couvent parisien, </w:t>
      </w:r>
      <w:r w:rsidR="00075A70" w:rsidRPr="009A54E4">
        <w:rPr>
          <w:rFonts w:ascii="Times New Roman" w:hAnsi="Times New Roman" w:cs="Times New Roman"/>
          <w:sz w:val="22"/>
          <w:szCs w:val="22"/>
        </w:rPr>
        <w:t>soupçonné</w:t>
      </w:r>
      <w:r w:rsidR="00203CE3">
        <w:rPr>
          <w:rFonts w:ascii="Times New Roman" w:hAnsi="Times New Roman" w:cs="Times New Roman"/>
          <w:sz w:val="22"/>
          <w:szCs w:val="22"/>
        </w:rPr>
        <w:t>s</w:t>
      </w:r>
      <w:r w:rsidR="00075A70" w:rsidRPr="009A54E4">
        <w:rPr>
          <w:rFonts w:ascii="Times New Roman" w:hAnsi="Times New Roman" w:cs="Times New Roman"/>
          <w:sz w:val="22"/>
          <w:szCs w:val="22"/>
        </w:rPr>
        <w:t xml:space="preserve"> de manipuler le Roi. U</w:t>
      </w:r>
      <w:r w:rsidRPr="009A54E4">
        <w:rPr>
          <w:rFonts w:ascii="Times New Roman" w:hAnsi="Times New Roman" w:cs="Times New Roman"/>
          <w:sz w:val="22"/>
          <w:szCs w:val="22"/>
        </w:rPr>
        <w:t>n émissaire (un dindon) est envoyé po</w:t>
      </w:r>
      <w:r w:rsidR="00075A70" w:rsidRPr="009A54E4">
        <w:rPr>
          <w:rFonts w:ascii="Times New Roman" w:hAnsi="Times New Roman" w:cs="Times New Roman"/>
          <w:sz w:val="22"/>
          <w:szCs w:val="22"/>
        </w:rPr>
        <w:t>ur convertir une dame. B</w:t>
      </w:r>
      <w:r w:rsidR="00E71E06" w:rsidRPr="009A54E4">
        <w:rPr>
          <w:rFonts w:ascii="Times New Roman" w:hAnsi="Times New Roman" w:cs="Times New Roman"/>
          <w:sz w:val="22"/>
          <w:szCs w:val="22"/>
        </w:rPr>
        <w:t>onne, amie des arts et charitabl</w:t>
      </w:r>
      <w:r w:rsidR="00075A70" w:rsidRPr="009A54E4">
        <w:rPr>
          <w:rFonts w:ascii="Times New Roman" w:hAnsi="Times New Roman" w:cs="Times New Roman"/>
          <w:sz w:val="22"/>
          <w:szCs w:val="22"/>
        </w:rPr>
        <w:t>e, elle est</w:t>
      </w:r>
      <w:r w:rsidRPr="009A54E4">
        <w:rPr>
          <w:rFonts w:ascii="Times New Roman" w:hAnsi="Times New Roman" w:cs="Times New Roman"/>
          <w:sz w:val="22"/>
          <w:szCs w:val="22"/>
        </w:rPr>
        <w:t xml:space="preserve"> douée de trop de vertus pour convenir à leur morale hypocrite. </w:t>
      </w:r>
      <w:r w:rsidR="00264886">
        <w:rPr>
          <w:rFonts w:ascii="Times New Roman" w:hAnsi="Times New Roman" w:cs="Times New Roman"/>
          <w:sz w:val="22"/>
          <w:szCs w:val="22"/>
        </w:rPr>
        <w:t>« </w:t>
      </w:r>
      <w:r w:rsidRPr="009A54E4">
        <w:rPr>
          <w:rFonts w:ascii="Times New Roman" w:hAnsi="Times New Roman" w:cs="Times New Roman"/>
          <w:sz w:val="22"/>
          <w:szCs w:val="22"/>
        </w:rPr>
        <w:t>Les R</w:t>
      </w:r>
      <w:r w:rsidR="009C701E" w:rsidRPr="009A54E4">
        <w:rPr>
          <w:rFonts w:ascii="Times New Roman" w:hAnsi="Times New Roman" w:cs="Times New Roman"/>
          <w:sz w:val="22"/>
          <w:szCs w:val="22"/>
        </w:rPr>
        <w:t>évérends pères</w:t>
      </w:r>
      <w:r w:rsidR="00264886">
        <w:rPr>
          <w:rFonts w:ascii="Times New Roman" w:hAnsi="Times New Roman" w:cs="Times New Roman"/>
          <w:sz w:val="22"/>
          <w:szCs w:val="22"/>
        </w:rPr>
        <w:t> »</w:t>
      </w:r>
      <w:r w:rsidRPr="009A54E4">
        <w:rPr>
          <w:rFonts w:ascii="Times New Roman" w:hAnsi="Times New Roman" w:cs="Times New Roman"/>
          <w:sz w:val="22"/>
          <w:szCs w:val="22"/>
        </w:rPr>
        <w:t xml:space="preserve"> est la chanson anti-jésuite la plus célèbre de Béranger</w:t>
      </w:r>
      <w:r w:rsidR="00075A70" w:rsidRPr="009A54E4">
        <w:rPr>
          <w:rFonts w:ascii="Times New Roman" w:hAnsi="Times New Roman" w:cs="Times New Roman"/>
          <w:sz w:val="22"/>
          <w:szCs w:val="22"/>
        </w:rPr>
        <w:t xml:space="preserve">. Elle sera chantée avec enthousiasme par </w:t>
      </w:r>
      <w:r w:rsidRPr="009A54E4">
        <w:rPr>
          <w:rFonts w:ascii="Times New Roman" w:hAnsi="Times New Roman" w:cs="Times New Roman"/>
          <w:sz w:val="22"/>
          <w:szCs w:val="22"/>
        </w:rPr>
        <w:t xml:space="preserve">la </w:t>
      </w:r>
      <w:r w:rsidR="00264886">
        <w:rPr>
          <w:rFonts w:ascii="Times New Roman" w:hAnsi="Times New Roman" w:cs="Times New Roman"/>
          <w:sz w:val="22"/>
          <w:szCs w:val="22"/>
        </w:rPr>
        <w:t>« jeunesse des écoles »</w:t>
      </w:r>
      <w:r w:rsidRPr="009A54E4">
        <w:rPr>
          <w:rFonts w:ascii="Times New Roman" w:hAnsi="Times New Roman" w:cs="Times New Roman"/>
          <w:sz w:val="22"/>
          <w:szCs w:val="22"/>
        </w:rPr>
        <w:t xml:space="preserve"> avant la</w:t>
      </w:r>
      <w:r w:rsidR="00075A70" w:rsidRPr="009A54E4">
        <w:rPr>
          <w:rFonts w:ascii="Times New Roman" w:hAnsi="Times New Roman" w:cs="Times New Roman"/>
          <w:sz w:val="22"/>
          <w:szCs w:val="22"/>
        </w:rPr>
        <w:t xml:space="preserve"> révolution de 1830, et laissera</w:t>
      </w:r>
      <w:r w:rsidRPr="009A54E4">
        <w:rPr>
          <w:rFonts w:ascii="Times New Roman" w:hAnsi="Times New Roman" w:cs="Times New Roman"/>
          <w:sz w:val="22"/>
          <w:szCs w:val="22"/>
        </w:rPr>
        <w:t xml:space="preserve"> des traces </w:t>
      </w:r>
      <w:r w:rsidR="00075A70" w:rsidRPr="009A54E4">
        <w:rPr>
          <w:rFonts w:ascii="Times New Roman" w:hAnsi="Times New Roman" w:cs="Times New Roman"/>
          <w:sz w:val="22"/>
          <w:szCs w:val="22"/>
        </w:rPr>
        <w:t>durables dans l'imaginaire anticlérical</w:t>
      </w:r>
      <w:r w:rsidRPr="009A54E4">
        <w:rPr>
          <w:rFonts w:ascii="Times New Roman" w:hAnsi="Times New Roman" w:cs="Times New Roman"/>
          <w:sz w:val="22"/>
          <w:szCs w:val="22"/>
        </w:rPr>
        <w:t xml:space="preserve">, notamment graphique. Cette chanson développe deux types d'arguments : d'une part, elle évoque la conspiration diabolique des Jésuites : </w:t>
      </w:r>
    </w:p>
    <w:p w14:paraId="176A3782" w14:textId="7663AD60" w:rsidR="009C701E" w:rsidRPr="009A54E4" w:rsidRDefault="00264886" w:rsidP="009525E2">
      <w:pPr>
        <w:widowControl w:val="0"/>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 </w:t>
      </w:r>
      <w:r w:rsidR="009C701E" w:rsidRPr="009A54E4">
        <w:rPr>
          <w:rFonts w:ascii="Times New Roman" w:hAnsi="Times New Roman" w:cs="Times New Roman"/>
          <w:sz w:val="22"/>
          <w:szCs w:val="22"/>
        </w:rPr>
        <w:t>Hommes noirs, d’où sortez-vous ?</w:t>
      </w:r>
    </w:p>
    <w:p w14:paraId="60E0419A" w14:textId="570DE2F5" w:rsidR="009C701E" w:rsidRPr="009A54E4" w:rsidRDefault="009C701E" w:rsidP="009525E2">
      <w:pPr>
        <w:widowControl w:val="0"/>
        <w:autoSpaceDE w:val="0"/>
        <w:autoSpaceDN w:val="0"/>
        <w:adjustRightInd w:val="0"/>
        <w:jc w:val="both"/>
        <w:rPr>
          <w:rFonts w:ascii="Times New Roman" w:hAnsi="Times New Roman" w:cs="Times New Roman"/>
          <w:sz w:val="22"/>
          <w:szCs w:val="22"/>
        </w:rPr>
      </w:pPr>
      <w:r w:rsidRPr="009A54E4">
        <w:rPr>
          <w:rFonts w:ascii="Times New Roman" w:hAnsi="Times New Roman" w:cs="Times New Roman"/>
          <w:sz w:val="22"/>
          <w:szCs w:val="22"/>
        </w:rPr>
        <w:t>Nous sortons de dessous terre.</w:t>
      </w:r>
    </w:p>
    <w:p w14:paraId="1641A6CF" w14:textId="07B8C944" w:rsidR="009C701E" w:rsidRPr="009A54E4" w:rsidRDefault="009C701E" w:rsidP="009525E2">
      <w:pPr>
        <w:widowControl w:val="0"/>
        <w:autoSpaceDE w:val="0"/>
        <w:autoSpaceDN w:val="0"/>
        <w:adjustRightInd w:val="0"/>
        <w:jc w:val="both"/>
        <w:rPr>
          <w:rFonts w:ascii="Times New Roman" w:hAnsi="Times New Roman" w:cs="Times New Roman"/>
          <w:sz w:val="22"/>
          <w:szCs w:val="22"/>
        </w:rPr>
      </w:pPr>
      <w:r w:rsidRPr="009A54E4">
        <w:rPr>
          <w:rFonts w:ascii="Times New Roman" w:hAnsi="Times New Roman" w:cs="Times New Roman"/>
          <w:sz w:val="22"/>
          <w:szCs w:val="22"/>
        </w:rPr>
        <w:t xml:space="preserve">Moitié renards, moitié loups, </w:t>
      </w:r>
    </w:p>
    <w:p w14:paraId="321B5BA1" w14:textId="77777777" w:rsidR="00A01C31" w:rsidRPr="009A54E4" w:rsidRDefault="009C701E" w:rsidP="009525E2">
      <w:pPr>
        <w:widowControl w:val="0"/>
        <w:autoSpaceDE w:val="0"/>
        <w:autoSpaceDN w:val="0"/>
        <w:adjustRightInd w:val="0"/>
        <w:jc w:val="both"/>
        <w:rPr>
          <w:rFonts w:ascii="Times New Roman" w:hAnsi="Times New Roman" w:cs="Times New Roman"/>
          <w:sz w:val="22"/>
          <w:szCs w:val="22"/>
        </w:rPr>
      </w:pPr>
      <w:r w:rsidRPr="009A54E4">
        <w:rPr>
          <w:rFonts w:ascii="Times New Roman" w:hAnsi="Times New Roman" w:cs="Times New Roman"/>
          <w:sz w:val="22"/>
          <w:szCs w:val="22"/>
        </w:rPr>
        <w:t>Notre règle est un mystère.</w:t>
      </w:r>
    </w:p>
    <w:p w14:paraId="46969CCC" w14:textId="5E96EB5B" w:rsidR="009C701E" w:rsidRPr="009A54E4" w:rsidRDefault="009C701E" w:rsidP="009525E2">
      <w:pPr>
        <w:widowControl w:val="0"/>
        <w:autoSpaceDE w:val="0"/>
        <w:autoSpaceDN w:val="0"/>
        <w:adjustRightInd w:val="0"/>
        <w:jc w:val="both"/>
        <w:rPr>
          <w:rFonts w:ascii="Times New Roman" w:hAnsi="Times New Roman" w:cs="Times New Roman"/>
          <w:sz w:val="22"/>
          <w:szCs w:val="22"/>
        </w:rPr>
      </w:pPr>
      <w:r w:rsidRPr="009A54E4">
        <w:rPr>
          <w:rFonts w:ascii="Times New Roman" w:hAnsi="Times New Roman" w:cs="Times New Roman"/>
          <w:sz w:val="22"/>
          <w:szCs w:val="22"/>
        </w:rPr>
        <w:t>Nous sommes fils de Loyola ;</w:t>
      </w:r>
    </w:p>
    <w:p w14:paraId="1B0A2570" w14:textId="77777777" w:rsidR="009C701E" w:rsidRPr="009A54E4" w:rsidRDefault="009C701E" w:rsidP="009525E2">
      <w:pPr>
        <w:widowControl w:val="0"/>
        <w:autoSpaceDE w:val="0"/>
        <w:autoSpaceDN w:val="0"/>
        <w:adjustRightInd w:val="0"/>
        <w:jc w:val="both"/>
        <w:rPr>
          <w:rFonts w:ascii="Times New Roman" w:hAnsi="Times New Roman" w:cs="Times New Roman"/>
          <w:sz w:val="22"/>
          <w:szCs w:val="22"/>
        </w:rPr>
      </w:pPr>
      <w:r w:rsidRPr="009A54E4">
        <w:rPr>
          <w:rFonts w:ascii="Times New Roman" w:hAnsi="Times New Roman" w:cs="Times New Roman"/>
          <w:sz w:val="22"/>
          <w:szCs w:val="22"/>
        </w:rPr>
        <w:t>Vous savez pourquoi l’on nous exila.</w:t>
      </w:r>
    </w:p>
    <w:p w14:paraId="6F4AFFAB" w14:textId="31826438" w:rsidR="009C701E" w:rsidRPr="009A54E4" w:rsidRDefault="009C701E" w:rsidP="009525E2">
      <w:pPr>
        <w:widowControl w:val="0"/>
        <w:autoSpaceDE w:val="0"/>
        <w:autoSpaceDN w:val="0"/>
        <w:adjustRightInd w:val="0"/>
        <w:jc w:val="both"/>
        <w:rPr>
          <w:rFonts w:ascii="Times New Roman" w:hAnsi="Times New Roman" w:cs="Times New Roman"/>
          <w:sz w:val="22"/>
          <w:szCs w:val="22"/>
        </w:rPr>
      </w:pPr>
      <w:r w:rsidRPr="009A54E4">
        <w:rPr>
          <w:rFonts w:ascii="Times New Roman" w:hAnsi="Times New Roman" w:cs="Times New Roman"/>
          <w:sz w:val="22"/>
          <w:szCs w:val="22"/>
        </w:rPr>
        <w:t>Nous rentrons ; songez à vous taire !</w:t>
      </w:r>
      <w:r w:rsidR="00264886">
        <w:rPr>
          <w:rFonts w:ascii="Times New Roman" w:hAnsi="Times New Roman" w:cs="Times New Roman"/>
          <w:sz w:val="22"/>
          <w:szCs w:val="22"/>
        </w:rPr>
        <w:t> »</w:t>
      </w:r>
    </w:p>
    <w:p w14:paraId="7C89F034" w14:textId="5F379A84" w:rsidR="00A01C31" w:rsidRPr="009A54E4" w:rsidRDefault="00E17613" w:rsidP="009525E2">
      <w:pPr>
        <w:widowControl w:val="0"/>
        <w:autoSpaceDE w:val="0"/>
        <w:autoSpaceDN w:val="0"/>
        <w:adjustRightInd w:val="0"/>
        <w:jc w:val="both"/>
        <w:rPr>
          <w:rFonts w:ascii="Times New Roman" w:hAnsi="Times New Roman" w:cs="Times New Roman"/>
          <w:sz w:val="22"/>
          <w:szCs w:val="22"/>
        </w:rPr>
      </w:pPr>
      <w:r w:rsidRPr="009A54E4">
        <w:rPr>
          <w:rFonts w:ascii="Times New Roman" w:hAnsi="Times New Roman" w:cs="Times New Roman"/>
          <w:sz w:val="22"/>
          <w:szCs w:val="22"/>
        </w:rPr>
        <w:t>Les Jésuites, explique le texte, ont trouvé un protecteur dans le Roi, qui n'a fait au siècle</w:t>
      </w:r>
      <w:r w:rsidR="00264886">
        <w:rPr>
          <w:rFonts w:ascii="Times New Roman" w:hAnsi="Times New Roman" w:cs="Times New Roman"/>
          <w:sz w:val="22"/>
          <w:szCs w:val="22"/>
        </w:rPr>
        <w:t xml:space="preserve"> que des concessions mineures (« </w:t>
      </w:r>
      <w:r w:rsidRPr="009A54E4">
        <w:rPr>
          <w:rFonts w:ascii="Times New Roman" w:hAnsi="Times New Roman" w:cs="Times New Roman"/>
          <w:sz w:val="22"/>
          <w:szCs w:val="22"/>
        </w:rPr>
        <w:t>La Charte de paille est ce qu’il nous faut. / C’est litière po</w:t>
      </w:r>
      <w:r w:rsidR="00264886">
        <w:rPr>
          <w:rFonts w:ascii="Times New Roman" w:hAnsi="Times New Roman" w:cs="Times New Roman"/>
          <w:sz w:val="22"/>
          <w:szCs w:val="22"/>
        </w:rPr>
        <w:t>ur la prêtraille »</w:t>
      </w:r>
      <w:r w:rsidR="00075A70" w:rsidRPr="009A54E4">
        <w:rPr>
          <w:rFonts w:ascii="Times New Roman" w:hAnsi="Times New Roman" w:cs="Times New Roman"/>
          <w:sz w:val="22"/>
          <w:szCs w:val="22"/>
        </w:rPr>
        <w:t>). Ils</w:t>
      </w:r>
      <w:r w:rsidRPr="009A54E4">
        <w:rPr>
          <w:rFonts w:ascii="Times New Roman" w:hAnsi="Times New Roman" w:cs="Times New Roman"/>
          <w:sz w:val="22"/>
          <w:szCs w:val="22"/>
        </w:rPr>
        <w:t xml:space="preserve"> dominent su</w:t>
      </w:r>
      <w:r w:rsidR="00075A70" w:rsidRPr="009A54E4">
        <w:rPr>
          <w:rFonts w:ascii="Times New Roman" w:hAnsi="Times New Roman" w:cs="Times New Roman"/>
          <w:sz w:val="22"/>
          <w:szCs w:val="22"/>
        </w:rPr>
        <w:t xml:space="preserve">r les autres prêtres, </w:t>
      </w:r>
      <w:r w:rsidR="00264886">
        <w:rPr>
          <w:rFonts w:ascii="Times New Roman" w:hAnsi="Times New Roman" w:cs="Times New Roman"/>
          <w:sz w:val="22"/>
          <w:szCs w:val="22"/>
        </w:rPr>
        <w:t>à leurs ordres (« </w:t>
      </w:r>
      <w:r w:rsidRPr="009A54E4">
        <w:rPr>
          <w:rFonts w:ascii="Times New Roman" w:hAnsi="Times New Roman" w:cs="Times New Roman"/>
          <w:sz w:val="22"/>
          <w:szCs w:val="22"/>
        </w:rPr>
        <w:t>Les moines sont nos valets (...) Les capucins nos co</w:t>
      </w:r>
      <w:r w:rsidR="00264886">
        <w:rPr>
          <w:rFonts w:ascii="Times New Roman" w:hAnsi="Times New Roman" w:cs="Times New Roman"/>
          <w:sz w:val="22"/>
          <w:szCs w:val="22"/>
        </w:rPr>
        <w:t>saques »</w:t>
      </w:r>
      <w:r w:rsidRPr="009A54E4">
        <w:rPr>
          <w:rFonts w:ascii="Times New Roman" w:hAnsi="Times New Roman" w:cs="Times New Roman"/>
          <w:sz w:val="22"/>
          <w:szCs w:val="22"/>
        </w:rPr>
        <w:t>). D'autre part, la chanson</w:t>
      </w:r>
      <w:r w:rsidR="00A01C31" w:rsidRPr="009A54E4">
        <w:rPr>
          <w:rFonts w:ascii="Times New Roman" w:hAnsi="Times New Roman" w:cs="Times New Roman"/>
          <w:sz w:val="22"/>
          <w:szCs w:val="22"/>
        </w:rPr>
        <w:t xml:space="preserve"> suggère les abus pédophiles </w:t>
      </w:r>
      <w:r w:rsidRPr="009A54E4">
        <w:rPr>
          <w:rFonts w:ascii="Times New Roman" w:hAnsi="Times New Roman" w:cs="Times New Roman"/>
          <w:sz w:val="22"/>
          <w:szCs w:val="22"/>
        </w:rPr>
        <w:t xml:space="preserve">des enseignants </w:t>
      </w:r>
      <w:r w:rsidR="00A01C31" w:rsidRPr="009A54E4">
        <w:rPr>
          <w:rFonts w:ascii="Times New Roman" w:hAnsi="Times New Roman" w:cs="Times New Roman"/>
          <w:sz w:val="22"/>
          <w:szCs w:val="22"/>
        </w:rPr>
        <w:t xml:space="preserve">: </w:t>
      </w:r>
    </w:p>
    <w:p w14:paraId="47FD87D2" w14:textId="51405A37" w:rsidR="00A01C31" w:rsidRPr="009A54E4" w:rsidRDefault="00264886" w:rsidP="009525E2">
      <w:pPr>
        <w:widowControl w:val="0"/>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 </w:t>
      </w:r>
      <w:r w:rsidR="00A01C31" w:rsidRPr="009A54E4">
        <w:rPr>
          <w:rFonts w:ascii="Times New Roman" w:hAnsi="Times New Roman" w:cs="Times New Roman"/>
          <w:sz w:val="22"/>
          <w:szCs w:val="22"/>
        </w:rPr>
        <w:t>Nous rentrons ; songez à vous taire !</w:t>
      </w:r>
    </w:p>
    <w:p w14:paraId="42DE7291" w14:textId="77777777" w:rsidR="00A01C31" w:rsidRPr="009A54E4" w:rsidRDefault="009C701E" w:rsidP="009525E2">
      <w:pPr>
        <w:widowControl w:val="0"/>
        <w:autoSpaceDE w:val="0"/>
        <w:autoSpaceDN w:val="0"/>
        <w:adjustRightInd w:val="0"/>
        <w:jc w:val="both"/>
        <w:rPr>
          <w:rFonts w:ascii="Times New Roman" w:hAnsi="Times New Roman" w:cs="Times New Roman"/>
          <w:sz w:val="22"/>
          <w:szCs w:val="22"/>
        </w:rPr>
      </w:pPr>
      <w:r w:rsidRPr="009A54E4">
        <w:rPr>
          <w:rFonts w:ascii="Times New Roman" w:hAnsi="Times New Roman" w:cs="Times New Roman"/>
          <w:sz w:val="22"/>
          <w:szCs w:val="22"/>
        </w:rPr>
        <w:t>Et que</w:t>
      </w:r>
      <w:r w:rsidR="00A01C31" w:rsidRPr="009A54E4">
        <w:rPr>
          <w:rFonts w:ascii="Times New Roman" w:hAnsi="Times New Roman" w:cs="Times New Roman"/>
          <w:sz w:val="22"/>
          <w:szCs w:val="22"/>
        </w:rPr>
        <w:t xml:space="preserve"> vos enfants suivent nos leçons</w:t>
      </w:r>
    </w:p>
    <w:p w14:paraId="3306EFEC" w14:textId="5ECADE88" w:rsidR="009C701E" w:rsidRPr="009A54E4" w:rsidRDefault="009C701E" w:rsidP="009525E2">
      <w:pPr>
        <w:widowControl w:val="0"/>
        <w:autoSpaceDE w:val="0"/>
        <w:autoSpaceDN w:val="0"/>
        <w:adjustRightInd w:val="0"/>
        <w:jc w:val="both"/>
        <w:rPr>
          <w:rFonts w:ascii="Times New Roman" w:hAnsi="Times New Roman" w:cs="Times New Roman"/>
          <w:sz w:val="22"/>
          <w:szCs w:val="22"/>
        </w:rPr>
      </w:pPr>
      <w:r w:rsidRPr="009A54E4">
        <w:rPr>
          <w:rFonts w:ascii="Times New Roman" w:hAnsi="Times New Roman" w:cs="Times New Roman"/>
          <w:sz w:val="22"/>
          <w:szCs w:val="22"/>
        </w:rPr>
        <w:t xml:space="preserve">C’est nous qui fessons, </w:t>
      </w:r>
    </w:p>
    <w:p w14:paraId="2C2EEF60" w14:textId="41A57875" w:rsidR="009C701E" w:rsidRPr="009A54E4" w:rsidRDefault="009C701E" w:rsidP="009525E2">
      <w:pPr>
        <w:widowControl w:val="0"/>
        <w:autoSpaceDE w:val="0"/>
        <w:autoSpaceDN w:val="0"/>
        <w:adjustRightInd w:val="0"/>
        <w:jc w:val="both"/>
        <w:rPr>
          <w:rFonts w:ascii="Times New Roman" w:hAnsi="Times New Roman" w:cs="Times New Roman"/>
          <w:sz w:val="22"/>
          <w:szCs w:val="22"/>
        </w:rPr>
      </w:pPr>
      <w:r w:rsidRPr="009A54E4">
        <w:rPr>
          <w:rFonts w:ascii="Times New Roman" w:hAnsi="Times New Roman" w:cs="Times New Roman"/>
          <w:sz w:val="22"/>
          <w:szCs w:val="22"/>
        </w:rPr>
        <w:t xml:space="preserve">Et qui </w:t>
      </w:r>
      <w:proofErr w:type="spellStart"/>
      <w:r w:rsidRPr="009A54E4">
        <w:rPr>
          <w:rFonts w:ascii="Times New Roman" w:hAnsi="Times New Roman" w:cs="Times New Roman"/>
          <w:sz w:val="22"/>
          <w:szCs w:val="22"/>
        </w:rPr>
        <w:t>re</w:t>
      </w:r>
      <w:proofErr w:type="spellEnd"/>
      <w:r w:rsidR="00203CE3">
        <w:rPr>
          <w:rFonts w:ascii="Times New Roman" w:hAnsi="Times New Roman" w:cs="Times New Roman"/>
          <w:sz w:val="22"/>
          <w:szCs w:val="22"/>
        </w:rPr>
        <w:t>-</w:t>
      </w:r>
      <w:r w:rsidRPr="009A54E4">
        <w:rPr>
          <w:rFonts w:ascii="Times New Roman" w:hAnsi="Times New Roman" w:cs="Times New Roman"/>
          <w:sz w:val="22"/>
          <w:szCs w:val="22"/>
        </w:rPr>
        <w:t>fessons</w:t>
      </w:r>
    </w:p>
    <w:p w14:paraId="11297E79" w14:textId="2B0D1AAD" w:rsidR="00803712" w:rsidRPr="009A54E4" w:rsidRDefault="009C701E" w:rsidP="009525E2">
      <w:pPr>
        <w:widowControl w:val="0"/>
        <w:autoSpaceDE w:val="0"/>
        <w:autoSpaceDN w:val="0"/>
        <w:adjustRightInd w:val="0"/>
        <w:jc w:val="both"/>
        <w:rPr>
          <w:rFonts w:ascii="Times New Roman" w:hAnsi="Times New Roman" w:cs="Times New Roman"/>
          <w:sz w:val="22"/>
          <w:szCs w:val="22"/>
        </w:rPr>
      </w:pPr>
      <w:r w:rsidRPr="009A54E4">
        <w:rPr>
          <w:rFonts w:ascii="Times New Roman" w:hAnsi="Times New Roman" w:cs="Times New Roman"/>
          <w:sz w:val="22"/>
          <w:szCs w:val="22"/>
        </w:rPr>
        <w:t>Les jolis petits, les jolis garçons.</w:t>
      </w:r>
      <w:r w:rsidR="00E17613" w:rsidRPr="009A54E4">
        <w:rPr>
          <w:rStyle w:val="Appelnotedebasdep"/>
          <w:rFonts w:ascii="Times New Roman" w:hAnsi="Times New Roman" w:cs="Times New Roman"/>
          <w:sz w:val="22"/>
          <w:szCs w:val="22"/>
        </w:rPr>
        <w:footnoteReference w:id="13"/>
      </w:r>
      <w:r w:rsidR="00264886">
        <w:rPr>
          <w:rFonts w:ascii="Times New Roman" w:hAnsi="Times New Roman" w:cs="Times New Roman"/>
          <w:sz w:val="22"/>
          <w:szCs w:val="22"/>
        </w:rPr>
        <w:t> »</w:t>
      </w:r>
    </w:p>
    <w:p w14:paraId="4D4060AB" w14:textId="5C430CFB" w:rsidR="000B7D81" w:rsidRPr="009A54E4" w:rsidRDefault="000B7D81" w:rsidP="009525E2">
      <w:pPr>
        <w:jc w:val="both"/>
        <w:rPr>
          <w:rFonts w:ascii="Times New Roman" w:hAnsi="Times New Roman" w:cs="Times New Roman"/>
          <w:sz w:val="22"/>
          <w:szCs w:val="22"/>
        </w:rPr>
      </w:pPr>
      <w:r w:rsidRPr="009A54E4">
        <w:rPr>
          <w:rFonts w:ascii="Times New Roman" w:hAnsi="Times New Roman" w:cs="Times New Roman"/>
          <w:sz w:val="22"/>
          <w:szCs w:val="22"/>
        </w:rPr>
        <w:t>Ce thème, alors très rare, est voué à une grande fortune ultérieure.</w:t>
      </w:r>
    </w:p>
    <w:p w14:paraId="31DC12DA" w14:textId="7A85F51A" w:rsidR="00803712" w:rsidRPr="009A54E4" w:rsidRDefault="00075A70" w:rsidP="009525E2">
      <w:pPr>
        <w:jc w:val="both"/>
        <w:rPr>
          <w:rFonts w:ascii="Times New Roman" w:hAnsi="Times New Roman" w:cs="Times New Roman"/>
          <w:sz w:val="22"/>
          <w:szCs w:val="22"/>
        </w:rPr>
      </w:pPr>
      <w:r w:rsidRPr="009A54E4">
        <w:rPr>
          <w:rFonts w:ascii="Times New Roman" w:hAnsi="Times New Roman" w:cs="Times New Roman"/>
          <w:sz w:val="22"/>
          <w:szCs w:val="22"/>
        </w:rPr>
        <w:t>Enfin, l</w:t>
      </w:r>
      <w:r w:rsidR="00803712" w:rsidRPr="009A54E4">
        <w:rPr>
          <w:rFonts w:ascii="Times New Roman" w:hAnsi="Times New Roman" w:cs="Times New Roman"/>
          <w:sz w:val="22"/>
          <w:szCs w:val="22"/>
        </w:rPr>
        <w:t xml:space="preserve">e pape </w:t>
      </w:r>
      <w:r w:rsidRPr="009A54E4">
        <w:rPr>
          <w:rFonts w:ascii="Times New Roman" w:hAnsi="Times New Roman" w:cs="Times New Roman"/>
          <w:sz w:val="22"/>
          <w:szCs w:val="22"/>
        </w:rPr>
        <w:t xml:space="preserve">lui-même </w:t>
      </w:r>
      <w:r w:rsidR="00803712" w:rsidRPr="009A54E4">
        <w:rPr>
          <w:rFonts w:ascii="Times New Roman" w:hAnsi="Times New Roman" w:cs="Times New Roman"/>
          <w:sz w:val="22"/>
          <w:szCs w:val="22"/>
        </w:rPr>
        <w:t>ne suscite</w:t>
      </w:r>
      <w:r w:rsidR="00264886">
        <w:rPr>
          <w:rFonts w:ascii="Times New Roman" w:hAnsi="Times New Roman" w:cs="Times New Roman"/>
          <w:sz w:val="22"/>
          <w:szCs w:val="22"/>
        </w:rPr>
        <w:t xml:space="preserve"> pas moins de quatre chansons. « Le Bon pape »</w:t>
      </w:r>
      <w:r w:rsidR="00803712" w:rsidRPr="009A54E4">
        <w:rPr>
          <w:rFonts w:ascii="Times New Roman" w:hAnsi="Times New Roman" w:cs="Times New Roman"/>
          <w:sz w:val="22"/>
          <w:szCs w:val="22"/>
        </w:rPr>
        <w:t>, qui prétend restituer une chanson de troubadour, évoque un pape ser</w:t>
      </w:r>
      <w:r w:rsidR="00264886">
        <w:rPr>
          <w:rFonts w:ascii="Times New Roman" w:hAnsi="Times New Roman" w:cs="Times New Roman"/>
          <w:sz w:val="22"/>
          <w:szCs w:val="22"/>
        </w:rPr>
        <w:t>viteur de Bacchus et de Vénus (« </w:t>
      </w:r>
      <w:r w:rsidR="00803712" w:rsidRPr="009A54E4">
        <w:rPr>
          <w:rFonts w:ascii="Times New Roman" w:hAnsi="Times New Roman" w:cs="Times New Roman"/>
          <w:sz w:val="22"/>
          <w:szCs w:val="22"/>
        </w:rPr>
        <w:t>Oui, de Cythère, vieux routier / Je suis entier</w:t>
      </w:r>
      <w:r w:rsidR="00803712" w:rsidRPr="009A54E4">
        <w:rPr>
          <w:rStyle w:val="Appelnotedebasdep"/>
          <w:rFonts w:ascii="Times New Roman" w:hAnsi="Times New Roman" w:cs="Times New Roman"/>
          <w:sz w:val="22"/>
          <w:szCs w:val="22"/>
        </w:rPr>
        <w:footnoteReference w:id="14"/>
      </w:r>
      <w:r w:rsidR="00264886">
        <w:rPr>
          <w:rFonts w:ascii="Times New Roman" w:hAnsi="Times New Roman" w:cs="Times New Roman"/>
          <w:sz w:val="22"/>
          <w:szCs w:val="22"/>
        </w:rPr>
        <w:t> »</w:t>
      </w:r>
      <w:r w:rsidRPr="009A54E4">
        <w:rPr>
          <w:rFonts w:ascii="Times New Roman" w:hAnsi="Times New Roman" w:cs="Times New Roman"/>
          <w:sz w:val="22"/>
          <w:szCs w:val="22"/>
        </w:rPr>
        <w:t>) mais surtout</w:t>
      </w:r>
      <w:r w:rsidR="00803712" w:rsidRPr="009A54E4">
        <w:rPr>
          <w:rFonts w:ascii="Times New Roman" w:hAnsi="Times New Roman" w:cs="Times New Roman"/>
          <w:sz w:val="22"/>
          <w:szCs w:val="22"/>
        </w:rPr>
        <w:t xml:space="preserve"> cyn</w:t>
      </w:r>
      <w:r w:rsidRPr="009A54E4">
        <w:rPr>
          <w:rFonts w:ascii="Times New Roman" w:hAnsi="Times New Roman" w:cs="Times New Roman"/>
          <w:sz w:val="22"/>
          <w:szCs w:val="22"/>
        </w:rPr>
        <w:t>ique, ravi de profiter des biens de la terre</w:t>
      </w:r>
      <w:r w:rsidR="00803712" w:rsidRPr="009A54E4">
        <w:rPr>
          <w:rFonts w:ascii="Times New Roman" w:hAnsi="Times New Roman" w:cs="Times New Roman"/>
          <w:sz w:val="22"/>
          <w:szCs w:val="22"/>
        </w:rPr>
        <w:t xml:space="preserve"> au </w:t>
      </w:r>
      <w:r w:rsidR="000B7D81" w:rsidRPr="009A54E4">
        <w:rPr>
          <w:rFonts w:ascii="Times New Roman" w:hAnsi="Times New Roman" w:cs="Times New Roman"/>
          <w:sz w:val="22"/>
          <w:szCs w:val="22"/>
        </w:rPr>
        <w:t>prix de la misère des peuples (</w:t>
      </w:r>
      <w:r w:rsidR="00264886">
        <w:rPr>
          <w:rFonts w:ascii="Times New Roman" w:hAnsi="Times New Roman" w:cs="Times New Roman"/>
          <w:sz w:val="22"/>
          <w:szCs w:val="22"/>
        </w:rPr>
        <w:t>« </w:t>
      </w:r>
      <w:r w:rsidR="00803712" w:rsidRPr="009A54E4">
        <w:rPr>
          <w:rFonts w:ascii="Times New Roman" w:hAnsi="Times New Roman" w:cs="Times New Roman"/>
          <w:sz w:val="22"/>
          <w:szCs w:val="22"/>
        </w:rPr>
        <w:t>Les pauvres peuples ne sont guère</w:t>
      </w:r>
      <w:r w:rsidR="00264886">
        <w:rPr>
          <w:rFonts w:ascii="Times New Roman" w:hAnsi="Times New Roman" w:cs="Times New Roman"/>
          <w:sz w:val="22"/>
          <w:szCs w:val="22"/>
        </w:rPr>
        <w:t xml:space="preserve"> / qu'un ban d'esclaves abrutis »</w:t>
      </w:r>
      <w:r w:rsidR="00803712" w:rsidRPr="009A54E4">
        <w:rPr>
          <w:rFonts w:ascii="Times New Roman" w:hAnsi="Times New Roman" w:cs="Times New Roman"/>
          <w:sz w:val="22"/>
          <w:szCs w:val="22"/>
        </w:rPr>
        <w:t>) et de gouverner par de</w:t>
      </w:r>
      <w:r w:rsidR="00203CE3">
        <w:rPr>
          <w:rFonts w:ascii="Times New Roman" w:hAnsi="Times New Roman" w:cs="Times New Roman"/>
          <w:sz w:val="22"/>
          <w:szCs w:val="22"/>
        </w:rPr>
        <w:t>s rois peu recommandables (</w:t>
      </w:r>
      <w:r w:rsidR="00264886">
        <w:rPr>
          <w:rFonts w:ascii="Times New Roman" w:hAnsi="Times New Roman" w:cs="Times New Roman"/>
          <w:sz w:val="22"/>
          <w:szCs w:val="22"/>
        </w:rPr>
        <w:t>« </w:t>
      </w:r>
      <w:r w:rsidR="00203CE3">
        <w:rPr>
          <w:rFonts w:ascii="Times New Roman" w:hAnsi="Times New Roman" w:cs="Times New Roman"/>
          <w:sz w:val="22"/>
          <w:szCs w:val="22"/>
        </w:rPr>
        <w:t xml:space="preserve">de </w:t>
      </w:r>
      <w:proofErr w:type="spellStart"/>
      <w:r w:rsidR="00203CE3">
        <w:rPr>
          <w:rFonts w:ascii="Times New Roman" w:hAnsi="Times New Roman" w:cs="Times New Roman"/>
          <w:sz w:val="22"/>
          <w:szCs w:val="22"/>
        </w:rPr>
        <w:t>sô</w:t>
      </w:r>
      <w:r w:rsidR="00803712" w:rsidRPr="009A54E4">
        <w:rPr>
          <w:rFonts w:ascii="Times New Roman" w:hAnsi="Times New Roman" w:cs="Times New Roman"/>
          <w:sz w:val="22"/>
          <w:szCs w:val="22"/>
        </w:rPr>
        <w:t>ts</w:t>
      </w:r>
      <w:proofErr w:type="spellEnd"/>
      <w:r w:rsidR="00803712" w:rsidRPr="009A54E4">
        <w:rPr>
          <w:rFonts w:ascii="Times New Roman" w:hAnsi="Times New Roman" w:cs="Times New Roman"/>
          <w:sz w:val="22"/>
          <w:szCs w:val="22"/>
        </w:rPr>
        <w:t xml:space="preserve"> bél</w:t>
      </w:r>
      <w:r w:rsidR="00264886">
        <w:rPr>
          <w:rFonts w:ascii="Times New Roman" w:hAnsi="Times New Roman" w:cs="Times New Roman"/>
          <w:sz w:val="22"/>
          <w:szCs w:val="22"/>
        </w:rPr>
        <w:t>itres / ou des brigands »). « Le Fils du pape »</w:t>
      </w:r>
      <w:r w:rsidR="00803712" w:rsidRPr="009A54E4">
        <w:rPr>
          <w:rFonts w:ascii="Times New Roman" w:hAnsi="Times New Roman" w:cs="Times New Roman"/>
          <w:sz w:val="22"/>
          <w:szCs w:val="22"/>
        </w:rPr>
        <w:t xml:space="preserve"> est une chanson grossière, jo</w:t>
      </w:r>
      <w:r w:rsidR="00264886">
        <w:rPr>
          <w:rFonts w:ascii="Times New Roman" w:hAnsi="Times New Roman" w:cs="Times New Roman"/>
          <w:sz w:val="22"/>
          <w:szCs w:val="22"/>
        </w:rPr>
        <w:t>uant sur le double-sens du mot « père »</w:t>
      </w:r>
      <w:r w:rsidR="00803712" w:rsidRPr="009A54E4">
        <w:rPr>
          <w:rFonts w:ascii="Times New Roman" w:hAnsi="Times New Roman" w:cs="Times New Roman"/>
          <w:sz w:val="22"/>
          <w:szCs w:val="22"/>
        </w:rPr>
        <w:t xml:space="preserve">, dans laquelle un pape se fait rançonner par son bâtard, qui évoque aussi ses trois sœurs réduites à la prostitution. </w:t>
      </w:r>
    </w:p>
    <w:p w14:paraId="62CBF675" w14:textId="5113C3A9" w:rsidR="00803712" w:rsidRPr="009A54E4" w:rsidRDefault="00264886" w:rsidP="009525E2">
      <w:pPr>
        <w:widowControl w:val="0"/>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 </w:t>
      </w:r>
      <w:r w:rsidR="00803712" w:rsidRPr="009A54E4">
        <w:rPr>
          <w:rFonts w:ascii="Times New Roman" w:hAnsi="Times New Roman" w:cs="Times New Roman"/>
          <w:sz w:val="22"/>
          <w:szCs w:val="22"/>
        </w:rPr>
        <w:t xml:space="preserve">Quoique soldat, il va, j’espère, </w:t>
      </w:r>
    </w:p>
    <w:p w14:paraId="45BAC85C" w14:textId="77777777" w:rsidR="00803712" w:rsidRPr="009A54E4" w:rsidRDefault="00803712" w:rsidP="009525E2">
      <w:pPr>
        <w:widowControl w:val="0"/>
        <w:autoSpaceDE w:val="0"/>
        <w:autoSpaceDN w:val="0"/>
        <w:adjustRightInd w:val="0"/>
        <w:jc w:val="both"/>
        <w:rPr>
          <w:rFonts w:ascii="Times New Roman" w:hAnsi="Times New Roman" w:cs="Times New Roman"/>
          <w:sz w:val="22"/>
          <w:szCs w:val="22"/>
        </w:rPr>
      </w:pPr>
      <w:r w:rsidRPr="009A54E4">
        <w:rPr>
          <w:rFonts w:ascii="Times New Roman" w:hAnsi="Times New Roman" w:cs="Times New Roman"/>
          <w:sz w:val="22"/>
          <w:szCs w:val="22"/>
        </w:rPr>
        <w:t>Me créer cardinal-neveu.</w:t>
      </w:r>
    </w:p>
    <w:p w14:paraId="29A553CE" w14:textId="77777777" w:rsidR="00803712" w:rsidRPr="009A54E4" w:rsidRDefault="00803712" w:rsidP="009525E2">
      <w:pPr>
        <w:widowControl w:val="0"/>
        <w:autoSpaceDE w:val="0"/>
        <w:autoSpaceDN w:val="0"/>
        <w:adjustRightInd w:val="0"/>
        <w:jc w:val="both"/>
        <w:rPr>
          <w:rFonts w:ascii="Times New Roman" w:hAnsi="Times New Roman" w:cs="Times New Roman"/>
          <w:sz w:val="22"/>
          <w:szCs w:val="22"/>
        </w:rPr>
      </w:pPr>
      <w:r w:rsidRPr="009A54E4">
        <w:rPr>
          <w:rFonts w:ascii="Times New Roman" w:hAnsi="Times New Roman" w:cs="Times New Roman"/>
          <w:sz w:val="22"/>
          <w:szCs w:val="22"/>
        </w:rPr>
        <w:t>Ah ! ventrebleu !</w:t>
      </w:r>
    </w:p>
    <w:p w14:paraId="468CCC45" w14:textId="77777777" w:rsidR="00803712" w:rsidRPr="009A54E4" w:rsidRDefault="00803712" w:rsidP="009525E2">
      <w:pPr>
        <w:widowControl w:val="0"/>
        <w:autoSpaceDE w:val="0"/>
        <w:autoSpaceDN w:val="0"/>
        <w:adjustRightInd w:val="0"/>
        <w:jc w:val="both"/>
        <w:rPr>
          <w:rFonts w:ascii="Times New Roman" w:hAnsi="Times New Roman" w:cs="Times New Roman"/>
          <w:sz w:val="22"/>
          <w:szCs w:val="22"/>
        </w:rPr>
      </w:pPr>
      <w:r w:rsidRPr="009A54E4">
        <w:rPr>
          <w:rFonts w:ascii="Times New Roman" w:hAnsi="Times New Roman" w:cs="Times New Roman"/>
          <w:sz w:val="22"/>
          <w:szCs w:val="22"/>
        </w:rPr>
        <w:t xml:space="preserve"> Ah ! sacrebleu ! </w:t>
      </w:r>
    </w:p>
    <w:p w14:paraId="22854304" w14:textId="63FB9995" w:rsidR="00803712" w:rsidRPr="009A54E4" w:rsidRDefault="00803712" w:rsidP="009525E2">
      <w:pPr>
        <w:widowControl w:val="0"/>
        <w:autoSpaceDE w:val="0"/>
        <w:autoSpaceDN w:val="0"/>
        <w:adjustRightInd w:val="0"/>
        <w:jc w:val="both"/>
        <w:rPr>
          <w:rFonts w:ascii="Times New Roman" w:hAnsi="Times New Roman" w:cs="Times New Roman"/>
          <w:sz w:val="22"/>
          <w:szCs w:val="22"/>
        </w:rPr>
      </w:pPr>
      <w:r w:rsidRPr="009A54E4">
        <w:rPr>
          <w:rFonts w:ascii="Times New Roman" w:hAnsi="Times New Roman" w:cs="Times New Roman"/>
          <w:sz w:val="22"/>
          <w:szCs w:val="22"/>
        </w:rPr>
        <w:t>Saint-Père, au moins soyez bon père.</w:t>
      </w:r>
      <w:r w:rsidRPr="009A54E4">
        <w:rPr>
          <w:rStyle w:val="Appelnotedebasdep"/>
          <w:rFonts w:ascii="Times New Roman" w:hAnsi="Times New Roman" w:cs="Times New Roman"/>
          <w:sz w:val="22"/>
          <w:szCs w:val="22"/>
        </w:rPr>
        <w:footnoteReference w:id="15"/>
      </w:r>
      <w:r w:rsidR="00264886">
        <w:rPr>
          <w:rFonts w:ascii="Times New Roman" w:hAnsi="Times New Roman" w:cs="Times New Roman"/>
          <w:sz w:val="22"/>
          <w:szCs w:val="22"/>
        </w:rPr>
        <w:t> »</w:t>
      </w:r>
    </w:p>
    <w:p w14:paraId="670E9D76" w14:textId="2835F19A" w:rsidR="00803712" w:rsidRPr="009A54E4" w:rsidRDefault="00264886" w:rsidP="009525E2">
      <w:pPr>
        <w:widowControl w:val="0"/>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 Le Mariage du pape »</w:t>
      </w:r>
      <w:r w:rsidR="00803712" w:rsidRPr="009A54E4">
        <w:rPr>
          <w:rFonts w:ascii="Times New Roman" w:hAnsi="Times New Roman" w:cs="Times New Roman"/>
          <w:sz w:val="22"/>
          <w:szCs w:val="22"/>
        </w:rPr>
        <w:t xml:space="preserve"> est une chanso</w:t>
      </w:r>
      <w:r>
        <w:rPr>
          <w:rFonts w:ascii="Times New Roman" w:hAnsi="Times New Roman" w:cs="Times New Roman"/>
          <w:sz w:val="22"/>
          <w:szCs w:val="22"/>
        </w:rPr>
        <w:t>n œcuménique (« </w:t>
      </w:r>
      <w:r w:rsidR="00075A70" w:rsidRPr="009A54E4">
        <w:rPr>
          <w:rFonts w:ascii="Times New Roman" w:hAnsi="Times New Roman" w:cs="Times New Roman"/>
          <w:sz w:val="22"/>
          <w:szCs w:val="22"/>
        </w:rPr>
        <w:t>Vite en carrosse </w:t>
      </w:r>
      <w:r w:rsidR="00803712" w:rsidRPr="009A54E4">
        <w:rPr>
          <w:rFonts w:ascii="Times New Roman" w:hAnsi="Times New Roman" w:cs="Times New Roman"/>
          <w:sz w:val="22"/>
          <w:szCs w:val="22"/>
        </w:rPr>
        <w:t>! Vite à la noce ;/ Juif ou c</w:t>
      </w:r>
      <w:r>
        <w:rPr>
          <w:rFonts w:ascii="Times New Roman" w:hAnsi="Times New Roman" w:cs="Times New Roman"/>
          <w:sz w:val="22"/>
          <w:szCs w:val="22"/>
        </w:rPr>
        <w:t>hrétien, tout le monde est prié »</w:t>
      </w:r>
      <w:r w:rsidR="00803712" w:rsidRPr="009A54E4">
        <w:rPr>
          <w:rFonts w:ascii="Times New Roman" w:hAnsi="Times New Roman" w:cs="Times New Roman"/>
          <w:sz w:val="22"/>
          <w:szCs w:val="22"/>
        </w:rPr>
        <w:t>) qui montre comme il est souhaitable que le pape l</w:t>
      </w:r>
      <w:r w:rsidR="00075A70" w:rsidRPr="009A54E4">
        <w:rPr>
          <w:rFonts w:ascii="Times New Roman" w:hAnsi="Times New Roman" w:cs="Times New Roman"/>
          <w:sz w:val="22"/>
          <w:szCs w:val="22"/>
        </w:rPr>
        <w:t>ui-même convole en justes noces </w:t>
      </w:r>
      <w:r w:rsidR="00803712" w:rsidRPr="009A54E4">
        <w:rPr>
          <w:rFonts w:ascii="Times New Roman" w:hAnsi="Times New Roman" w:cs="Times New Roman"/>
          <w:sz w:val="22"/>
          <w:szCs w:val="22"/>
        </w:rPr>
        <w:t xml:space="preserve">: </w:t>
      </w:r>
    </w:p>
    <w:p w14:paraId="36BBA171" w14:textId="28DC1532" w:rsidR="00803712" w:rsidRPr="009A54E4" w:rsidRDefault="00264886" w:rsidP="009525E2">
      <w:pPr>
        <w:widowControl w:val="0"/>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 </w:t>
      </w:r>
      <w:r w:rsidR="00803712" w:rsidRPr="009A54E4">
        <w:rPr>
          <w:rFonts w:ascii="Times New Roman" w:hAnsi="Times New Roman" w:cs="Times New Roman"/>
          <w:sz w:val="22"/>
          <w:szCs w:val="22"/>
        </w:rPr>
        <w:t>Nous étions tous intolérants en diable ;</w:t>
      </w:r>
    </w:p>
    <w:p w14:paraId="572D4344" w14:textId="77777777" w:rsidR="00803712" w:rsidRPr="009A54E4" w:rsidRDefault="00803712" w:rsidP="009525E2">
      <w:pPr>
        <w:widowControl w:val="0"/>
        <w:autoSpaceDE w:val="0"/>
        <w:autoSpaceDN w:val="0"/>
        <w:adjustRightInd w:val="0"/>
        <w:jc w:val="both"/>
        <w:rPr>
          <w:rFonts w:ascii="Times New Roman" w:hAnsi="Times New Roman" w:cs="Times New Roman"/>
          <w:sz w:val="22"/>
          <w:szCs w:val="22"/>
        </w:rPr>
      </w:pPr>
      <w:r w:rsidRPr="009A54E4">
        <w:rPr>
          <w:rFonts w:ascii="Times New Roman" w:hAnsi="Times New Roman" w:cs="Times New Roman"/>
          <w:sz w:val="22"/>
          <w:szCs w:val="22"/>
        </w:rPr>
        <w:t>Nous changerons sous le joug conjugal.</w:t>
      </w:r>
    </w:p>
    <w:p w14:paraId="7E7A7206" w14:textId="77777777" w:rsidR="00803712" w:rsidRPr="009A54E4" w:rsidRDefault="00803712" w:rsidP="009525E2">
      <w:pPr>
        <w:widowControl w:val="0"/>
        <w:autoSpaceDE w:val="0"/>
        <w:autoSpaceDN w:val="0"/>
        <w:adjustRightInd w:val="0"/>
        <w:jc w:val="both"/>
        <w:rPr>
          <w:rFonts w:ascii="Times New Roman" w:hAnsi="Times New Roman" w:cs="Times New Roman"/>
          <w:sz w:val="22"/>
          <w:szCs w:val="22"/>
        </w:rPr>
      </w:pPr>
      <w:r w:rsidRPr="009A54E4">
        <w:rPr>
          <w:rFonts w:ascii="Times New Roman" w:hAnsi="Times New Roman" w:cs="Times New Roman"/>
          <w:sz w:val="22"/>
          <w:szCs w:val="22"/>
        </w:rPr>
        <w:t>On est moins prompt à brûler son semblable</w:t>
      </w:r>
    </w:p>
    <w:p w14:paraId="3A7546B8" w14:textId="0665A3D0" w:rsidR="00803712" w:rsidRPr="009A54E4" w:rsidRDefault="00803712" w:rsidP="009525E2">
      <w:pPr>
        <w:widowControl w:val="0"/>
        <w:autoSpaceDE w:val="0"/>
        <w:autoSpaceDN w:val="0"/>
        <w:adjustRightInd w:val="0"/>
        <w:jc w:val="both"/>
        <w:rPr>
          <w:rFonts w:ascii="Times New Roman" w:hAnsi="Times New Roman" w:cs="Times New Roman"/>
          <w:sz w:val="22"/>
          <w:szCs w:val="22"/>
        </w:rPr>
      </w:pPr>
      <w:r w:rsidRPr="009A54E4">
        <w:rPr>
          <w:rFonts w:ascii="Times New Roman" w:hAnsi="Times New Roman" w:cs="Times New Roman"/>
          <w:sz w:val="22"/>
          <w:szCs w:val="22"/>
        </w:rPr>
        <w:t>Quand à le faire on s’est donné du mal.</w:t>
      </w:r>
      <w:r w:rsidRPr="009A54E4">
        <w:rPr>
          <w:rStyle w:val="Appelnotedebasdep"/>
          <w:rFonts w:ascii="Times New Roman" w:hAnsi="Times New Roman" w:cs="Times New Roman"/>
          <w:sz w:val="22"/>
          <w:szCs w:val="22"/>
        </w:rPr>
        <w:footnoteReference w:id="16"/>
      </w:r>
      <w:r w:rsidR="00264886">
        <w:rPr>
          <w:rFonts w:ascii="Times New Roman" w:hAnsi="Times New Roman" w:cs="Times New Roman"/>
          <w:sz w:val="22"/>
          <w:szCs w:val="22"/>
        </w:rPr>
        <w:t> »</w:t>
      </w:r>
    </w:p>
    <w:p w14:paraId="29F167AB" w14:textId="2A4E6061" w:rsidR="00803712" w:rsidRPr="009A54E4" w:rsidRDefault="000B7D81" w:rsidP="009525E2">
      <w:pPr>
        <w:widowControl w:val="0"/>
        <w:autoSpaceDE w:val="0"/>
        <w:autoSpaceDN w:val="0"/>
        <w:adjustRightInd w:val="0"/>
        <w:jc w:val="both"/>
        <w:rPr>
          <w:rFonts w:ascii="Times New Roman" w:hAnsi="Times New Roman" w:cs="Times New Roman"/>
          <w:sz w:val="22"/>
          <w:szCs w:val="22"/>
        </w:rPr>
      </w:pPr>
      <w:r w:rsidRPr="009A54E4">
        <w:rPr>
          <w:rFonts w:ascii="Times New Roman" w:hAnsi="Times New Roman" w:cs="Times New Roman"/>
          <w:sz w:val="22"/>
          <w:szCs w:val="22"/>
        </w:rPr>
        <w:t xml:space="preserve">Enfin, </w:t>
      </w:r>
      <w:r w:rsidR="00264886">
        <w:rPr>
          <w:rFonts w:ascii="Times New Roman" w:hAnsi="Times New Roman" w:cs="Times New Roman"/>
          <w:sz w:val="22"/>
          <w:szCs w:val="22"/>
        </w:rPr>
        <w:t>« </w:t>
      </w:r>
      <w:r w:rsidR="00803712" w:rsidRPr="009A54E4">
        <w:rPr>
          <w:rFonts w:ascii="Times New Roman" w:hAnsi="Times New Roman" w:cs="Times New Roman"/>
          <w:sz w:val="22"/>
          <w:szCs w:val="22"/>
        </w:rPr>
        <w:t>Le pape musul</w:t>
      </w:r>
      <w:r w:rsidR="00264886">
        <w:rPr>
          <w:rFonts w:ascii="Times New Roman" w:hAnsi="Times New Roman" w:cs="Times New Roman"/>
          <w:sz w:val="22"/>
          <w:szCs w:val="22"/>
        </w:rPr>
        <w:t>man »</w:t>
      </w:r>
      <w:r w:rsidR="00803712" w:rsidRPr="009A54E4">
        <w:rPr>
          <w:rFonts w:ascii="Times New Roman" w:hAnsi="Times New Roman" w:cs="Times New Roman"/>
          <w:sz w:val="22"/>
          <w:szCs w:val="22"/>
        </w:rPr>
        <w:t xml:space="preserve"> raconte l'histoire d</w:t>
      </w:r>
      <w:r w:rsidR="00075A70" w:rsidRPr="009A54E4">
        <w:rPr>
          <w:rFonts w:ascii="Times New Roman" w:hAnsi="Times New Roman" w:cs="Times New Roman"/>
          <w:sz w:val="22"/>
          <w:szCs w:val="22"/>
        </w:rPr>
        <w:t>'un pape pris par des pirates et mené en terre d'Islam. I</w:t>
      </w:r>
      <w:r w:rsidR="00803712" w:rsidRPr="009A54E4">
        <w:rPr>
          <w:rFonts w:ascii="Times New Roman" w:hAnsi="Times New Roman" w:cs="Times New Roman"/>
          <w:sz w:val="22"/>
          <w:szCs w:val="22"/>
        </w:rPr>
        <w:t>l se convertit pour échapper au pal, prend goût au sérail et s'enivre. La peste le ram</w:t>
      </w:r>
      <w:r w:rsidR="00075A70" w:rsidRPr="009A54E4">
        <w:rPr>
          <w:rFonts w:ascii="Times New Roman" w:hAnsi="Times New Roman" w:cs="Times New Roman"/>
          <w:sz w:val="22"/>
          <w:szCs w:val="22"/>
        </w:rPr>
        <w:t xml:space="preserve">ène à Rome, mais il est gagné à la tolérance et prêt à détruire tout l'édifice du catholicisme : </w:t>
      </w:r>
    </w:p>
    <w:p w14:paraId="2D22C724" w14:textId="6F362AFD" w:rsidR="00803712" w:rsidRPr="009A54E4" w:rsidRDefault="00264886" w:rsidP="009525E2">
      <w:pPr>
        <w:widowControl w:val="0"/>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 </w:t>
      </w:r>
      <w:r w:rsidR="00803712" w:rsidRPr="009A54E4">
        <w:rPr>
          <w:rFonts w:ascii="Times New Roman" w:hAnsi="Times New Roman" w:cs="Times New Roman"/>
          <w:sz w:val="22"/>
          <w:szCs w:val="22"/>
        </w:rPr>
        <w:t xml:space="preserve">Depuis, frondant nos mystères, </w:t>
      </w:r>
    </w:p>
    <w:p w14:paraId="2A3E7683" w14:textId="77777777" w:rsidR="00803712" w:rsidRPr="009A54E4" w:rsidRDefault="00803712" w:rsidP="009525E2">
      <w:pPr>
        <w:widowControl w:val="0"/>
        <w:autoSpaceDE w:val="0"/>
        <w:autoSpaceDN w:val="0"/>
        <w:adjustRightInd w:val="0"/>
        <w:jc w:val="both"/>
        <w:rPr>
          <w:rFonts w:ascii="Times New Roman" w:hAnsi="Times New Roman" w:cs="Times New Roman"/>
          <w:sz w:val="22"/>
          <w:szCs w:val="22"/>
        </w:rPr>
      </w:pPr>
      <w:r w:rsidRPr="009A54E4">
        <w:rPr>
          <w:rFonts w:ascii="Times New Roman" w:hAnsi="Times New Roman" w:cs="Times New Roman"/>
          <w:sz w:val="22"/>
          <w:szCs w:val="22"/>
        </w:rPr>
        <w:t xml:space="preserve">Ce renégat enragé </w:t>
      </w:r>
    </w:p>
    <w:p w14:paraId="39554F8A" w14:textId="77777777" w:rsidR="00803712" w:rsidRPr="009A54E4" w:rsidRDefault="00803712" w:rsidP="009525E2">
      <w:pPr>
        <w:widowControl w:val="0"/>
        <w:autoSpaceDE w:val="0"/>
        <w:autoSpaceDN w:val="0"/>
        <w:adjustRightInd w:val="0"/>
        <w:jc w:val="both"/>
        <w:rPr>
          <w:rFonts w:ascii="Times New Roman" w:hAnsi="Times New Roman" w:cs="Times New Roman"/>
          <w:sz w:val="22"/>
          <w:szCs w:val="22"/>
        </w:rPr>
      </w:pPr>
      <w:r w:rsidRPr="009A54E4">
        <w:rPr>
          <w:rFonts w:ascii="Times New Roman" w:hAnsi="Times New Roman" w:cs="Times New Roman"/>
          <w:sz w:val="22"/>
          <w:szCs w:val="22"/>
        </w:rPr>
        <w:t xml:space="preserve">Veut vider les monastères, </w:t>
      </w:r>
    </w:p>
    <w:p w14:paraId="18D933B5" w14:textId="77777777" w:rsidR="00803712" w:rsidRPr="009A54E4" w:rsidRDefault="00803712" w:rsidP="009525E2">
      <w:pPr>
        <w:widowControl w:val="0"/>
        <w:autoSpaceDE w:val="0"/>
        <w:autoSpaceDN w:val="0"/>
        <w:adjustRightInd w:val="0"/>
        <w:jc w:val="both"/>
        <w:rPr>
          <w:rFonts w:ascii="Times New Roman" w:hAnsi="Times New Roman" w:cs="Times New Roman"/>
          <w:sz w:val="22"/>
          <w:szCs w:val="22"/>
        </w:rPr>
      </w:pPr>
      <w:r w:rsidRPr="009A54E4">
        <w:rPr>
          <w:rFonts w:ascii="Times New Roman" w:hAnsi="Times New Roman" w:cs="Times New Roman"/>
          <w:sz w:val="22"/>
          <w:szCs w:val="22"/>
        </w:rPr>
        <w:lastRenderedPageBreak/>
        <w:t xml:space="preserve">Veut marier le clergé. </w:t>
      </w:r>
    </w:p>
    <w:p w14:paraId="5FA160AC" w14:textId="4AC559A4" w:rsidR="00803712" w:rsidRPr="009A54E4" w:rsidRDefault="00803712" w:rsidP="009525E2">
      <w:pPr>
        <w:widowControl w:val="0"/>
        <w:autoSpaceDE w:val="0"/>
        <w:autoSpaceDN w:val="0"/>
        <w:adjustRightInd w:val="0"/>
        <w:jc w:val="both"/>
        <w:rPr>
          <w:rFonts w:ascii="Times New Roman" w:hAnsi="Times New Roman" w:cs="Times New Roman"/>
          <w:sz w:val="22"/>
          <w:szCs w:val="22"/>
        </w:rPr>
      </w:pPr>
      <w:r w:rsidRPr="009A54E4">
        <w:rPr>
          <w:rFonts w:ascii="Times New Roman" w:hAnsi="Times New Roman" w:cs="Times New Roman"/>
          <w:sz w:val="22"/>
          <w:szCs w:val="22"/>
        </w:rPr>
        <w:t>Sous lui</w:t>
      </w:r>
      <w:r w:rsidR="00075A70" w:rsidRPr="009A54E4">
        <w:rPr>
          <w:rFonts w:ascii="Times New Roman" w:hAnsi="Times New Roman" w:cs="Times New Roman"/>
          <w:sz w:val="22"/>
          <w:szCs w:val="22"/>
        </w:rPr>
        <w:t>, l’É</w:t>
      </w:r>
      <w:r w:rsidRPr="009A54E4">
        <w:rPr>
          <w:rFonts w:ascii="Times New Roman" w:hAnsi="Times New Roman" w:cs="Times New Roman"/>
          <w:sz w:val="22"/>
          <w:szCs w:val="22"/>
        </w:rPr>
        <w:t xml:space="preserve">glise déchue </w:t>
      </w:r>
    </w:p>
    <w:p w14:paraId="4D068FFC" w14:textId="0930715C" w:rsidR="00803712" w:rsidRPr="009A54E4" w:rsidRDefault="00264886" w:rsidP="009525E2">
      <w:pPr>
        <w:widowControl w:val="0"/>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Ne brûle juif ni païen. »</w:t>
      </w:r>
    </w:p>
    <w:p w14:paraId="106A7502" w14:textId="209AD232" w:rsidR="00803712" w:rsidRPr="009A54E4" w:rsidRDefault="00C627A5" w:rsidP="000B7D81">
      <w:pPr>
        <w:jc w:val="both"/>
        <w:outlineLvl w:val="0"/>
        <w:rPr>
          <w:rFonts w:ascii="Times New Roman" w:hAnsi="Times New Roman" w:cs="Times New Roman"/>
          <w:sz w:val="22"/>
          <w:szCs w:val="22"/>
        </w:rPr>
      </w:pPr>
      <w:r>
        <w:rPr>
          <w:rFonts w:ascii="Times New Roman" w:hAnsi="Times New Roman" w:cs="Times New Roman"/>
          <w:sz w:val="22"/>
          <w:szCs w:val="22"/>
        </w:rPr>
        <w:t>Il faut souligner le caractère original et précurseur de cette dimension œcuménique prêtée à l</w:t>
      </w:r>
      <w:bookmarkStart w:id="0" w:name="_GoBack"/>
      <w:bookmarkEnd w:id="0"/>
      <w:r>
        <w:rPr>
          <w:rFonts w:ascii="Times New Roman" w:hAnsi="Times New Roman" w:cs="Times New Roman"/>
          <w:sz w:val="22"/>
          <w:szCs w:val="22"/>
        </w:rPr>
        <w:t xml:space="preserve">a papauté. </w:t>
      </w:r>
      <w:r w:rsidR="00075A70" w:rsidRPr="009A54E4">
        <w:rPr>
          <w:rFonts w:ascii="Times New Roman" w:hAnsi="Times New Roman" w:cs="Times New Roman"/>
          <w:sz w:val="22"/>
          <w:szCs w:val="22"/>
        </w:rPr>
        <w:t>U</w:t>
      </w:r>
      <w:r w:rsidR="00803712" w:rsidRPr="009A54E4">
        <w:rPr>
          <w:rFonts w:ascii="Times New Roman" w:hAnsi="Times New Roman" w:cs="Times New Roman"/>
          <w:sz w:val="22"/>
          <w:szCs w:val="22"/>
        </w:rPr>
        <w:t xml:space="preserve">ne seule chanson évoque les cardinaux, encore est-ce une chanson </w:t>
      </w:r>
      <w:r w:rsidR="00803712" w:rsidRPr="009A54E4">
        <w:rPr>
          <w:rFonts w:ascii="Times New Roman" w:hAnsi="Times New Roman" w:cs="Times New Roman"/>
          <w:i/>
          <w:sz w:val="22"/>
          <w:szCs w:val="22"/>
        </w:rPr>
        <w:t>ad hominem</w:t>
      </w:r>
      <w:r w:rsidR="00264886">
        <w:rPr>
          <w:rFonts w:ascii="Times New Roman" w:hAnsi="Times New Roman" w:cs="Times New Roman"/>
          <w:sz w:val="22"/>
          <w:szCs w:val="22"/>
        </w:rPr>
        <w:t>. « </w:t>
      </w:r>
      <w:r w:rsidR="00075A70" w:rsidRPr="009A54E4">
        <w:rPr>
          <w:rFonts w:ascii="Times New Roman" w:hAnsi="Times New Roman" w:cs="Times New Roman"/>
          <w:sz w:val="22"/>
          <w:szCs w:val="22"/>
        </w:rPr>
        <w:t>Le C</w:t>
      </w:r>
      <w:r w:rsidR="00803712" w:rsidRPr="009A54E4">
        <w:rPr>
          <w:rFonts w:ascii="Times New Roman" w:hAnsi="Times New Roman" w:cs="Times New Roman"/>
          <w:sz w:val="22"/>
          <w:szCs w:val="22"/>
        </w:rPr>
        <w:t>ardinal</w:t>
      </w:r>
      <w:r w:rsidR="00264886">
        <w:rPr>
          <w:rFonts w:ascii="Times New Roman" w:hAnsi="Times New Roman" w:cs="Times New Roman"/>
          <w:sz w:val="22"/>
          <w:szCs w:val="22"/>
        </w:rPr>
        <w:t xml:space="preserve"> et le chansonnier »</w:t>
      </w:r>
      <w:r w:rsidR="00803712" w:rsidRPr="009A54E4">
        <w:rPr>
          <w:rFonts w:ascii="Times New Roman" w:hAnsi="Times New Roman" w:cs="Times New Roman"/>
          <w:sz w:val="22"/>
          <w:szCs w:val="22"/>
        </w:rPr>
        <w:t xml:space="preserve"> évoque le mandement de carême de mars 1829 de M. de Clermont-Tonnerre, archevêque de Toul</w:t>
      </w:r>
      <w:r w:rsidR="00264886">
        <w:rPr>
          <w:rFonts w:ascii="Times New Roman" w:hAnsi="Times New Roman" w:cs="Times New Roman"/>
          <w:sz w:val="22"/>
          <w:szCs w:val="22"/>
        </w:rPr>
        <w:t>ouse « </w:t>
      </w:r>
      <w:r w:rsidR="00CC6DEA">
        <w:rPr>
          <w:rFonts w:ascii="Times New Roman" w:hAnsi="Times New Roman" w:cs="Times New Roman"/>
          <w:sz w:val="22"/>
          <w:szCs w:val="22"/>
        </w:rPr>
        <w:t>où, dans une attaque des L</w:t>
      </w:r>
      <w:r w:rsidR="00803712" w:rsidRPr="009A54E4">
        <w:rPr>
          <w:rFonts w:ascii="Times New Roman" w:hAnsi="Times New Roman" w:cs="Times New Roman"/>
          <w:sz w:val="22"/>
          <w:szCs w:val="22"/>
        </w:rPr>
        <w:t>umières du siècle, il faisait une longue sortie contre (Béranger) et (ses) chansons, en félicitant toutefois les juges du châtime</w:t>
      </w:r>
      <w:r w:rsidR="00264886">
        <w:rPr>
          <w:rFonts w:ascii="Times New Roman" w:hAnsi="Times New Roman" w:cs="Times New Roman"/>
          <w:sz w:val="22"/>
          <w:szCs w:val="22"/>
        </w:rPr>
        <w:t>nt qu’ils (lui) avaient infligé »</w:t>
      </w:r>
      <w:r w:rsidR="00803712" w:rsidRPr="009A54E4">
        <w:rPr>
          <w:rFonts w:ascii="Times New Roman" w:hAnsi="Times New Roman" w:cs="Times New Roman"/>
          <w:sz w:val="22"/>
          <w:szCs w:val="22"/>
        </w:rPr>
        <w:t>, ainsi que le résume le chansonnier</w:t>
      </w:r>
      <w:r w:rsidR="00075A70" w:rsidRPr="009A54E4">
        <w:rPr>
          <w:rFonts w:ascii="Times New Roman" w:hAnsi="Times New Roman" w:cs="Times New Roman"/>
          <w:sz w:val="22"/>
          <w:szCs w:val="22"/>
        </w:rPr>
        <w:t xml:space="preserve"> dans la note du recueil où parait cette pièce. Il</w:t>
      </w:r>
      <w:r w:rsidR="00264886">
        <w:rPr>
          <w:rFonts w:ascii="Times New Roman" w:hAnsi="Times New Roman" w:cs="Times New Roman"/>
          <w:sz w:val="22"/>
          <w:szCs w:val="22"/>
        </w:rPr>
        <w:t xml:space="preserve"> ajoute : « </w:t>
      </w:r>
      <w:r w:rsidR="00803712" w:rsidRPr="009A54E4">
        <w:rPr>
          <w:rFonts w:ascii="Times New Roman" w:hAnsi="Times New Roman" w:cs="Times New Roman"/>
          <w:sz w:val="22"/>
          <w:szCs w:val="22"/>
        </w:rPr>
        <w:t>C’est à la Force que j’ai eu le plaisir de lire ce morceau d’éloquence très c</w:t>
      </w:r>
      <w:r w:rsidR="00264886">
        <w:rPr>
          <w:rFonts w:ascii="Times New Roman" w:hAnsi="Times New Roman" w:cs="Times New Roman"/>
          <w:sz w:val="22"/>
          <w:szCs w:val="22"/>
        </w:rPr>
        <w:t>atholique, mais peu chrétienne. »</w:t>
      </w:r>
      <w:r w:rsidR="000B7D81" w:rsidRPr="009A54E4">
        <w:rPr>
          <w:rFonts w:ascii="Times New Roman" w:hAnsi="Times New Roman" w:cs="Times New Roman"/>
          <w:sz w:val="22"/>
          <w:szCs w:val="22"/>
        </w:rPr>
        <w:t xml:space="preserve"> </w:t>
      </w:r>
      <w:r w:rsidR="00CC6DEA">
        <w:rPr>
          <w:rFonts w:ascii="Times New Roman" w:hAnsi="Times New Roman" w:cs="Times New Roman"/>
          <w:sz w:val="22"/>
          <w:szCs w:val="22"/>
        </w:rPr>
        <w:t xml:space="preserve">La chanson est </w:t>
      </w:r>
      <w:r w:rsidR="00075A70" w:rsidRPr="009A54E4">
        <w:rPr>
          <w:rFonts w:ascii="Times New Roman" w:hAnsi="Times New Roman" w:cs="Times New Roman"/>
          <w:sz w:val="22"/>
          <w:szCs w:val="22"/>
        </w:rPr>
        <w:t xml:space="preserve">donc une </w:t>
      </w:r>
      <w:r w:rsidR="00803712" w:rsidRPr="009A54E4">
        <w:rPr>
          <w:rFonts w:ascii="Times New Roman" w:hAnsi="Times New Roman" w:cs="Times New Roman"/>
          <w:sz w:val="22"/>
          <w:szCs w:val="22"/>
        </w:rPr>
        <w:t>réponse</w:t>
      </w:r>
      <w:r w:rsidR="00075A70" w:rsidRPr="009A54E4">
        <w:rPr>
          <w:rFonts w:ascii="Times New Roman" w:hAnsi="Times New Roman" w:cs="Times New Roman"/>
          <w:sz w:val="22"/>
          <w:szCs w:val="22"/>
        </w:rPr>
        <w:t xml:space="preserve"> au mandement</w:t>
      </w:r>
      <w:r w:rsidR="00803712" w:rsidRPr="009A54E4">
        <w:rPr>
          <w:rFonts w:ascii="Times New Roman" w:hAnsi="Times New Roman" w:cs="Times New Roman"/>
          <w:sz w:val="22"/>
          <w:szCs w:val="22"/>
        </w:rPr>
        <w:t xml:space="preserve">, qui oppose les patriotes aux </w:t>
      </w:r>
      <w:r w:rsidR="00264886">
        <w:rPr>
          <w:rFonts w:ascii="Times New Roman" w:hAnsi="Times New Roman" w:cs="Times New Roman"/>
          <w:sz w:val="22"/>
          <w:szCs w:val="22"/>
        </w:rPr>
        <w:t>« </w:t>
      </w:r>
      <w:r w:rsidR="00803712" w:rsidRPr="009A54E4">
        <w:rPr>
          <w:rFonts w:ascii="Times New Roman" w:hAnsi="Times New Roman" w:cs="Times New Roman"/>
          <w:sz w:val="22"/>
          <w:szCs w:val="22"/>
        </w:rPr>
        <w:t>amis de Rome</w:t>
      </w:r>
      <w:r w:rsidR="00264886">
        <w:rPr>
          <w:rFonts w:ascii="Times New Roman" w:hAnsi="Times New Roman" w:cs="Times New Roman"/>
          <w:sz w:val="22"/>
          <w:szCs w:val="22"/>
        </w:rPr>
        <w:t> »</w:t>
      </w:r>
      <w:r w:rsidR="00CC6DEA">
        <w:rPr>
          <w:rFonts w:ascii="Times New Roman" w:hAnsi="Times New Roman" w:cs="Times New Roman"/>
          <w:sz w:val="22"/>
          <w:szCs w:val="22"/>
        </w:rPr>
        <w:t>,</w:t>
      </w:r>
      <w:r w:rsidR="00803712" w:rsidRPr="009A54E4">
        <w:rPr>
          <w:rFonts w:ascii="Times New Roman" w:hAnsi="Times New Roman" w:cs="Times New Roman"/>
          <w:sz w:val="22"/>
          <w:szCs w:val="22"/>
        </w:rPr>
        <w:t xml:space="preserve"> dans laquelle le chansonnier se présente en modèle évangélique : </w:t>
      </w:r>
    </w:p>
    <w:p w14:paraId="5F179163" w14:textId="53122898" w:rsidR="00803712" w:rsidRPr="009A54E4" w:rsidRDefault="00264886" w:rsidP="009525E2">
      <w:pPr>
        <w:widowControl w:val="0"/>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 </w:t>
      </w:r>
      <w:r w:rsidR="00803712" w:rsidRPr="009A54E4">
        <w:rPr>
          <w:rFonts w:ascii="Times New Roman" w:hAnsi="Times New Roman" w:cs="Times New Roman"/>
          <w:sz w:val="22"/>
          <w:szCs w:val="22"/>
        </w:rPr>
        <w:t xml:space="preserve">Puisque vous fredonnez mes rimes, </w:t>
      </w:r>
    </w:p>
    <w:p w14:paraId="26315DA1" w14:textId="52B96536" w:rsidR="00803712" w:rsidRPr="009A54E4" w:rsidRDefault="00803712" w:rsidP="009525E2">
      <w:pPr>
        <w:widowControl w:val="0"/>
        <w:autoSpaceDE w:val="0"/>
        <w:autoSpaceDN w:val="0"/>
        <w:adjustRightInd w:val="0"/>
        <w:jc w:val="both"/>
        <w:rPr>
          <w:rFonts w:ascii="Times New Roman" w:hAnsi="Times New Roman" w:cs="Times New Roman"/>
          <w:sz w:val="22"/>
          <w:szCs w:val="22"/>
        </w:rPr>
      </w:pPr>
      <w:r w:rsidRPr="009A54E4">
        <w:rPr>
          <w:rFonts w:ascii="Times New Roman" w:hAnsi="Times New Roman" w:cs="Times New Roman"/>
          <w:sz w:val="22"/>
          <w:szCs w:val="22"/>
        </w:rPr>
        <w:t> Vous</w:t>
      </w:r>
      <w:r w:rsidR="00075A70" w:rsidRPr="009A54E4">
        <w:rPr>
          <w:rFonts w:ascii="Times New Roman" w:hAnsi="Times New Roman" w:cs="Times New Roman"/>
          <w:sz w:val="22"/>
          <w:szCs w:val="22"/>
        </w:rPr>
        <w:t>,</w:t>
      </w:r>
      <w:r w:rsidRPr="009A54E4">
        <w:rPr>
          <w:rFonts w:ascii="Times New Roman" w:hAnsi="Times New Roman" w:cs="Times New Roman"/>
          <w:sz w:val="22"/>
          <w:szCs w:val="22"/>
        </w:rPr>
        <w:t xml:space="preserve"> grand lévite ultramontain, </w:t>
      </w:r>
    </w:p>
    <w:p w14:paraId="4EE1BB16" w14:textId="77777777" w:rsidR="00803712" w:rsidRPr="009A54E4" w:rsidRDefault="00803712" w:rsidP="009525E2">
      <w:pPr>
        <w:widowControl w:val="0"/>
        <w:autoSpaceDE w:val="0"/>
        <w:autoSpaceDN w:val="0"/>
        <w:adjustRightInd w:val="0"/>
        <w:jc w:val="both"/>
        <w:rPr>
          <w:rFonts w:ascii="Times New Roman" w:hAnsi="Times New Roman" w:cs="Times New Roman"/>
          <w:sz w:val="22"/>
          <w:szCs w:val="22"/>
        </w:rPr>
      </w:pPr>
      <w:r w:rsidRPr="009A54E4">
        <w:rPr>
          <w:rFonts w:ascii="Times New Roman" w:hAnsi="Times New Roman" w:cs="Times New Roman"/>
          <w:sz w:val="22"/>
          <w:szCs w:val="22"/>
        </w:rPr>
        <w:t> N’y trouvez-vous pas des maximes</w:t>
      </w:r>
    </w:p>
    <w:p w14:paraId="44D30D6A" w14:textId="3FC4C873" w:rsidR="00803712" w:rsidRPr="009A54E4" w:rsidRDefault="00803712" w:rsidP="009525E2">
      <w:pPr>
        <w:jc w:val="both"/>
        <w:rPr>
          <w:rFonts w:ascii="Times New Roman" w:hAnsi="Times New Roman" w:cs="Times New Roman"/>
          <w:sz w:val="22"/>
          <w:szCs w:val="22"/>
        </w:rPr>
      </w:pPr>
      <w:r w:rsidRPr="009A54E4">
        <w:rPr>
          <w:rFonts w:ascii="Times New Roman" w:hAnsi="Times New Roman" w:cs="Times New Roman"/>
          <w:sz w:val="22"/>
          <w:szCs w:val="22"/>
        </w:rPr>
        <w:t>  Dignes du bon Samaritain</w:t>
      </w:r>
      <w:r w:rsidR="00075A70" w:rsidRPr="009A54E4">
        <w:rPr>
          <w:rFonts w:ascii="Times New Roman" w:hAnsi="Times New Roman" w:cs="Times New Roman"/>
          <w:sz w:val="22"/>
          <w:szCs w:val="22"/>
        </w:rPr>
        <w:t xml:space="preserve"> ?</w:t>
      </w:r>
      <w:r w:rsidR="00264886">
        <w:rPr>
          <w:rFonts w:ascii="Times New Roman" w:hAnsi="Times New Roman" w:cs="Times New Roman"/>
          <w:sz w:val="22"/>
          <w:szCs w:val="22"/>
        </w:rPr>
        <w:t> »</w:t>
      </w:r>
    </w:p>
    <w:p w14:paraId="6E10479D" w14:textId="2112D32C" w:rsidR="008F36A9" w:rsidRPr="009A54E4" w:rsidRDefault="00803712" w:rsidP="009525E2">
      <w:pPr>
        <w:jc w:val="both"/>
        <w:rPr>
          <w:rFonts w:ascii="Times New Roman" w:hAnsi="Times New Roman" w:cs="Times New Roman"/>
          <w:sz w:val="22"/>
          <w:szCs w:val="22"/>
        </w:rPr>
      </w:pPr>
      <w:r w:rsidRPr="009A54E4">
        <w:rPr>
          <w:rFonts w:ascii="Times New Roman" w:hAnsi="Times New Roman" w:cs="Times New Roman"/>
          <w:sz w:val="22"/>
          <w:szCs w:val="22"/>
        </w:rPr>
        <w:t>L'air choisi</w:t>
      </w:r>
      <w:r w:rsidRPr="009A54E4">
        <w:rPr>
          <w:rFonts w:ascii="Times New Roman" w:hAnsi="Times New Roman" w:cs="Times New Roman"/>
          <w:b/>
          <w:sz w:val="22"/>
          <w:szCs w:val="22"/>
        </w:rPr>
        <w:t>,</w:t>
      </w:r>
      <w:r w:rsidR="00264886">
        <w:rPr>
          <w:rFonts w:ascii="Times New Roman" w:hAnsi="Times New Roman" w:cs="Times New Roman"/>
          <w:sz w:val="22"/>
          <w:szCs w:val="22"/>
        </w:rPr>
        <w:t xml:space="preserve"> « </w:t>
      </w:r>
      <w:r w:rsidRPr="009A54E4">
        <w:rPr>
          <w:rFonts w:ascii="Times New Roman" w:hAnsi="Times New Roman" w:cs="Times New Roman"/>
          <w:sz w:val="22"/>
          <w:szCs w:val="22"/>
        </w:rPr>
        <w:t>J</w:t>
      </w:r>
      <w:r w:rsidR="00264886">
        <w:rPr>
          <w:rFonts w:ascii="Times New Roman" w:hAnsi="Times New Roman" w:cs="Times New Roman"/>
          <w:sz w:val="22"/>
          <w:szCs w:val="22"/>
        </w:rPr>
        <w:t>e vais bientôt quitter l'empire »</w:t>
      </w:r>
      <w:r w:rsidRPr="009A54E4">
        <w:rPr>
          <w:rFonts w:ascii="Times New Roman" w:hAnsi="Times New Roman" w:cs="Times New Roman"/>
          <w:sz w:val="22"/>
          <w:szCs w:val="22"/>
        </w:rPr>
        <w:t xml:space="preserve">, est en quelque sorte performatif. </w:t>
      </w:r>
    </w:p>
    <w:p w14:paraId="10D6C25F" w14:textId="0480A0D8" w:rsidR="000739C1" w:rsidRPr="009A54E4" w:rsidRDefault="00075A70" w:rsidP="000739C1">
      <w:pPr>
        <w:jc w:val="both"/>
        <w:rPr>
          <w:rFonts w:ascii="Times New Roman" w:hAnsi="Times New Roman" w:cs="Times New Roman"/>
          <w:sz w:val="22"/>
          <w:szCs w:val="22"/>
        </w:rPr>
      </w:pPr>
      <w:r w:rsidRPr="009A54E4">
        <w:rPr>
          <w:rFonts w:ascii="Times New Roman" w:hAnsi="Times New Roman" w:cs="Times New Roman"/>
          <w:sz w:val="22"/>
          <w:szCs w:val="22"/>
        </w:rPr>
        <w:t>Enfin, u</w:t>
      </w:r>
      <w:r w:rsidR="00CC6DEA">
        <w:rPr>
          <w:rFonts w:ascii="Times New Roman" w:hAnsi="Times New Roman" w:cs="Times New Roman"/>
          <w:sz w:val="22"/>
          <w:szCs w:val="22"/>
        </w:rPr>
        <w:t>ne seule chanson</w:t>
      </w:r>
      <w:r w:rsidR="000B7D81" w:rsidRPr="009A54E4">
        <w:rPr>
          <w:rFonts w:ascii="Times New Roman" w:hAnsi="Times New Roman" w:cs="Times New Roman"/>
          <w:sz w:val="22"/>
          <w:szCs w:val="22"/>
        </w:rPr>
        <w:t xml:space="preserve"> </w:t>
      </w:r>
      <w:r w:rsidR="006660CA" w:rsidRPr="009A54E4">
        <w:rPr>
          <w:rFonts w:ascii="Times New Roman" w:hAnsi="Times New Roman" w:cs="Times New Roman"/>
          <w:sz w:val="22"/>
          <w:szCs w:val="22"/>
        </w:rPr>
        <w:t>concerne les femmes</w:t>
      </w:r>
      <w:r w:rsidR="008F36A9">
        <w:rPr>
          <w:rFonts w:ascii="Times New Roman" w:hAnsi="Times New Roman" w:cs="Times New Roman"/>
          <w:sz w:val="22"/>
          <w:szCs w:val="22"/>
        </w:rPr>
        <w:t xml:space="preserve">, à savoir les sœurs de charité, les plus impliquées dans la vie sociale, </w:t>
      </w:r>
      <w:r w:rsidR="00264886">
        <w:rPr>
          <w:rFonts w:ascii="Times New Roman" w:hAnsi="Times New Roman" w:cs="Times New Roman"/>
          <w:sz w:val="22"/>
          <w:szCs w:val="22"/>
        </w:rPr>
        <w:t>à l’opposé</w:t>
      </w:r>
      <w:r w:rsidR="00203CE3">
        <w:rPr>
          <w:rFonts w:ascii="Times New Roman" w:hAnsi="Times New Roman" w:cs="Times New Roman"/>
          <w:sz w:val="22"/>
          <w:szCs w:val="22"/>
        </w:rPr>
        <w:t xml:space="preserve"> </w:t>
      </w:r>
      <w:r w:rsidR="00264886">
        <w:rPr>
          <w:rFonts w:ascii="Times New Roman" w:hAnsi="Times New Roman" w:cs="Times New Roman"/>
          <w:sz w:val="22"/>
          <w:szCs w:val="22"/>
        </w:rPr>
        <w:t>des carmélites</w:t>
      </w:r>
      <w:r w:rsidR="008F36A9">
        <w:rPr>
          <w:rFonts w:ascii="Times New Roman" w:hAnsi="Times New Roman" w:cs="Times New Roman"/>
          <w:sz w:val="22"/>
          <w:szCs w:val="22"/>
        </w:rPr>
        <w:t>.  En général ces sœurs</w:t>
      </w:r>
      <w:r w:rsidR="000B7D81" w:rsidRPr="009A54E4">
        <w:rPr>
          <w:rFonts w:ascii="Times New Roman" w:hAnsi="Times New Roman" w:cs="Times New Roman"/>
          <w:sz w:val="22"/>
          <w:szCs w:val="22"/>
        </w:rPr>
        <w:t xml:space="preserve"> sont </w:t>
      </w:r>
      <w:r w:rsidR="008F36A9">
        <w:rPr>
          <w:rFonts w:ascii="Times New Roman" w:hAnsi="Times New Roman" w:cs="Times New Roman"/>
          <w:sz w:val="22"/>
          <w:szCs w:val="22"/>
        </w:rPr>
        <w:t xml:space="preserve">les </w:t>
      </w:r>
      <w:r w:rsidR="000B7D81" w:rsidRPr="009A54E4">
        <w:rPr>
          <w:rFonts w:ascii="Times New Roman" w:hAnsi="Times New Roman" w:cs="Times New Roman"/>
          <w:sz w:val="22"/>
          <w:szCs w:val="22"/>
        </w:rPr>
        <w:t>plus appréciées des paroissiens, que ce soit comme enseignantes ou comme soignantes</w:t>
      </w:r>
      <w:r w:rsidR="008F36A9">
        <w:rPr>
          <w:rFonts w:ascii="Times New Roman" w:hAnsi="Times New Roman" w:cs="Times New Roman"/>
          <w:sz w:val="22"/>
          <w:szCs w:val="22"/>
        </w:rPr>
        <w:t>, et certaines deviennent même des héroïnes populaires</w:t>
      </w:r>
      <w:r w:rsidR="000B7D81" w:rsidRPr="009A54E4">
        <w:rPr>
          <w:rFonts w:ascii="Times New Roman" w:hAnsi="Times New Roman" w:cs="Times New Roman"/>
          <w:sz w:val="22"/>
          <w:szCs w:val="22"/>
        </w:rPr>
        <w:t>.</w:t>
      </w:r>
      <w:r w:rsidR="006660CA" w:rsidRPr="009A54E4">
        <w:rPr>
          <w:rFonts w:ascii="Times New Roman" w:hAnsi="Times New Roman" w:cs="Times New Roman"/>
          <w:sz w:val="22"/>
          <w:szCs w:val="22"/>
        </w:rPr>
        <w:t xml:space="preserve"> </w:t>
      </w:r>
      <w:r w:rsidR="00264886">
        <w:rPr>
          <w:rFonts w:ascii="Times New Roman" w:hAnsi="Times New Roman" w:cs="Times New Roman"/>
          <w:sz w:val="22"/>
          <w:szCs w:val="22"/>
        </w:rPr>
        <w:t>« </w:t>
      </w:r>
      <w:r w:rsidR="002017E6" w:rsidRPr="009A54E4">
        <w:rPr>
          <w:rFonts w:ascii="Times New Roman" w:hAnsi="Times New Roman" w:cs="Times New Roman"/>
          <w:sz w:val="22"/>
          <w:szCs w:val="22"/>
        </w:rPr>
        <w:t>L</w:t>
      </w:r>
      <w:r w:rsidR="006660CA" w:rsidRPr="009A54E4">
        <w:rPr>
          <w:rFonts w:ascii="Times New Roman" w:hAnsi="Times New Roman" w:cs="Times New Roman"/>
          <w:sz w:val="22"/>
          <w:szCs w:val="22"/>
        </w:rPr>
        <w:t>es D</w:t>
      </w:r>
      <w:r w:rsidR="007D115A" w:rsidRPr="009A54E4">
        <w:rPr>
          <w:rFonts w:ascii="Times New Roman" w:hAnsi="Times New Roman" w:cs="Times New Roman"/>
          <w:sz w:val="22"/>
          <w:szCs w:val="22"/>
        </w:rPr>
        <w:t>eux sœurs de charité</w:t>
      </w:r>
      <w:r w:rsidR="00264886">
        <w:rPr>
          <w:rFonts w:ascii="Times New Roman" w:hAnsi="Times New Roman" w:cs="Times New Roman"/>
          <w:sz w:val="22"/>
          <w:szCs w:val="22"/>
        </w:rPr>
        <w:t> »</w:t>
      </w:r>
      <w:r w:rsidR="000B7D81" w:rsidRPr="009A54E4">
        <w:rPr>
          <w:rFonts w:ascii="Times New Roman" w:hAnsi="Times New Roman" w:cs="Times New Roman"/>
          <w:sz w:val="22"/>
          <w:szCs w:val="22"/>
        </w:rPr>
        <w:t xml:space="preserve"> </w:t>
      </w:r>
      <w:r w:rsidR="006660CA" w:rsidRPr="009A54E4">
        <w:rPr>
          <w:rFonts w:ascii="Times New Roman" w:hAnsi="Times New Roman" w:cs="Times New Roman"/>
          <w:sz w:val="22"/>
          <w:szCs w:val="22"/>
        </w:rPr>
        <w:t xml:space="preserve">compare </w:t>
      </w:r>
      <w:r w:rsidR="000739C1" w:rsidRPr="009A54E4">
        <w:rPr>
          <w:rFonts w:ascii="Times New Roman" w:hAnsi="Times New Roman" w:cs="Times New Roman"/>
          <w:sz w:val="22"/>
          <w:szCs w:val="22"/>
        </w:rPr>
        <w:t xml:space="preserve">terme à terme </w:t>
      </w:r>
      <w:r w:rsidR="006660CA" w:rsidRPr="009A54E4">
        <w:rPr>
          <w:rFonts w:ascii="Times New Roman" w:hAnsi="Times New Roman" w:cs="Times New Roman"/>
          <w:sz w:val="22"/>
          <w:szCs w:val="22"/>
        </w:rPr>
        <w:t>et fait équivaloir une sœur grise</w:t>
      </w:r>
      <w:r w:rsidR="007A7E2B" w:rsidRPr="009A54E4">
        <w:rPr>
          <w:rStyle w:val="Appelnotedebasdep"/>
          <w:rFonts w:ascii="Times New Roman" w:hAnsi="Times New Roman" w:cs="Times New Roman"/>
          <w:sz w:val="22"/>
          <w:szCs w:val="22"/>
        </w:rPr>
        <w:footnoteReference w:id="17"/>
      </w:r>
      <w:r w:rsidR="006660CA" w:rsidRPr="009A54E4">
        <w:rPr>
          <w:rFonts w:ascii="Times New Roman" w:hAnsi="Times New Roman" w:cs="Times New Roman"/>
          <w:sz w:val="22"/>
          <w:szCs w:val="22"/>
        </w:rPr>
        <w:t xml:space="preserve"> et une actrice lyrique, qui ont répandu l'amour, chacune à sa mesure. </w:t>
      </w:r>
      <w:r w:rsidR="000739C1" w:rsidRPr="009A54E4">
        <w:rPr>
          <w:rFonts w:ascii="Times New Roman" w:hAnsi="Times New Roman" w:cs="Times New Roman"/>
          <w:sz w:val="22"/>
          <w:szCs w:val="22"/>
        </w:rPr>
        <w:t xml:space="preserve">Le refrain, à double sens, joue sur les mots et conclue : </w:t>
      </w:r>
    </w:p>
    <w:p w14:paraId="59E7DF32" w14:textId="1E1F157F" w:rsidR="007D115A" w:rsidRPr="009A54E4" w:rsidRDefault="00264886" w:rsidP="000739C1">
      <w:pPr>
        <w:jc w:val="both"/>
        <w:rPr>
          <w:rFonts w:ascii="Times New Roman" w:hAnsi="Times New Roman" w:cs="Times New Roman"/>
          <w:sz w:val="22"/>
          <w:szCs w:val="22"/>
        </w:rPr>
      </w:pPr>
      <w:r>
        <w:rPr>
          <w:rFonts w:ascii="Times New Roman" w:hAnsi="Times New Roman" w:cs="Times New Roman"/>
          <w:sz w:val="22"/>
          <w:szCs w:val="22"/>
        </w:rPr>
        <w:t>« </w:t>
      </w:r>
      <w:r w:rsidR="007D115A" w:rsidRPr="009A54E4">
        <w:rPr>
          <w:rFonts w:ascii="Times New Roman" w:hAnsi="Times New Roman" w:cs="Times New Roman"/>
          <w:sz w:val="22"/>
          <w:szCs w:val="22"/>
        </w:rPr>
        <w:t>Dieu lui-même</w:t>
      </w:r>
    </w:p>
    <w:p w14:paraId="2F6A6AF7" w14:textId="5B486AD9" w:rsidR="007D115A" w:rsidRPr="009A54E4" w:rsidRDefault="006660CA" w:rsidP="009525E2">
      <w:pPr>
        <w:widowControl w:val="0"/>
        <w:autoSpaceDE w:val="0"/>
        <w:autoSpaceDN w:val="0"/>
        <w:adjustRightInd w:val="0"/>
        <w:jc w:val="both"/>
        <w:rPr>
          <w:rFonts w:ascii="Times New Roman" w:hAnsi="Times New Roman" w:cs="Times New Roman"/>
          <w:sz w:val="22"/>
          <w:szCs w:val="22"/>
        </w:rPr>
      </w:pPr>
      <w:r w:rsidRPr="009A54E4">
        <w:rPr>
          <w:rFonts w:ascii="Times New Roman" w:hAnsi="Times New Roman" w:cs="Times New Roman"/>
          <w:sz w:val="22"/>
          <w:szCs w:val="22"/>
        </w:rPr>
        <w:t> </w:t>
      </w:r>
      <w:r w:rsidR="007D115A" w:rsidRPr="009A54E4">
        <w:rPr>
          <w:rFonts w:ascii="Times New Roman" w:hAnsi="Times New Roman" w:cs="Times New Roman"/>
          <w:sz w:val="22"/>
          <w:szCs w:val="22"/>
        </w:rPr>
        <w:t>Ordonne qu’on aime.</w:t>
      </w:r>
    </w:p>
    <w:p w14:paraId="20964B7E" w14:textId="77777777" w:rsidR="007D115A" w:rsidRPr="009A54E4" w:rsidRDefault="007D115A" w:rsidP="009525E2">
      <w:pPr>
        <w:widowControl w:val="0"/>
        <w:autoSpaceDE w:val="0"/>
        <w:autoSpaceDN w:val="0"/>
        <w:adjustRightInd w:val="0"/>
        <w:jc w:val="both"/>
        <w:rPr>
          <w:rFonts w:ascii="Times New Roman" w:hAnsi="Times New Roman" w:cs="Times New Roman"/>
          <w:sz w:val="22"/>
          <w:szCs w:val="22"/>
        </w:rPr>
      </w:pPr>
      <w:r w:rsidRPr="009A54E4">
        <w:rPr>
          <w:rFonts w:ascii="Times New Roman" w:hAnsi="Times New Roman" w:cs="Times New Roman"/>
          <w:sz w:val="22"/>
          <w:szCs w:val="22"/>
        </w:rPr>
        <w:t>Je vous le dis, en vérité :</w:t>
      </w:r>
    </w:p>
    <w:p w14:paraId="40DAD85F" w14:textId="2B73E755" w:rsidR="007D115A" w:rsidRDefault="007D115A" w:rsidP="009525E2">
      <w:pPr>
        <w:widowControl w:val="0"/>
        <w:autoSpaceDE w:val="0"/>
        <w:autoSpaceDN w:val="0"/>
        <w:adjustRightInd w:val="0"/>
        <w:jc w:val="both"/>
        <w:rPr>
          <w:rFonts w:ascii="Times New Roman" w:hAnsi="Times New Roman" w:cs="Times New Roman"/>
          <w:sz w:val="22"/>
          <w:szCs w:val="22"/>
        </w:rPr>
      </w:pPr>
      <w:r w:rsidRPr="009A54E4">
        <w:rPr>
          <w:rFonts w:ascii="Times New Roman" w:hAnsi="Times New Roman" w:cs="Times New Roman"/>
          <w:sz w:val="22"/>
          <w:szCs w:val="22"/>
        </w:rPr>
        <w:t>Sauvez-vous par la charité. (</w:t>
      </w:r>
      <w:proofErr w:type="gramStart"/>
      <w:r w:rsidRPr="009A54E4">
        <w:rPr>
          <w:rFonts w:ascii="Times New Roman" w:hAnsi="Times New Roman" w:cs="Times New Roman"/>
          <w:i/>
          <w:iCs/>
          <w:sz w:val="22"/>
          <w:szCs w:val="22"/>
        </w:rPr>
        <w:t>bis</w:t>
      </w:r>
      <w:proofErr w:type="gramEnd"/>
      <w:r w:rsidRPr="009A54E4">
        <w:rPr>
          <w:rFonts w:ascii="Times New Roman" w:hAnsi="Times New Roman" w:cs="Times New Roman"/>
          <w:sz w:val="22"/>
          <w:szCs w:val="22"/>
        </w:rPr>
        <w:t>)</w:t>
      </w:r>
      <w:r w:rsidR="00264886">
        <w:rPr>
          <w:rFonts w:ascii="Times New Roman" w:hAnsi="Times New Roman" w:cs="Times New Roman"/>
          <w:sz w:val="22"/>
          <w:szCs w:val="22"/>
        </w:rPr>
        <w:t> »</w:t>
      </w:r>
    </w:p>
    <w:p w14:paraId="18607B8D" w14:textId="697A9668" w:rsidR="00EB7864" w:rsidRPr="009A54E4" w:rsidRDefault="008F10DA" w:rsidP="009525E2">
      <w:pPr>
        <w:widowControl w:val="0"/>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Cette chanson connait une sorte de r</w:t>
      </w:r>
      <w:r w:rsidR="00EB7864">
        <w:rPr>
          <w:rFonts w:ascii="Times New Roman" w:hAnsi="Times New Roman" w:cs="Times New Roman"/>
          <w:sz w:val="22"/>
          <w:szCs w:val="22"/>
        </w:rPr>
        <w:t>eprise en 1848</w:t>
      </w:r>
      <w:r w:rsidR="00264886">
        <w:rPr>
          <w:rFonts w:ascii="Times New Roman" w:hAnsi="Times New Roman" w:cs="Times New Roman"/>
          <w:sz w:val="22"/>
          <w:szCs w:val="22"/>
        </w:rPr>
        <w:t>,</w:t>
      </w:r>
      <w:r>
        <w:rPr>
          <w:rFonts w:ascii="Times New Roman" w:hAnsi="Times New Roman" w:cs="Times New Roman"/>
          <w:sz w:val="22"/>
          <w:szCs w:val="22"/>
        </w:rPr>
        <w:t xml:space="preserve"> sous le titre</w:t>
      </w:r>
      <w:r w:rsidR="00264886">
        <w:rPr>
          <w:rFonts w:ascii="Times New Roman" w:hAnsi="Times New Roman" w:cs="Times New Roman"/>
          <w:sz w:val="22"/>
          <w:szCs w:val="22"/>
        </w:rPr>
        <w:t xml:space="preserve"> « La nouvelle sœur de charité » </w:t>
      </w:r>
      <w:r>
        <w:rPr>
          <w:rFonts w:ascii="Times New Roman" w:hAnsi="Times New Roman" w:cs="Times New Roman"/>
          <w:sz w:val="22"/>
          <w:szCs w:val="22"/>
        </w:rPr>
        <w:t>(mais sur un air différent). La chanson en question évoque un épisode des journées de juin, lors duquel une sœur de charité se serait interposée pour éviter l'exécution d'un insurgé, au nom de la fraternité (et aurait ensuite favorisé l'évasion de ce prisonnier). Il est remarquable que la référence explicite à la chanson de Béranger prenne au premier degré ce texte évidemment à double entente, mais cela montre aussi la place très particulière des sœurs de charité dans la représentation populaire du monde religieux.</w:t>
      </w:r>
    </w:p>
    <w:p w14:paraId="1F5FA152" w14:textId="77777777" w:rsidR="0021576E" w:rsidRPr="009A54E4" w:rsidRDefault="0021576E" w:rsidP="009525E2">
      <w:pPr>
        <w:widowControl w:val="0"/>
        <w:autoSpaceDE w:val="0"/>
        <w:autoSpaceDN w:val="0"/>
        <w:adjustRightInd w:val="0"/>
        <w:jc w:val="both"/>
        <w:rPr>
          <w:rFonts w:ascii="Times New Roman" w:hAnsi="Times New Roman" w:cs="Times New Roman"/>
          <w:sz w:val="22"/>
          <w:szCs w:val="22"/>
        </w:rPr>
      </w:pPr>
    </w:p>
    <w:p w14:paraId="32BC9C49" w14:textId="024E6984" w:rsidR="0021576E" w:rsidRPr="009A54E4" w:rsidRDefault="000B7D81" w:rsidP="009525E2">
      <w:pPr>
        <w:widowControl w:val="0"/>
        <w:autoSpaceDE w:val="0"/>
        <w:autoSpaceDN w:val="0"/>
        <w:adjustRightInd w:val="0"/>
        <w:jc w:val="both"/>
        <w:rPr>
          <w:rFonts w:ascii="Times New Roman" w:hAnsi="Times New Roman" w:cs="Times New Roman"/>
          <w:b/>
          <w:sz w:val="22"/>
          <w:szCs w:val="22"/>
        </w:rPr>
      </w:pPr>
      <w:r w:rsidRPr="009A54E4">
        <w:rPr>
          <w:rFonts w:ascii="Times New Roman" w:hAnsi="Times New Roman" w:cs="Times New Roman"/>
          <w:b/>
          <w:sz w:val="22"/>
          <w:szCs w:val="22"/>
        </w:rPr>
        <w:t xml:space="preserve">4/ </w:t>
      </w:r>
      <w:r w:rsidR="0021576E" w:rsidRPr="009A54E4">
        <w:rPr>
          <w:rFonts w:ascii="Times New Roman" w:hAnsi="Times New Roman" w:cs="Times New Roman"/>
          <w:b/>
          <w:sz w:val="22"/>
          <w:szCs w:val="22"/>
        </w:rPr>
        <w:t xml:space="preserve">Le choix des airs </w:t>
      </w:r>
    </w:p>
    <w:p w14:paraId="54799AC5" w14:textId="5A1F0381" w:rsidR="0021576E" w:rsidRPr="009A54E4" w:rsidRDefault="00EF4F84" w:rsidP="00721335">
      <w:pPr>
        <w:widowControl w:val="0"/>
        <w:autoSpaceDE w:val="0"/>
        <w:autoSpaceDN w:val="0"/>
        <w:adjustRightInd w:val="0"/>
        <w:jc w:val="both"/>
        <w:rPr>
          <w:rFonts w:ascii="Times New Roman" w:hAnsi="Times New Roman" w:cs="Times New Roman"/>
          <w:sz w:val="22"/>
          <w:szCs w:val="22"/>
        </w:rPr>
      </w:pPr>
      <w:r w:rsidRPr="009A54E4">
        <w:rPr>
          <w:rFonts w:ascii="Times New Roman" w:hAnsi="Times New Roman" w:cs="Times New Roman"/>
          <w:sz w:val="22"/>
          <w:szCs w:val="22"/>
        </w:rPr>
        <w:t xml:space="preserve">Sans entrer dans le détail, </w:t>
      </w:r>
      <w:r w:rsidR="000B7D81" w:rsidRPr="009A54E4">
        <w:rPr>
          <w:rFonts w:ascii="Times New Roman" w:hAnsi="Times New Roman" w:cs="Times New Roman"/>
          <w:sz w:val="22"/>
          <w:szCs w:val="22"/>
        </w:rPr>
        <w:t xml:space="preserve">précisons que </w:t>
      </w:r>
      <w:r w:rsidRPr="009A54E4">
        <w:rPr>
          <w:rFonts w:ascii="Times New Roman" w:hAnsi="Times New Roman" w:cs="Times New Roman"/>
          <w:sz w:val="22"/>
          <w:szCs w:val="22"/>
        </w:rPr>
        <w:t>l</w:t>
      </w:r>
      <w:r w:rsidR="006C2404" w:rsidRPr="009A54E4">
        <w:rPr>
          <w:rFonts w:ascii="Times New Roman" w:hAnsi="Times New Roman" w:cs="Times New Roman"/>
          <w:sz w:val="22"/>
          <w:szCs w:val="22"/>
        </w:rPr>
        <w:t xml:space="preserve">e choix des airs donne toujours des indications intéressantes sur le </w:t>
      </w:r>
      <w:r w:rsidR="00264886">
        <w:rPr>
          <w:rFonts w:ascii="Times New Roman" w:hAnsi="Times New Roman" w:cs="Times New Roman"/>
          <w:sz w:val="22"/>
          <w:szCs w:val="22"/>
        </w:rPr>
        <w:t>« </w:t>
      </w:r>
      <w:r w:rsidR="006C2404" w:rsidRPr="009A54E4">
        <w:rPr>
          <w:rFonts w:ascii="Times New Roman" w:hAnsi="Times New Roman" w:cs="Times New Roman"/>
          <w:sz w:val="22"/>
          <w:szCs w:val="22"/>
        </w:rPr>
        <w:t>public cible</w:t>
      </w:r>
      <w:r w:rsidR="00264886">
        <w:rPr>
          <w:rFonts w:ascii="Times New Roman" w:hAnsi="Times New Roman" w:cs="Times New Roman"/>
          <w:sz w:val="22"/>
          <w:szCs w:val="22"/>
        </w:rPr>
        <w:t> »</w:t>
      </w:r>
      <w:r w:rsidR="006C2404" w:rsidRPr="009A54E4">
        <w:rPr>
          <w:rFonts w:ascii="Times New Roman" w:hAnsi="Times New Roman" w:cs="Times New Roman"/>
          <w:sz w:val="22"/>
          <w:szCs w:val="22"/>
        </w:rPr>
        <w:t xml:space="preserve"> d'une chanson. Notre corpus se partage de ce point de vue en deux ensembles clairs. Le premier concerne les air faciles employ</w:t>
      </w:r>
      <w:r w:rsidR="000A152E" w:rsidRPr="009A54E4">
        <w:rPr>
          <w:rFonts w:ascii="Times New Roman" w:hAnsi="Times New Roman" w:cs="Times New Roman"/>
          <w:sz w:val="22"/>
          <w:szCs w:val="22"/>
        </w:rPr>
        <w:t>és pour les chansons vouées à une large circulation</w:t>
      </w:r>
      <w:r w:rsidR="00264886">
        <w:rPr>
          <w:rFonts w:ascii="Times New Roman" w:hAnsi="Times New Roman" w:cs="Times New Roman"/>
          <w:sz w:val="22"/>
          <w:szCs w:val="22"/>
        </w:rPr>
        <w:t xml:space="preserve"> : « </w:t>
      </w:r>
      <w:r w:rsidR="00CC6DEA">
        <w:rPr>
          <w:rFonts w:ascii="Times New Roman" w:hAnsi="Times New Roman" w:cs="Times New Roman"/>
          <w:sz w:val="22"/>
          <w:szCs w:val="22"/>
        </w:rPr>
        <w:t>L</w:t>
      </w:r>
      <w:r w:rsidR="006C2404" w:rsidRPr="009A54E4">
        <w:rPr>
          <w:rFonts w:ascii="Times New Roman" w:hAnsi="Times New Roman" w:cs="Times New Roman"/>
          <w:sz w:val="22"/>
          <w:szCs w:val="22"/>
        </w:rPr>
        <w:t xml:space="preserve">e </w:t>
      </w:r>
      <w:r w:rsidR="0021576E" w:rsidRPr="009A54E4">
        <w:rPr>
          <w:rFonts w:ascii="Times New Roman" w:hAnsi="Times New Roman" w:cs="Times New Roman"/>
          <w:sz w:val="22"/>
          <w:szCs w:val="22"/>
        </w:rPr>
        <w:t>Dieu des bonnes gens</w:t>
      </w:r>
      <w:r w:rsidR="00264886">
        <w:rPr>
          <w:rFonts w:ascii="Times New Roman" w:hAnsi="Times New Roman" w:cs="Times New Roman"/>
          <w:sz w:val="22"/>
          <w:szCs w:val="22"/>
        </w:rPr>
        <w:t> »</w:t>
      </w:r>
      <w:r w:rsidR="00721335" w:rsidRPr="009A54E4">
        <w:rPr>
          <w:rFonts w:ascii="Times New Roman" w:hAnsi="Times New Roman" w:cs="Times New Roman"/>
          <w:sz w:val="22"/>
          <w:szCs w:val="22"/>
        </w:rPr>
        <w:t xml:space="preserve"> (sur </w:t>
      </w:r>
      <w:r w:rsidR="0021576E" w:rsidRPr="009A54E4">
        <w:rPr>
          <w:rFonts w:ascii="Times New Roman" w:hAnsi="Times New Roman" w:cs="Times New Roman"/>
          <w:sz w:val="22"/>
          <w:szCs w:val="22"/>
        </w:rPr>
        <w:t>le Vaudeville de la partie carrée, un des airs les plus util</w:t>
      </w:r>
      <w:r w:rsidR="006C2404" w:rsidRPr="009A54E4">
        <w:rPr>
          <w:rFonts w:ascii="Times New Roman" w:hAnsi="Times New Roman" w:cs="Times New Roman"/>
          <w:sz w:val="22"/>
          <w:szCs w:val="22"/>
        </w:rPr>
        <w:t>isés par Béranger par la suite)</w:t>
      </w:r>
      <w:r w:rsidR="000A152E" w:rsidRPr="009A54E4">
        <w:rPr>
          <w:rFonts w:ascii="Times New Roman" w:hAnsi="Times New Roman" w:cs="Times New Roman"/>
          <w:sz w:val="22"/>
          <w:szCs w:val="22"/>
        </w:rPr>
        <w:t> </w:t>
      </w:r>
      <w:r w:rsidR="009B6BD3" w:rsidRPr="009A54E4">
        <w:rPr>
          <w:rFonts w:ascii="Times New Roman" w:hAnsi="Times New Roman" w:cs="Times New Roman"/>
          <w:sz w:val="22"/>
          <w:szCs w:val="22"/>
        </w:rPr>
        <w:t xml:space="preserve">; </w:t>
      </w:r>
      <w:r w:rsidR="00264886">
        <w:rPr>
          <w:rFonts w:ascii="Times New Roman" w:hAnsi="Times New Roman" w:cs="Times New Roman"/>
          <w:sz w:val="22"/>
          <w:szCs w:val="22"/>
        </w:rPr>
        <w:t>« </w:t>
      </w:r>
      <w:r w:rsidR="00CC6DEA">
        <w:rPr>
          <w:rFonts w:ascii="Times New Roman" w:hAnsi="Times New Roman" w:cs="Times New Roman"/>
          <w:sz w:val="22"/>
          <w:szCs w:val="22"/>
        </w:rPr>
        <w:t>L</w:t>
      </w:r>
      <w:r w:rsidR="000A152E" w:rsidRPr="009A54E4">
        <w:rPr>
          <w:rFonts w:ascii="Times New Roman" w:hAnsi="Times New Roman" w:cs="Times New Roman"/>
          <w:sz w:val="22"/>
          <w:szCs w:val="22"/>
        </w:rPr>
        <w:t>es Capucins</w:t>
      </w:r>
      <w:r w:rsidR="00264886">
        <w:rPr>
          <w:rFonts w:ascii="Times New Roman" w:hAnsi="Times New Roman" w:cs="Times New Roman"/>
          <w:sz w:val="22"/>
          <w:szCs w:val="22"/>
        </w:rPr>
        <w:t> » (« </w:t>
      </w:r>
      <w:r w:rsidR="000A152E" w:rsidRPr="009A54E4">
        <w:rPr>
          <w:rFonts w:ascii="Times New Roman" w:hAnsi="Times New Roman" w:cs="Times New Roman"/>
          <w:sz w:val="22"/>
          <w:szCs w:val="22"/>
        </w:rPr>
        <w:t>Faut</w:t>
      </w:r>
      <w:r w:rsidR="00264886">
        <w:rPr>
          <w:rFonts w:ascii="Times New Roman" w:hAnsi="Times New Roman" w:cs="Times New Roman"/>
          <w:sz w:val="22"/>
          <w:szCs w:val="22"/>
        </w:rPr>
        <w:t xml:space="preserve"> d'la vertu, pas trop n'en faut »</w:t>
      </w:r>
      <w:r w:rsidR="000A152E" w:rsidRPr="009A54E4">
        <w:rPr>
          <w:rFonts w:ascii="Times New Roman" w:hAnsi="Times New Roman" w:cs="Times New Roman"/>
          <w:sz w:val="22"/>
          <w:szCs w:val="22"/>
        </w:rPr>
        <w:t xml:space="preserve">) ; </w:t>
      </w:r>
      <w:r w:rsidR="00264886">
        <w:rPr>
          <w:rFonts w:ascii="Times New Roman" w:hAnsi="Times New Roman" w:cs="Times New Roman"/>
          <w:sz w:val="22"/>
          <w:szCs w:val="22"/>
        </w:rPr>
        <w:t>« </w:t>
      </w:r>
      <w:r w:rsidR="00CC6DEA">
        <w:rPr>
          <w:rFonts w:ascii="Times New Roman" w:hAnsi="Times New Roman" w:cs="Times New Roman"/>
          <w:sz w:val="22"/>
          <w:szCs w:val="22"/>
        </w:rPr>
        <w:t>L</w:t>
      </w:r>
      <w:r w:rsidR="009B6BD3" w:rsidRPr="009A54E4">
        <w:rPr>
          <w:rFonts w:ascii="Times New Roman" w:hAnsi="Times New Roman" w:cs="Times New Roman"/>
          <w:sz w:val="22"/>
          <w:szCs w:val="22"/>
        </w:rPr>
        <w:t>a Messe du Saint-Esprit</w:t>
      </w:r>
      <w:r w:rsidR="00264886">
        <w:rPr>
          <w:rFonts w:ascii="Times New Roman" w:hAnsi="Times New Roman" w:cs="Times New Roman"/>
          <w:sz w:val="22"/>
          <w:szCs w:val="22"/>
        </w:rPr>
        <w:t xml:space="preserve"> », sur l'air de la </w:t>
      </w:r>
      <w:proofErr w:type="spellStart"/>
      <w:r w:rsidR="00264886">
        <w:rPr>
          <w:rFonts w:ascii="Times New Roman" w:hAnsi="Times New Roman" w:cs="Times New Roman"/>
          <w:sz w:val="22"/>
          <w:szCs w:val="22"/>
        </w:rPr>
        <w:t>Codaqui</w:t>
      </w:r>
      <w:proofErr w:type="spellEnd"/>
      <w:r w:rsidR="00264886">
        <w:rPr>
          <w:rFonts w:ascii="Times New Roman" w:hAnsi="Times New Roman" w:cs="Times New Roman"/>
          <w:sz w:val="22"/>
          <w:szCs w:val="22"/>
        </w:rPr>
        <w:t xml:space="preserve"> ; « </w:t>
      </w:r>
      <w:r w:rsidR="00273A3A">
        <w:rPr>
          <w:rFonts w:ascii="Times New Roman" w:hAnsi="Times New Roman" w:cs="Times New Roman"/>
          <w:sz w:val="22"/>
          <w:szCs w:val="22"/>
        </w:rPr>
        <w:t>L</w:t>
      </w:r>
      <w:r w:rsidR="009B6BD3" w:rsidRPr="009A54E4">
        <w:rPr>
          <w:rFonts w:ascii="Times New Roman" w:hAnsi="Times New Roman" w:cs="Times New Roman"/>
          <w:sz w:val="22"/>
          <w:szCs w:val="22"/>
        </w:rPr>
        <w:t>e Mariage du pape</w:t>
      </w:r>
      <w:r w:rsidR="00264886">
        <w:rPr>
          <w:rFonts w:ascii="Times New Roman" w:hAnsi="Times New Roman" w:cs="Times New Roman"/>
          <w:sz w:val="22"/>
          <w:szCs w:val="22"/>
        </w:rPr>
        <w:t> »</w:t>
      </w:r>
      <w:r w:rsidR="009B6BD3" w:rsidRPr="009A54E4">
        <w:rPr>
          <w:rFonts w:ascii="Times New Roman" w:hAnsi="Times New Roman" w:cs="Times New Roman"/>
          <w:sz w:val="22"/>
          <w:szCs w:val="22"/>
        </w:rPr>
        <w:t>, sur l'air du Méléagre champenois</w:t>
      </w:r>
      <w:r w:rsidR="00721335" w:rsidRPr="009A54E4">
        <w:rPr>
          <w:rFonts w:ascii="Times New Roman" w:hAnsi="Times New Roman" w:cs="Times New Roman"/>
          <w:sz w:val="22"/>
          <w:szCs w:val="22"/>
        </w:rPr>
        <w:t xml:space="preserve"> (</w:t>
      </w:r>
      <w:r w:rsidR="009B6BD3" w:rsidRPr="009A54E4">
        <w:rPr>
          <w:rFonts w:ascii="Times New Roman" w:hAnsi="Times New Roman" w:cs="Times New Roman"/>
          <w:sz w:val="22"/>
          <w:szCs w:val="22"/>
        </w:rPr>
        <w:t>air populaire vif et répétitif</w:t>
      </w:r>
      <w:r w:rsidR="00264886">
        <w:rPr>
          <w:rFonts w:ascii="Times New Roman" w:hAnsi="Times New Roman" w:cs="Times New Roman"/>
          <w:sz w:val="22"/>
          <w:szCs w:val="22"/>
        </w:rPr>
        <w:t>) ; « </w:t>
      </w:r>
      <w:r w:rsidR="00273A3A">
        <w:rPr>
          <w:rFonts w:ascii="Times New Roman" w:hAnsi="Times New Roman" w:cs="Times New Roman"/>
          <w:sz w:val="22"/>
          <w:szCs w:val="22"/>
        </w:rPr>
        <w:t>L</w:t>
      </w:r>
      <w:r w:rsidR="00721335" w:rsidRPr="009A54E4">
        <w:rPr>
          <w:rFonts w:ascii="Times New Roman" w:hAnsi="Times New Roman" w:cs="Times New Roman"/>
          <w:sz w:val="22"/>
          <w:szCs w:val="22"/>
        </w:rPr>
        <w:t xml:space="preserve">e </w:t>
      </w:r>
      <w:r w:rsidR="009B6BD3" w:rsidRPr="009A54E4">
        <w:rPr>
          <w:rFonts w:ascii="Times New Roman" w:hAnsi="Times New Roman" w:cs="Times New Roman"/>
          <w:sz w:val="22"/>
          <w:szCs w:val="22"/>
        </w:rPr>
        <w:t>Missionnaire de Montrouge</w:t>
      </w:r>
      <w:r w:rsidR="00264886">
        <w:rPr>
          <w:rFonts w:ascii="Times New Roman" w:hAnsi="Times New Roman" w:cs="Times New Roman"/>
          <w:sz w:val="22"/>
          <w:szCs w:val="22"/>
        </w:rPr>
        <w:t> »</w:t>
      </w:r>
      <w:r w:rsidR="00721335" w:rsidRPr="009A54E4">
        <w:rPr>
          <w:rFonts w:ascii="Times New Roman" w:hAnsi="Times New Roman" w:cs="Times New Roman"/>
          <w:sz w:val="22"/>
          <w:szCs w:val="22"/>
        </w:rPr>
        <w:t xml:space="preserve"> sur un air d</w:t>
      </w:r>
      <w:r w:rsidR="000A152E" w:rsidRPr="009A54E4">
        <w:rPr>
          <w:rFonts w:ascii="Times New Roman" w:hAnsi="Times New Roman" w:cs="Times New Roman"/>
          <w:sz w:val="22"/>
          <w:szCs w:val="22"/>
        </w:rPr>
        <w:t>ansant (</w:t>
      </w:r>
      <w:r w:rsidR="00264886">
        <w:rPr>
          <w:rFonts w:ascii="Times New Roman" w:hAnsi="Times New Roman" w:cs="Times New Roman"/>
          <w:sz w:val="22"/>
          <w:szCs w:val="22"/>
        </w:rPr>
        <w:t>« </w:t>
      </w:r>
      <w:r w:rsidR="009B6BD3" w:rsidRPr="009A54E4">
        <w:rPr>
          <w:rFonts w:ascii="Times New Roman" w:hAnsi="Times New Roman" w:cs="Times New Roman"/>
          <w:sz w:val="22"/>
          <w:szCs w:val="22"/>
        </w:rPr>
        <w:t>Allez-vous-en, ge</w:t>
      </w:r>
      <w:r w:rsidR="00264886">
        <w:rPr>
          <w:rFonts w:ascii="Times New Roman" w:hAnsi="Times New Roman" w:cs="Times New Roman"/>
          <w:sz w:val="22"/>
          <w:szCs w:val="22"/>
        </w:rPr>
        <w:t>ns de la noce »</w:t>
      </w:r>
      <w:r w:rsidR="000A152E" w:rsidRPr="009A54E4">
        <w:rPr>
          <w:rFonts w:ascii="Times New Roman" w:hAnsi="Times New Roman" w:cs="Times New Roman"/>
          <w:sz w:val="22"/>
          <w:szCs w:val="22"/>
        </w:rPr>
        <w:t>)</w:t>
      </w:r>
      <w:r w:rsidR="00721335" w:rsidRPr="009A54E4">
        <w:rPr>
          <w:rFonts w:ascii="Times New Roman" w:hAnsi="Times New Roman" w:cs="Times New Roman"/>
          <w:sz w:val="22"/>
          <w:szCs w:val="22"/>
        </w:rPr>
        <w:t xml:space="preserve"> ; </w:t>
      </w:r>
      <w:r w:rsidR="00264886">
        <w:rPr>
          <w:rFonts w:ascii="Times New Roman" w:hAnsi="Times New Roman" w:cs="Times New Roman"/>
          <w:sz w:val="22"/>
          <w:szCs w:val="22"/>
        </w:rPr>
        <w:t>« </w:t>
      </w:r>
      <w:r w:rsidR="00273A3A">
        <w:rPr>
          <w:rFonts w:ascii="Times New Roman" w:hAnsi="Times New Roman" w:cs="Times New Roman"/>
          <w:sz w:val="22"/>
          <w:szCs w:val="22"/>
        </w:rPr>
        <w:t>L</w:t>
      </w:r>
      <w:r w:rsidR="000A152E" w:rsidRPr="009A54E4">
        <w:rPr>
          <w:rFonts w:ascii="Times New Roman" w:hAnsi="Times New Roman" w:cs="Times New Roman"/>
          <w:sz w:val="22"/>
          <w:szCs w:val="22"/>
        </w:rPr>
        <w:t>es Missionnaires</w:t>
      </w:r>
      <w:r w:rsidR="00264886">
        <w:rPr>
          <w:rFonts w:ascii="Times New Roman" w:hAnsi="Times New Roman" w:cs="Times New Roman"/>
          <w:sz w:val="22"/>
          <w:szCs w:val="22"/>
        </w:rPr>
        <w:t> » (« Eh, le cœur à la danse »</w:t>
      </w:r>
      <w:r w:rsidR="000A152E" w:rsidRPr="009A54E4">
        <w:rPr>
          <w:rFonts w:ascii="Times New Roman" w:hAnsi="Times New Roman" w:cs="Times New Roman"/>
          <w:sz w:val="22"/>
          <w:szCs w:val="22"/>
        </w:rPr>
        <w:t xml:space="preserve">) ; </w:t>
      </w:r>
      <w:r w:rsidR="00264886">
        <w:rPr>
          <w:rFonts w:ascii="Times New Roman" w:hAnsi="Times New Roman" w:cs="Times New Roman"/>
          <w:sz w:val="22"/>
          <w:szCs w:val="22"/>
        </w:rPr>
        <w:t>« </w:t>
      </w:r>
      <w:r w:rsidR="00273A3A">
        <w:rPr>
          <w:rFonts w:ascii="Times New Roman" w:hAnsi="Times New Roman" w:cs="Times New Roman"/>
          <w:sz w:val="22"/>
          <w:szCs w:val="22"/>
        </w:rPr>
        <w:t>L</w:t>
      </w:r>
      <w:r w:rsidR="00721335" w:rsidRPr="009A54E4">
        <w:rPr>
          <w:rFonts w:ascii="Times New Roman" w:hAnsi="Times New Roman" w:cs="Times New Roman"/>
          <w:sz w:val="22"/>
          <w:szCs w:val="22"/>
        </w:rPr>
        <w:t xml:space="preserve">es </w:t>
      </w:r>
      <w:r w:rsidR="009B6BD3" w:rsidRPr="009A54E4">
        <w:rPr>
          <w:rFonts w:ascii="Times New Roman" w:hAnsi="Times New Roman" w:cs="Times New Roman"/>
          <w:sz w:val="22"/>
          <w:szCs w:val="22"/>
        </w:rPr>
        <w:t>Révérends pères</w:t>
      </w:r>
      <w:r w:rsidR="00264886">
        <w:rPr>
          <w:rFonts w:ascii="Times New Roman" w:hAnsi="Times New Roman" w:cs="Times New Roman"/>
          <w:sz w:val="22"/>
          <w:szCs w:val="22"/>
        </w:rPr>
        <w:t> »</w:t>
      </w:r>
      <w:r w:rsidR="00721335" w:rsidRPr="009A54E4">
        <w:rPr>
          <w:rFonts w:ascii="Times New Roman" w:hAnsi="Times New Roman" w:cs="Times New Roman"/>
          <w:sz w:val="22"/>
          <w:szCs w:val="22"/>
        </w:rPr>
        <w:t>, sur</w:t>
      </w:r>
      <w:r w:rsidR="00264886">
        <w:rPr>
          <w:rFonts w:ascii="Times New Roman" w:hAnsi="Times New Roman" w:cs="Times New Roman"/>
          <w:sz w:val="22"/>
          <w:szCs w:val="22"/>
        </w:rPr>
        <w:t xml:space="preserve"> « Bonjour mon ami Vincent »</w:t>
      </w:r>
      <w:r w:rsidR="00721335" w:rsidRPr="009A54E4">
        <w:rPr>
          <w:rFonts w:ascii="Times New Roman" w:hAnsi="Times New Roman" w:cs="Times New Roman"/>
          <w:sz w:val="22"/>
          <w:szCs w:val="22"/>
        </w:rPr>
        <w:t xml:space="preserve"> (</w:t>
      </w:r>
      <w:r w:rsidR="000A152E" w:rsidRPr="009A54E4">
        <w:rPr>
          <w:rFonts w:ascii="Times New Roman" w:hAnsi="Times New Roman" w:cs="Times New Roman"/>
          <w:sz w:val="22"/>
          <w:szCs w:val="22"/>
        </w:rPr>
        <w:t xml:space="preserve">une </w:t>
      </w:r>
      <w:r w:rsidR="009B6BD3" w:rsidRPr="009A54E4">
        <w:rPr>
          <w:rFonts w:ascii="Times New Roman" w:hAnsi="Times New Roman" w:cs="Times New Roman"/>
          <w:sz w:val="22"/>
          <w:szCs w:val="22"/>
        </w:rPr>
        <w:t>ronde pour enfants</w:t>
      </w:r>
      <w:r w:rsidR="00264886">
        <w:rPr>
          <w:rFonts w:ascii="Times New Roman" w:hAnsi="Times New Roman" w:cs="Times New Roman"/>
          <w:sz w:val="22"/>
          <w:szCs w:val="22"/>
        </w:rPr>
        <w:t>) ; « </w:t>
      </w:r>
      <w:r w:rsidR="00273A3A">
        <w:rPr>
          <w:rFonts w:ascii="Times New Roman" w:hAnsi="Times New Roman" w:cs="Times New Roman"/>
          <w:sz w:val="22"/>
          <w:szCs w:val="22"/>
        </w:rPr>
        <w:t>L</w:t>
      </w:r>
      <w:r w:rsidR="00721335" w:rsidRPr="009A54E4">
        <w:rPr>
          <w:rFonts w:ascii="Times New Roman" w:hAnsi="Times New Roman" w:cs="Times New Roman"/>
          <w:sz w:val="22"/>
          <w:szCs w:val="22"/>
        </w:rPr>
        <w:t xml:space="preserve">es </w:t>
      </w:r>
      <w:r w:rsidR="009B6BD3" w:rsidRPr="009A54E4">
        <w:rPr>
          <w:rFonts w:ascii="Times New Roman" w:hAnsi="Times New Roman" w:cs="Times New Roman"/>
          <w:sz w:val="22"/>
          <w:szCs w:val="22"/>
        </w:rPr>
        <w:t>Chantres de paroisse</w:t>
      </w:r>
      <w:r w:rsidR="00264886">
        <w:rPr>
          <w:rFonts w:ascii="Times New Roman" w:hAnsi="Times New Roman" w:cs="Times New Roman"/>
          <w:sz w:val="22"/>
          <w:szCs w:val="22"/>
        </w:rPr>
        <w:t> »</w:t>
      </w:r>
      <w:r w:rsidR="000A152E" w:rsidRPr="009A54E4">
        <w:rPr>
          <w:rFonts w:ascii="Times New Roman" w:hAnsi="Times New Roman" w:cs="Times New Roman"/>
          <w:sz w:val="22"/>
          <w:szCs w:val="22"/>
        </w:rPr>
        <w:t>,</w:t>
      </w:r>
      <w:r w:rsidR="00721335" w:rsidRPr="009A54E4">
        <w:rPr>
          <w:rFonts w:ascii="Times New Roman" w:hAnsi="Times New Roman" w:cs="Times New Roman"/>
          <w:sz w:val="22"/>
          <w:szCs w:val="22"/>
        </w:rPr>
        <w:t xml:space="preserve"> sur l</w:t>
      </w:r>
      <w:r w:rsidR="009B6BD3" w:rsidRPr="009A54E4">
        <w:rPr>
          <w:rFonts w:ascii="Times New Roman" w:hAnsi="Times New Roman" w:cs="Times New Roman"/>
          <w:sz w:val="22"/>
          <w:szCs w:val="22"/>
        </w:rPr>
        <w:t>'air du bastringue</w:t>
      </w:r>
      <w:r w:rsidR="00721335" w:rsidRPr="009A54E4">
        <w:rPr>
          <w:rFonts w:ascii="Times New Roman" w:hAnsi="Times New Roman" w:cs="Times New Roman"/>
          <w:sz w:val="22"/>
          <w:szCs w:val="22"/>
        </w:rPr>
        <w:t xml:space="preserve">. </w:t>
      </w:r>
    </w:p>
    <w:p w14:paraId="7870CB3E" w14:textId="24588D30" w:rsidR="002A72B8" w:rsidRPr="009A54E4" w:rsidRDefault="002A72B8" w:rsidP="002A72B8">
      <w:pPr>
        <w:jc w:val="both"/>
        <w:rPr>
          <w:rFonts w:ascii="Times New Roman" w:hAnsi="Times New Roman" w:cs="Times New Roman"/>
          <w:sz w:val="22"/>
          <w:szCs w:val="22"/>
        </w:rPr>
      </w:pPr>
      <w:r w:rsidRPr="009A54E4">
        <w:rPr>
          <w:rFonts w:ascii="Times New Roman" w:hAnsi="Times New Roman" w:cs="Times New Roman"/>
          <w:sz w:val="22"/>
          <w:szCs w:val="22"/>
        </w:rPr>
        <w:t>A l'opposé, certaines chansons on</w:t>
      </w:r>
      <w:r w:rsidR="004B1CA2">
        <w:rPr>
          <w:rFonts w:ascii="Times New Roman" w:hAnsi="Times New Roman" w:cs="Times New Roman"/>
          <w:sz w:val="22"/>
          <w:szCs w:val="22"/>
        </w:rPr>
        <w:t>t écrites sur des airs</w:t>
      </w:r>
      <w:r w:rsidRPr="009A54E4">
        <w:rPr>
          <w:rFonts w:ascii="Times New Roman" w:hAnsi="Times New Roman" w:cs="Times New Roman"/>
          <w:sz w:val="22"/>
          <w:szCs w:val="22"/>
        </w:rPr>
        <w:t xml:space="preserve"> venus de la scène lyriq</w:t>
      </w:r>
      <w:r w:rsidR="00264886">
        <w:rPr>
          <w:rFonts w:ascii="Times New Roman" w:hAnsi="Times New Roman" w:cs="Times New Roman"/>
          <w:sz w:val="22"/>
          <w:szCs w:val="22"/>
        </w:rPr>
        <w:t>ue, ou du même genre : ce sont « </w:t>
      </w:r>
      <w:r w:rsidR="00273A3A">
        <w:rPr>
          <w:rFonts w:ascii="Times New Roman" w:hAnsi="Times New Roman" w:cs="Times New Roman"/>
          <w:sz w:val="22"/>
          <w:szCs w:val="22"/>
        </w:rPr>
        <w:t>L</w:t>
      </w:r>
      <w:r w:rsidRPr="009A54E4">
        <w:rPr>
          <w:rFonts w:ascii="Times New Roman" w:hAnsi="Times New Roman" w:cs="Times New Roman"/>
          <w:sz w:val="22"/>
          <w:szCs w:val="22"/>
        </w:rPr>
        <w:t>es Reliques</w:t>
      </w:r>
      <w:r w:rsidR="00264886">
        <w:rPr>
          <w:rFonts w:ascii="Times New Roman" w:hAnsi="Times New Roman" w:cs="Times New Roman"/>
          <w:sz w:val="22"/>
          <w:szCs w:val="22"/>
        </w:rPr>
        <w:t> » (« </w:t>
      </w:r>
      <w:r w:rsidRPr="009A54E4">
        <w:rPr>
          <w:rFonts w:ascii="Times New Roman" w:hAnsi="Times New Roman" w:cs="Times New Roman"/>
          <w:sz w:val="22"/>
          <w:szCs w:val="22"/>
        </w:rPr>
        <w:t>Donn</w:t>
      </w:r>
      <w:r w:rsidR="00264886">
        <w:rPr>
          <w:rFonts w:ascii="Times New Roman" w:hAnsi="Times New Roman" w:cs="Times New Roman"/>
          <w:sz w:val="22"/>
          <w:szCs w:val="22"/>
        </w:rPr>
        <w:t>ez-vous la peine d'attendre »), « </w:t>
      </w:r>
      <w:r w:rsidR="00273A3A">
        <w:rPr>
          <w:rFonts w:ascii="Times New Roman" w:hAnsi="Times New Roman" w:cs="Times New Roman"/>
          <w:sz w:val="22"/>
          <w:szCs w:val="22"/>
        </w:rPr>
        <w:t>L</w:t>
      </w:r>
      <w:r w:rsidRPr="009A54E4">
        <w:rPr>
          <w:rFonts w:ascii="Times New Roman" w:hAnsi="Times New Roman" w:cs="Times New Roman"/>
          <w:sz w:val="22"/>
          <w:szCs w:val="22"/>
        </w:rPr>
        <w:t>es Clefs du paradis</w:t>
      </w:r>
      <w:r w:rsidR="00264886">
        <w:rPr>
          <w:rFonts w:ascii="Times New Roman" w:hAnsi="Times New Roman" w:cs="Times New Roman"/>
          <w:sz w:val="22"/>
          <w:szCs w:val="22"/>
        </w:rPr>
        <w:t> » (« </w:t>
      </w:r>
      <w:r w:rsidRPr="009A54E4">
        <w:rPr>
          <w:rFonts w:ascii="Times New Roman" w:hAnsi="Times New Roman" w:cs="Times New Roman"/>
          <w:sz w:val="22"/>
          <w:szCs w:val="22"/>
        </w:rPr>
        <w:t>À cou</w:t>
      </w:r>
      <w:r w:rsidR="00264886">
        <w:rPr>
          <w:rFonts w:ascii="Times New Roman" w:hAnsi="Times New Roman" w:cs="Times New Roman"/>
          <w:sz w:val="22"/>
          <w:szCs w:val="22"/>
        </w:rPr>
        <w:t>ps d'pieds à coups d'poings »), « </w:t>
      </w:r>
      <w:r w:rsidR="00273A3A">
        <w:rPr>
          <w:rFonts w:ascii="Times New Roman" w:hAnsi="Times New Roman" w:cs="Times New Roman"/>
          <w:sz w:val="22"/>
          <w:szCs w:val="22"/>
        </w:rPr>
        <w:t>L</w:t>
      </w:r>
      <w:r w:rsidRPr="009A54E4">
        <w:rPr>
          <w:rFonts w:ascii="Times New Roman" w:hAnsi="Times New Roman" w:cs="Times New Roman"/>
          <w:sz w:val="22"/>
          <w:szCs w:val="22"/>
        </w:rPr>
        <w:t>e Pape musulman</w:t>
      </w:r>
      <w:r w:rsidR="00264886">
        <w:rPr>
          <w:rFonts w:ascii="Times New Roman" w:hAnsi="Times New Roman" w:cs="Times New Roman"/>
          <w:sz w:val="22"/>
          <w:szCs w:val="22"/>
        </w:rPr>
        <w:t> »</w:t>
      </w:r>
      <w:r w:rsidRPr="009A54E4">
        <w:rPr>
          <w:rFonts w:ascii="Times New Roman" w:hAnsi="Times New Roman" w:cs="Times New Roman"/>
          <w:sz w:val="22"/>
          <w:szCs w:val="22"/>
        </w:rPr>
        <w:t xml:space="preserve"> (</w:t>
      </w:r>
      <w:r w:rsidR="00264886">
        <w:rPr>
          <w:rFonts w:ascii="Times New Roman" w:hAnsi="Times New Roman" w:cs="Times New Roman"/>
          <w:sz w:val="22"/>
          <w:szCs w:val="22"/>
        </w:rPr>
        <w:t>« </w:t>
      </w:r>
      <w:r w:rsidRPr="009A54E4">
        <w:rPr>
          <w:rFonts w:ascii="Times New Roman" w:hAnsi="Times New Roman" w:cs="Times New Roman"/>
          <w:sz w:val="22"/>
          <w:szCs w:val="22"/>
        </w:rPr>
        <w:t xml:space="preserve">Eh ! ma mère, est-ce que </w:t>
      </w:r>
      <w:proofErr w:type="gramStart"/>
      <w:r w:rsidRPr="009A54E4">
        <w:rPr>
          <w:rFonts w:ascii="Times New Roman" w:hAnsi="Times New Roman" w:cs="Times New Roman"/>
          <w:sz w:val="22"/>
          <w:szCs w:val="22"/>
        </w:rPr>
        <w:t>j' sais</w:t>
      </w:r>
      <w:proofErr w:type="gramEnd"/>
      <w:r w:rsidRPr="009A54E4">
        <w:rPr>
          <w:rFonts w:ascii="Times New Roman" w:hAnsi="Times New Roman" w:cs="Times New Roman"/>
          <w:sz w:val="22"/>
          <w:szCs w:val="22"/>
        </w:rPr>
        <w:t xml:space="preserve"> ça ?</w:t>
      </w:r>
      <w:r w:rsidR="00264886">
        <w:rPr>
          <w:rFonts w:ascii="Times New Roman" w:hAnsi="Times New Roman" w:cs="Times New Roman"/>
          <w:sz w:val="22"/>
          <w:szCs w:val="22"/>
        </w:rPr>
        <w:t> »), « </w:t>
      </w:r>
      <w:r w:rsidR="00273A3A">
        <w:rPr>
          <w:rFonts w:ascii="Times New Roman" w:hAnsi="Times New Roman" w:cs="Times New Roman"/>
          <w:sz w:val="22"/>
          <w:szCs w:val="22"/>
        </w:rPr>
        <w:t>L</w:t>
      </w:r>
      <w:r w:rsidRPr="009A54E4">
        <w:rPr>
          <w:rFonts w:ascii="Times New Roman" w:hAnsi="Times New Roman" w:cs="Times New Roman"/>
          <w:sz w:val="22"/>
          <w:szCs w:val="22"/>
        </w:rPr>
        <w:t>e Fils du pape</w:t>
      </w:r>
      <w:r w:rsidR="00264886">
        <w:rPr>
          <w:rFonts w:ascii="Times New Roman" w:hAnsi="Times New Roman" w:cs="Times New Roman"/>
          <w:sz w:val="22"/>
          <w:szCs w:val="22"/>
        </w:rPr>
        <w:t> » (« </w:t>
      </w:r>
      <w:proofErr w:type="spellStart"/>
      <w:r w:rsidRPr="009A54E4">
        <w:rPr>
          <w:rFonts w:ascii="Times New Roman" w:hAnsi="Times New Roman" w:cs="Times New Roman"/>
          <w:sz w:val="22"/>
          <w:szCs w:val="22"/>
        </w:rPr>
        <w:t>Lison</w:t>
      </w:r>
      <w:proofErr w:type="spellEnd"/>
      <w:r w:rsidRPr="009A54E4">
        <w:rPr>
          <w:rFonts w:ascii="Times New Roman" w:hAnsi="Times New Roman" w:cs="Times New Roman"/>
          <w:sz w:val="22"/>
          <w:szCs w:val="22"/>
        </w:rPr>
        <w:t xml:space="preserve"> dormait dans la prairie</w:t>
      </w:r>
      <w:r w:rsidRPr="009A54E4">
        <w:rPr>
          <w:rStyle w:val="Appelnotedebasdep"/>
          <w:rFonts w:ascii="Times New Roman" w:hAnsi="Times New Roman" w:cs="Times New Roman"/>
          <w:sz w:val="22"/>
          <w:szCs w:val="22"/>
        </w:rPr>
        <w:footnoteReference w:id="18"/>
      </w:r>
      <w:r w:rsidR="00264886">
        <w:rPr>
          <w:rFonts w:ascii="Times New Roman" w:hAnsi="Times New Roman" w:cs="Times New Roman"/>
          <w:sz w:val="22"/>
          <w:szCs w:val="22"/>
        </w:rPr>
        <w:t> »), et « </w:t>
      </w:r>
      <w:r w:rsidR="00273A3A">
        <w:rPr>
          <w:rFonts w:ascii="Times New Roman" w:hAnsi="Times New Roman" w:cs="Times New Roman"/>
          <w:sz w:val="22"/>
          <w:szCs w:val="22"/>
        </w:rPr>
        <w:t>L</w:t>
      </w:r>
      <w:r w:rsidRPr="009A54E4">
        <w:rPr>
          <w:rFonts w:ascii="Times New Roman" w:hAnsi="Times New Roman" w:cs="Times New Roman"/>
          <w:sz w:val="22"/>
          <w:szCs w:val="22"/>
        </w:rPr>
        <w:t>e Bon pape</w:t>
      </w:r>
      <w:r w:rsidR="00264886">
        <w:rPr>
          <w:rFonts w:ascii="Times New Roman" w:hAnsi="Times New Roman" w:cs="Times New Roman"/>
          <w:sz w:val="22"/>
          <w:szCs w:val="22"/>
        </w:rPr>
        <w:t> » (sur l'</w:t>
      </w:r>
      <w:r w:rsidRPr="009A54E4">
        <w:rPr>
          <w:rFonts w:ascii="Times New Roman" w:hAnsi="Times New Roman" w:cs="Times New Roman"/>
          <w:sz w:val="22"/>
          <w:szCs w:val="22"/>
        </w:rPr>
        <w:t xml:space="preserve">air du Sorcier). </w:t>
      </w:r>
      <w:r w:rsidR="000A152E" w:rsidRPr="009A54E4">
        <w:rPr>
          <w:rFonts w:ascii="Times New Roman" w:hAnsi="Times New Roman" w:cs="Times New Roman"/>
          <w:sz w:val="22"/>
          <w:szCs w:val="22"/>
        </w:rPr>
        <w:t xml:space="preserve">Le choix délibéré d'airs difficiles signifie la volonté de limiter la circulation des chansons les plus scabreuses. </w:t>
      </w:r>
    </w:p>
    <w:p w14:paraId="150BC237" w14:textId="675137CE" w:rsidR="00721335" w:rsidRPr="009A54E4" w:rsidRDefault="00721335" w:rsidP="00721335">
      <w:pPr>
        <w:jc w:val="both"/>
        <w:rPr>
          <w:rFonts w:ascii="Times New Roman" w:hAnsi="Times New Roman" w:cs="Times New Roman"/>
          <w:sz w:val="22"/>
          <w:szCs w:val="22"/>
        </w:rPr>
      </w:pPr>
      <w:r w:rsidRPr="009A54E4">
        <w:rPr>
          <w:rFonts w:ascii="Times New Roman" w:hAnsi="Times New Roman" w:cs="Times New Roman"/>
          <w:sz w:val="22"/>
          <w:szCs w:val="22"/>
        </w:rPr>
        <w:t>Quatre chansons ont des mélodies qui, sans être difficiles, sont plus raffinées que les airs populaires classique</w:t>
      </w:r>
      <w:r w:rsidR="004D6738">
        <w:rPr>
          <w:rFonts w:ascii="Times New Roman" w:hAnsi="Times New Roman" w:cs="Times New Roman"/>
          <w:sz w:val="22"/>
          <w:szCs w:val="22"/>
        </w:rPr>
        <w:t>s </w:t>
      </w:r>
      <w:r w:rsidRPr="009A54E4">
        <w:rPr>
          <w:rFonts w:ascii="Times New Roman" w:hAnsi="Times New Roman" w:cs="Times New Roman"/>
          <w:sz w:val="22"/>
          <w:szCs w:val="22"/>
        </w:rPr>
        <w:t xml:space="preserve">: </w:t>
      </w:r>
      <w:r w:rsidR="00264886">
        <w:rPr>
          <w:rFonts w:ascii="Times New Roman" w:hAnsi="Times New Roman" w:cs="Times New Roman"/>
          <w:sz w:val="22"/>
          <w:szCs w:val="22"/>
        </w:rPr>
        <w:t>« </w:t>
      </w:r>
      <w:r w:rsidRPr="009A54E4">
        <w:rPr>
          <w:rFonts w:ascii="Times New Roman" w:hAnsi="Times New Roman" w:cs="Times New Roman"/>
          <w:sz w:val="22"/>
          <w:szCs w:val="22"/>
        </w:rPr>
        <w:t xml:space="preserve">Le </w:t>
      </w:r>
      <w:r w:rsidR="0021576E" w:rsidRPr="009A54E4">
        <w:rPr>
          <w:rFonts w:ascii="Times New Roman" w:hAnsi="Times New Roman" w:cs="Times New Roman"/>
          <w:sz w:val="22"/>
          <w:szCs w:val="22"/>
        </w:rPr>
        <w:t>Bon Dieu</w:t>
      </w:r>
      <w:r w:rsidR="00264886">
        <w:rPr>
          <w:rFonts w:ascii="Times New Roman" w:hAnsi="Times New Roman" w:cs="Times New Roman"/>
          <w:sz w:val="22"/>
          <w:szCs w:val="22"/>
        </w:rPr>
        <w:t> »</w:t>
      </w:r>
      <w:r w:rsidRPr="009A54E4">
        <w:rPr>
          <w:rFonts w:ascii="Times New Roman" w:hAnsi="Times New Roman" w:cs="Times New Roman"/>
          <w:sz w:val="22"/>
          <w:szCs w:val="22"/>
        </w:rPr>
        <w:t xml:space="preserve">, sur l'air </w:t>
      </w:r>
      <w:r w:rsidR="00264886">
        <w:rPr>
          <w:rFonts w:ascii="Times New Roman" w:hAnsi="Times New Roman" w:cs="Times New Roman"/>
          <w:sz w:val="22"/>
          <w:szCs w:val="22"/>
        </w:rPr>
        <w:t>« </w:t>
      </w:r>
      <w:r w:rsidR="0021576E" w:rsidRPr="009A54E4">
        <w:rPr>
          <w:rFonts w:ascii="Times New Roman" w:hAnsi="Times New Roman" w:cs="Times New Roman"/>
          <w:sz w:val="22"/>
          <w:szCs w:val="22"/>
        </w:rPr>
        <w:t>Tout le long de la rivière</w:t>
      </w:r>
      <w:r w:rsidR="00264886">
        <w:rPr>
          <w:rFonts w:ascii="Times New Roman" w:hAnsi="Times New Roman" w:cs="Times New Roman"/>
          <w:sz w:val="22"/>
          <w:szCs w:val="22"/>
        </w:rPr>
        <w:t> »</w:t>
      </w:r>
      <w:r w:rsidR="000A152E" w:rsidRPr="009A54E4">
        <w:rPr>
          <w:rFonts w:ascii="Times New Roman" w:hAnsi="Times New Roman" w:cs="Times New Roman"/>
          <w:sz w:val="22"/>
          <w:szCs w:val="22"/>
        </w:rPr>
        <w:t xml:space="preserve"> </w:t>
      </w:r>
      <w:r w:rsidR="002A72B8" w:rsidRPr="009A54E4">
        <w:rPr>
          <w:rFonts w:ascii="Times New Roman" w:hAnsi="Times New Roman" w:cs="Times New Roman"/>
          <w:sz w:val="22"/>
          <w:szCs w:val="22"/>
        </w:rPr>
        <w:t>;</w:t>
      </w:r>
      <w:r w:rsidR="00264886">
        <w:rPr>
          <w:rFonts w:ascii="Times New Roman" w:hAnsi="Times New Roman" w:cs="Times New Roman"/>
          <w:sz w:val="22"/>
          <w:szCs w:val="22"/>
        </w:rPr>
        <w:t xml:space="preserve"> « </w:t>
      </w:r>
      <w:r w:rsidR="00273A3A">
        <w:rPr>
          <w:rFonts w:ascii="Times New Roman" w:hAnsi="Times New Roman" w:cs="Times New Roman"/>
          <w:sz w:val="22"/>
          <w:szCs w:val="22"/>
        </w:rPr>
        <w:t>L</w:t>
      </w:r>
      <w:r w:rsidRPr="009A54E4">
        <w:rPr>
          <w:rFonts w:ascii="Times New Roman" w:hAnsi="Times New Roman" w:cs="Times New Roman"/>
          <w:sz w:val="22"/>
          <w:szCs w:val="22"/>
        </w:rPr>
        <w:t xml:space="preserve">a </w:t>
      </w:r>
      <w:r w:rsidR="0021576E" w:rsidRPr="009A54E4">
        <w:rPr>
          <w:rFonts w:ascii="Times New Roman" w:hAnsi="Times New Roman" w:cs="Times New Roman"/>
          <w:sz w:val="22"/>
          <w:szCs w:val="22"/>
        </w:rPr>
        <w:t>Mort du diable</w:t>
      </w:r>
      <w:r w:rsidR="00264886">
        <w:rPr>
          <w:rFonts w:ascii="Times New Roman" w:hAnsi="Times New Roman" w:cs="Times New Roman"/>
          <w:sz w:val="22"/>
          <w:szCs w:val="22"/>
        </w:rPr>
        <w:t> »</w:t>
      </w:r>
      <w:r w:rsidRPr="009A54E4">
        <w:rPr>
          <w:rFonts w:ascii="Times New Roman" w:hAnsi="Times New Roman" w:cs="Times New Roman"/>
          <w:sz w:val="22"/>
          <w:szCs w:val="22"/>
        </w:rPr>
        <w:t xml:space="preserve"> sur</w:t>
      </w:r>
      <w:r w:rsidR="00264886">
        <w:rPr>
          <w:rFonts w:ascii="Times New Roman" w:hAnsi="Times New Roman" w:cs="Times New Roman"/>
          <w:sz w:val="22"/>
          <w:szCs w:val="22"/>
        </w:rPr>
        <w:t xml:space="preserve"> l'air du Vilain (« Ninon chez Madame de Sévigné »</w:t>
      </w:r>
      <w:r w:rsidRPr="009A54E4">
        <w:rPr>
          <w:rFonts w:ascii="Times New Roman" w:hAnsi="Times New Roman" w:cs="Times New Roman"/>
          <w:sz w:val="22"/>
          <w:szCs w:val="22"/>
        </w:rPr>
        <w:t xml:space="preserve">, </w:t>
      </w:r>
      <w:r w:rsidR="0021576E" w:rsidRPr="009A54E4">
        <w:rPr>
          <w:rFonts w:ascii="Times New Roman" w:hAnsi="Times New Roman" w:cs="Times New Roman"/>
          <w:sz w:val="22"/>
          <w:szCs w:val="22"/>
        </w:rPr>
        <w:t>rythmiquement simple mais assez modulé</w:t>
      </w:r>
      <w:r w:rsidRPr="009A54E4">
        <w:rPr>
          <w:rFonts w:ascii="Times New Roman" w:hAnsi="Times New Roman" w:cs="Times New Roman"/>
          <w:sz w:val="22"/>
          <w:szCs w:val="22"/>
        </w:rPr>
        <w:t>)</w:t>
      </w:r>
      <w:r w:rsidR="002A72B8" w:rsidRPr="009A54E4">
        <w:rPr>
          <w:rFonts w:ascii="Times New Roman" w:hAnsi="Times New Roman" w:cs="Times New Roman"/>
          <w:sz w:val="22"/>
          <w:szCs w:val="22"/>
        </w:rPr>
        <w:t xml:space="preserve"> ;</w:t>
      </w:r>
      <w:r w:rsidR="00264886">
        <w:rPr>
          <w:rFonts w:ascii="Times New Roman" w:hAnsi="Times New Roman" w:cs="Times New Roman"/>
          <w:sz w:val="22"/>
          <w:szCs w:val="22"/>
        </w:rPr>
        <w:t xml:space="preserve"> « </w:t>
      </w:r>
      <w:r w:rsidR="00273A3A">
        <w:rPr>
          <w:rFonts w:ascii="Times New Roman" w:hAnsi="Times New Roman" w:cs="Times New Roman"/>
          <w:sz w:val="22"/>
          <w:szCs w:val="22"/>
        </w:rPr>
        <w:t>L</w:t>
      </w:r>
      <w:r w:rsidRPr="009A54E4">
        <w:rPr>
          <w:rFonts w:ascii="Times New Roman" w:hAnsi="Times New Roman" w:cs="Times New Roman"/>
          <w:sz w:val="22"/>
          <w:szCs w:val="22"/>
        </w:rPr>
        <w:t>es Deux sœurs de charité</w:t>
      </w:r>
      <w:r w:rsidR="00264886">
        <w:rPr>
          <w:rFonts w:ascii="Times New Roman" w:hAnsi="Times New Roman" w:cs="Times New Roman"/>
          <w:sz w:val="22"/>
          <w:szCs w:val="22"/>
        </w:rPr>
        <w:t> »</w:t>
      </w:r>
      <w:r w:rsidRPr="009A54E4">
        <w:rPr>
          <w:rFonts w:ascii="Times New Roman" w:hAnsi="Times New Roman" w:cs="Times New Roman"/>
          <w:sz w:val="22"/>
          <w:szCs w:val="22"/>
        </w:rPr>
        <w:t xml:space="preserve">, sur l'air de </w:t>
      </w:r>
      <w:r w:rsidRPr="009A54E4">
        <w:rPr>
          <w:rFonts w:ascii="Times New Roman" w:hAnsi="Times New Roman" w:cs="Times New Roman"/>
          <w:sz w:val="22"/>
          <w:szCs w:val="22"/>
        </w:rPr>
        <w:lastRenderedPageBreak/>
        <w:t>la Treille de sincérité</w:t>
      </w:r>
      <w:r w:rsidR="002A72B8" w:rsidRPr="009A54E4">
        <w:rPr>
          <w:rFonts w:ascii="Times New Roman" w:hAnsi="Times New Roman" w:cs="Times New Roman"/>
          <w:sz w:val="22"/>
          <w:szCs w:val="22"/>
        </w:rPr>
        <w:t xml:space="preserve"> ;</w:t>
      </w:r>
      <w:r w:rsidRPr="009A54E4">
        <w:rPr>
          <w:rFonts w:ascii="Times New Roman" w:hAnsi="Times New Roman" w:cs="Times New Roman"/>
          <w:sz w:val="22"/>
          <w:szCs w:val="22"/>
        </w:rPr>
        <w:t xml:space="preserve"> </w:t>
      </w:r>
      <w:r w:rsidR="003F7F46">
        <w:rPr>
          <w:rFonts w:ascii="Times New Roman" w:hAnsi="Times New Roman" w:cs="Times New Roman"/>
          <w:sz w:val="22"/>
          <w:szCs w:val="22"/>
        </w:rPr>
        <w:t>« </w:t>
      </w:r>
      <w:r w:rsidRPr="009A54E4">
        <w:rPr>
          <w:rFonts w:ascii="Times New Roman" w:hAnsi="Times New Roman" w:cs="Times New Roman"/>
          <w:sz w:val="22"/>
          <w:szCs w:val="22"/>
        </w:rPr>
        <w:t>Le Cardinal et le chansonnier</w:t>
      </w:r>
      <w:r w:rsidR="003F7F46">
        <w:rPr>
          <w:rFonts w:ascii="Times New Roman" w:hAnsi="Times New Roman" w:cs="Times New Roman"/>
          <w:sz w:val="22"/>
          <w:szCs w:val="22"/>
        </w:rPr>
        <w:t> »</w:t>
      </w:r>
      <w:r w:rsidR="002A72B8" w:rsidRPr="009A54E4">
        <w:rPr>
          <w:rFonts w:ascii="Times New Roman" w:hAnsi="Times New Roman" w:cs="Times New Roman"/>
          <w:sz w:val="22"/>
          <w:szCs w:val="22"/>
        </w:rPr>
        <w:t>,</w:t>
      </w:r>
      <w:r w:rsidR="003F7F46">
        <w:rPr>
          <w:rFonts w:ascii="Times New Roman" w:hAnsi="Times New Roman" w:cs="Times New Roman"/>
          <w:sz w:val="22"/>
          <w:szCs w:val="22"/>
        </w:rPr>
        <w:t xml:space="preserve"> sur « </w:t>
      </w:r>
      <w:r w:rsidRPr="009A54E4">
        <w:rPr>
          <w:rFonts w:ascii="Times New Roman" w:hAnsi="Times New Roman" w:cs="Times New Roman"/>
          <w:sz w:val="22"/>
          <w:szCs w:val="22"/>
        </w:rPr>
        <w:t>J</w:t>
      </w:r>
      <w:r w:rsidR="003F7F46">
        <w:rPr>
          <w:rFonts w:ascii="Times New Roman" w:hAnsi="Times New Roman" w:cs="Times New Roman"/>
          <w:sz w:val="22"/>
          <w:szCs w:val="22"/>
        </w:rPr>
        <w:t>e vais bientôt quitter l'empire »</w:t>
      </w:r>
      <w:r w:rsidRPr="009A54E4">
        <w:rPr>
          <w:rFonts w:ascii="Times New Roman" w:hAnsi="Times New Roman" w:cs="Times New Roman"/>
          <w:sz w:val="22"/>
          <w:szCs w:val="22"/>
        </w:rPr>
        <w:t xml:space="preserve">. </w:t>
      </w:r>
      <w:r w:rsidR="000A152E" w:rsidRPr="009A54E4">
        <w:rPr>
          <w:rFonts w:ascii="Times New Roman" w:hAnsi="Times New Roman" w:cs="Times New Roman"/>
          <w:sz w:val="22"/>
          <w:szCs w:val="22"/>
        </w:rPr>
        <w:t xml:space="preserve">Elles sont d'évidence destinées à des auditoires plus cultivés. </w:t>
      </w:r>
    </w:p>
    <w:p w14:paraId="41DE23AF" w14:textId="3CB68095" w:rsidR="000739C1" w:rsidRPr="009A54E4" w:rsidRDefault="002A72B8" w:rsidP="002A72B8">
      <w:pPr>
        <w:widowControl w:val="0"/>
        <w:autoSpaceDE w:val="0"/>
        <w:autoSpaceDN w:val="0"/>
        <w:adjustRightInd w:val="0"/>
        <w:jc w:val="both"/>
        <w:rPr>
          <w:rFonts w:ascii="Times New Roman" w:hAnsi="Times New Roman" w:cs="Times New Roman"/>
          <w:sz w:val="22"/>
          <w:szCs w:val="22"/>
        </w:rPr>
      </w:pPr>
      <w:r w:rsidRPr="009A54E4">
        <w:rPr>
          <w:rFonts w:ascii="Times New Roman" w:hAnsi="Times New Roman" w:cs="Times New Roman"/>
          <w:sz w:val="22"/>
          <w:szCs w:val="22"/>
        </w:rPr>
        <w:t xml:space="preserve">En </w:t>
      </w:r>
      <w:r w:rsidR="000B7D81" w:rsidRPr="009A54E4">
        <w:rPr>
          <w:rFonts w:ascii="Times New Roman" w:hAnsi="Times New Roman" w:cs="Times New Roman"/>
          <w:sz w:val="22"/>
          <w:szCs w:val="22"/>
        </w:rPr>
        <w:t>outre, le corpus combine</w:t>
      </w:r>
      <w:r w:rsidRPr="009A54E4">
        <w:rPr>
          <w:rFonts w:ascii="Times New Roman" w:hAnsi="Times New Roman" w:cs="Times New Roman"/>
          <w:sz w:val="22"/>
          <w:szCs w:val="22"/>
        </w:rPr>
        <w:t xml:space="preserve"> des airs que Béranger n'emp</w:t>
      </w:r>
      <w:r w:rsidR="000B7D81" w:rsidRPr="009A54E4">
        <w:rPr>
          <w:rFonts w:ascii="Times New Roman" w:hAnsi="Times New Roman" w:cs="Times New Roman"/>
          <w:sz w:val="22"/>
          <w:szCs w:val="22"/>
        </w:rPr>
        <w:t xml:space="preserve">loie qu'à cette occasion et </w:t>
      </w:r>
      <w:r w:rsidRPr="009A54E4">
        <w:rPr>
          <w:rFonts w:ascii="Times New Roman" w:hAnsi="Times New Roman" w:cs="Times New Roman"/>
          <w:sz w:val="22"/>
          <w:szCs w:val="22"/>
        </w:rPr>
        <w:t>des airs déjà notoires.</w:t>
      </w:r>
      <w:r w:rsidR="00EF4F84" w:rsidRPr="009A54E4">
        <w:rPr>
          <w:rFonts w:ascii="Times New Roman" w:hAnsi="Times New Roman" w:cs="Times New Roman"/>
          <w:sz w:val="22"/>
          <w:szCs w:val="22"/>
        </w:rPr>
        <w:t xml:space="preserve"> Les chansons les plus anticléricales, celles dont la circulation est volontairement la moins large, sont portées par des airs que Béranger n'emploie qu'à cette occasion. C'est le contraire</w:t>
      </w:r>
      <w:r w:rsidRPr="009A54E4">
        <w:rPr>
          <w:rFonts w:ascii="Times New Roman" w:hAnsi="Times New Roman" w:cs="Times New Roman"/>
          <w:sz w:val="22"/>
          <w:szCs w:val="22"/>
        </w:rPr>
        <w:t xml:space="preserve"> </w:t>
      </w:r>
      <w:r w:rsidR="003F7F46">
        <w:rPr>
          <w:rFonts w:ascii="Times New Roman" w:hAnsi="Times New Roman" w:cs="Times New Roman"/>
          <w:sz w:val="22"/>
          <w:szCs w:val="22"/>
        </w:rPr>
        <w:t>pour « </w:t>
      </w:r>
      <w:r w:rsidR="00273A3A">
        <w:rPr>
          <w:rFonts w:ascii="Times New Roman" w:hAnsi="Times New Roman" w:cs="Times New Roman"/>
          <w:sz w:val="22"/>
          <w:szCs w:val="22"/>
        </w:rPr>
        <w:t>L</w:t>
      </w:r>
      <w:r w:rsidR="005C4F8C" w:rsidRPr="009A54E4">
        <w:rPr>
          <w:rFonts w:ascii="Times New Roman" w:hAnsi="Times New Roman" w:cs="Times New Roman"/>
          <w:sz w:val="22"/>
          <w:szCs w:val="22"/>
        </w:rPr>
        <w:t>e Bon Dieu</w:t>
      </w:r>
      <w:r w:rsidR="003F7F46">
        <w:rPr>
          <w:rFonts w:ascii="Times New Roman" w:hAnsi="Times New Roman" w:cs="Times New Roman"/>
          <w:sz w:val="22"/>
          <w:szCs w:val="22"/>
        </w:rPr>
        <w:t> »</w:t>
      </w:r>
      <w:r w:rsidR="005C4F8C" w:rsidRPr="009A54E4">
        <w:rPr>
          <w:rStyle w:val="Appelnotedebasdep"/>
          <w:rFonts w:ascii="Times New Roman" w:hAnsi="Times New Roman" w:cs="Times New Roman"/>
          <w:sz w:val="22"/>
          <w:szCs w:val="22"/>
        </w:rPr>
        <w:footnoteReference w:id="19"/>
      </w:r>
      <w:r w:rsidR="005C4F8C" w:rsidRPr="009A54E4">
        <w:rPr>
          <w:rFonts w:ascii="Times New Roman" w:hAnsi="Times New Roman" w:cs="Times New Roman"/>
          <w:sz w:val="22"/>
          <w:szCs w:val="22"/>
        </w:rPr>
        <w:t xml:space="preserve">, </w:t>
      </w:r>
      <w:r w:rsidR="003F7F46">
        <w:rPr>
          <w:rFonts w:ascii="Times New Roman" w:hAnsi="Times New Roman" w:cs="Times New Roman"/>
          <w:sz w:val="22"/>
          <w:szCs w:val="22"/>
        </w:rPr>
        <w:t>pour « </w:t>
      </w:r>
      <w:r w:rsidR="00273A3A">
        <w:rPr>
          <w:rFonts w:ascii="Times New Roman" w:hAnsi="Times New Roman" w:cs="Times New Roman"/>
          <w:sz w:val="22"/>
          <w:szCs w:val="22"/>
        </w:rPr>
        <w:t>L</w:t>
      </w:r>
      <w:r w:rsidR="00EF4F84" w:rsidRPr="009A54E4">
        <w:rPr>
          <w:rFonts w:ascii="Times New Roman" w:hAnsi="Times New Roman" w:cs="Times New Roman"/>
          <w:sz w:val="22"/>
          <w:szCs w:val="22"/>
        </w:rPr>
        <w:t>e Cardinal et le chansonnier</w:t>
      </w:r>
      <w:r w:rsidR="003F7F46">
        <w:rPr>
          <w:rFonts w:ascii="Times New Roman" w:hAnsi="Times New Roman" w:cs="Times New Roman"/>
          <w:sz w:val="22"/>
          <w:szCs w:val="22"/>
        </w:rPr>
        <w:t> »</w:t>
      </w:r>
      <w:r w:rsidR="00EF4F84" w:rsidRPr="009A54E4">
        <w:rPr>
          <w:rStyle w:val="Appelnotedebasdep"/>
          <w:rFonts w:ascii="Times New Roman" w:hAnsi="Times New Roman" w:cs="Times New Roman"/>
          <w:sz w:val="22"/>
          <w:szCs w:val="22"/>
        </w:rPr>
        <w:footnoteReference w:id="20"/>
      </w:r>
      <w:r w:rsidR="00EF4F84" w:rsidRPr="009A54E4">
        <w:rPr>
          <w:rFonts w:ascii="Times New Roman" w:hAnsi="Times New Roman" w:cs="Times New Roman"/>
          <w:sz w:val="22"/>
          <w:szCs w:val="22"/>
        </w:rPr>
        <w:t xml:space="preserve">, </w:t>
      </w:r>
      <w:r w:rsidR="003F7F46">
        <w:rPr>
          <w:rFonts w:ascii="Times New Roman" w:hAnsi="Times New Roman" w:cs="Times New Roman"/>
          <w:sz w:val="22"/>
          <w:szCs w:val="22"/>
        </w:rPr>
        <w:t>ou pour « </w:t>
      </w:r>
      <w:r w:rsidR="00273A3A">
        <w:rPr>
          <w:rFonts w:ascii="Times New Roman" w:hAnsi="Times New Roman" w:cs="Times New Roman"/>
          <w:sz w:val="22"/>
          <w:szCs w:val="22"/>
        </w:rPr>
        <w:t>L</w:t>
      </w:r>
      <w:r w:rsidRPr="009A54E4">
        <w:rPr>
          <w:rFonts w:ascii="Times New Roman" w:hAnsi="Times New Roman" w:cs="Times New Roman"/>
          <w:sz w:val="22"/>
          <w:szCs w:val="22"/>
        </w:rPr>
        <w:t>es C</w:t>
      </w:r>
      <w:r w:rsidR="0021576E" w:rsidRPr="009A54E4">
        <w:rPr>
          <w:rFonts w:ascii="Times New Roman" w:hAnsi="Times New Roman" w:cs="Times New Roman"/>
          <w:sz w:val="22"/>
          <w:szCs w:val="22"/>
        </w:rPr>
        <w:t>apucins</w:t>
      </w:r>
      <w:r w:rsidR="003F7F46">
        <w:rPr>
          <w:rFonts w:ascii="Times New Roman" w:hAnsi="Times New Roman" w:cs="Times New Roman"/>
          <w:sz w:val="22"/>
          <w:szCs w:val="22"/>
        </w:rPr>
        <w:t> »</w:t>
      </w:r>
      <w:r w:rsidR="000B7D81" w:rsidRPr="009A54E4">
        <w:rPr>
          <w:rFonts w:ascii="Times New Roman" w:hAnsi="Times New Roman" w:cs="Times New Roman"/>
          <w:sz w:val="22"/>
          <w:szCs w:val="22"/>
        </w:rPr>
        <w:t>. Ces réemplois permettent d'illustre un thème en le variant. Ainsi, l'</w:t>
      </w:r>
      <w:r w:rsidR="00EF4F84" w:rsidRPr="009A54E4">
        <w:rPr>
          <w:rFonts w:ascii="Times New Roman" w:hAnsi="Times New Roman" w:cs="Times New Roman"/>
          <w:sz w:val="22"/>
          <w:szCs w:val="22"/>
        </w:rPr>
        <w:t>air</w:t>
      </w:r>
      <w:r w:rsidR="0021576E" w:rsidRPr="009A54E4">
        <w:rPr>
          <w:rFonts w:ascii="Times New Roman" w:hAnsi="Times New Roman" w:cs="Times New Roman"/>
          <w:sz w:val="22"/>
          <w:szCs w:val="22"/>
        </w:rPr>
        <w:t xml:space="preserve"> de Nicolas </w:t>
      </w:r>
      <w:proofErr w:type="spellStart"/>
      <w:r w:rsidR="0021576E" w:rsidRPr="009A54E4">
        <w:rPr>
          <w:rFonts w:ascii="Times New Roman" w:hAnsi="Times New Roman" w:cs="Times New Roman"/>
          <w:sz w:val="22"/>
          <w:szCs w:val="22"/>
        </w:rPr>
        <w:t>Dezède</w:t>
      </w:r>
      <w:proofErr w:type="spellEnd"/>
      <w:r w:rsidR="003F7F46">
        <w:rPr>
          <w:rFonts w:ascii="Times New Roman" w:hAnsi="Times New Roman" w:cs="Times New Roman"/>
          <w:sz w:val="22"/>
          <w:szCs w:val="22"/>
        </w:rPr>
        <w:t xml:space="preserve"> « </w:t>
      </w:r>
      <w:r w:rsidR="000B7D81" w:rsidRPr="009A54E4">
        <w:rPr>
          <w:rFonts w:ascii="Times New Roman" w:hAnsi="Times New Roman" w:cs="Times New Roman"/>
          <w:sz w:val="22"/>
          <w:szCs w:val="22"/>
        </w:rPr>
        <w:t>Faut</w:t>
      </w:r>
      <w:r w:rsidR="003F7F46">
        <w:rPr>
          <w:rFonts w:ascii="Times New Roman" w:hAnsi="Times New Roman" w:cs="Times New Roman"/>
          <w:sz w:val="22"/>
          <w:szCs w:val="22"/>
        </w:rPr>
        <w:t xml:space="preserve"> d'la vertu, pas trop n'en faut »</w:t>
      </w:r>
      <w:r w:rsidR="0021576E" w:rsidRPr="009A54E4">
        <w:rPr>
          <w:rFonts w:ascii="Times New Roman" w:hAnsi="Times New Roman" w:cs="Times New Roman"/>
          <w:sz w:val="22"/>
          <w:szCs w:val="22"/>
        </w:rPr>
        <w:t xml:space="preserve"> a déjà été popularisé par deux chansons politiques de Béranger : la « Requête présentée par les chiens de qualité pour qu’on leur rende l’accès au jardin des Tuileries » (datée de juin 1814) - une chanson qui moquait les aristocrates qui voulaient retrouver leurs privilèges, et la « Complainte d’une de ces demoiselles » (datée de novembre 1816), </w:t>
      </w:r>
      <w:r w:rsidR="0021576E" w:rsidRPr="009A54E4">
        <w:rPr>
          <w:rFonts w:ascii="Times New Roman" w:hAnsi="Times New Roman" w:cs="Times New Roman"/>
          <w:i/>
          <w:sz w:val="22"/>
          <w:szCs w:val="22"/>
        </w:rPr>
        <w:t>lamento</w:t>
      </w:r>
      <w:r w:rsidR="0021576E" w:rsidRPr="009A54E4">
        <w:rPr>
          <w:rFonts w:ascii="Times New Roman" w:hAnsi="Times New Roman" w:cs="Times New Roman"/>
          <w:sz w:val="22"/>
          <w:szCs w:val="22"/>
        </w:rPr>
        <w:t xml:space="preserve"> des prostituées qui s'étaient jetées dans les bras des ennemis en 18</w:t>
      </w:r>
      <w:r w:rsidR="001A74FE">
        <w:rPr>
          <w:rFonts w:ascii="Times New Roman" w:hAnsi="Times New Roman" w:cs="Times New Roman"/>
          <w:sz w:val="22"/>
          <w:szCs w:val="22"/>
        </w:rPr>
        <w:t>14. Ce motif de la trahison est</w:t>
      </w:r>
      <w:r w:rsidR="0021576E" w:rsidRPr="009A54E4">
        <w:rPr>
          <w:rFonts w:ascii="Times New Roman" w:hAnsi="Times New Roman" w:cs="Times New Roman"/>
          <w:sz w:val="22"/>
          <w:szCs w:val="22"/>
        </w:rPr>
        <w:t xml:space="preserve"> encore choisi trois ans plus t</w:t>
      </w:r>
      <w:r w:rsidR="003F7F46">
        <w:rPr>
          <w:rFonts w:ascii="Times New Roman" w:hAnsi="Times New Roman" w:cs="Times New Roman"/>
          <w:sz w:val="22"/>
          <w:szCs w:val="22"/>
        </w:rPr>
        <w:t>ard pour la célèbre chanson du « Ventru aux élections de 1819 »</w:t>
      </w:r>
      <w:r w:rsidR="0021576E" w:rsidRPr="009A54E4">
        <w:rPr>
          <w:rFonts w:ascii="Times New Roman" w:hAnsi="Times New Roman" w:cs="Times New Roman"/>
          <w:sz w:val="22"/>
          <w:szCs w:val="22"/>
        </w:rPr>
        <w:t xml:space="preserve">. </w:t>
      </w:r>
    </w:p>
    <w:p w14:paraId="33D92009" w14:textId="77777777" w:rsidR="002A72B8" w:rsidRPr="009A54E4" w:rsidRDefault="002A72B8" w:rsidP="002A72B8">
      <w:pPr>
        <w:widowControl w:val="0"/>
        <w:autoSpaceDE w:val="0"/>
        <w:autoSpaceDN w:val="0"/>
        <w:adjustRightInd w:val="0"/>
        <w:jc w:val="both"/>
        <w:rPr>
          <w:rFonts w:ascii="Times New Roman" w:hAnsi="Times New Roman" w:cs="Times New Roman"/>
          <w:sz w:val="22"/>
          <w:szCs w:val="22"/>
        </w:rPr>
      </w:pPr>
    </w:p>
    <w:p w14:paraId="020BC52C" w14:textId="5C1E2C8D" w:rsidR="000739C1" w:rsidRPr="009A54E4" w:rsidRDefault="000739C1" w:rsidP="009525E2">
      <w:pPr>
        <w:jc w:val="both"/>
        <w:rPr>
          <w:rFonts w:ascii="Times New Roman" w:hAnsi="Times New Roman" w:cs="Times New Roman"/>
          <w:sz w:val="22"/>
          <w:szCs w:val="22"/>
        </w:rPr>
      </w:pPr>
      <w:r w:rsidRPr="009A54E4">
        <w:rPr>
          <w:rFonts w:ascii="Times New Roman" w:hAnsi="Times New Roman" w:cs="Times New Roman"/>
          <w:sz w:val="22"/>
          <w:szCs w:val="22"/>
        </w:rPr>
        <w:t>Au total, le corpus des chansons de Béranger metta</w:t>
      </w:r>
      <w:r w:rsidR="000B7D81" w:rsidRPr="009A54E4">
        <w:rPr>
          <w:rFonts w:ascii="Times New Roman" w:hAnsi="Times New Roman" w:cs="Times New Roman"/>
          <w:sz w:val="22"/>
          <w:szCs w:val="22"/>
        </w:rPr>
        <w:t>nt en scène des figures religieuse</w:t>
      </w:r>
      <w:r w:rsidRPr="009A54E4">
        <w:rPr>
          <w:rFonts w:ascii="Times New Roman" w:hAnsi="Times New Roman" w:cs="Times New Roman"/>
          <w:sz w:val="22"/>
          <w:szCs w:val="22"/>
        </w:rPr>
        <w:t xml:space="preserve">s illustre la dimension politique </w:t>
      </w:r>
      <w:r w:rsidR="00C538FF">
        <w:rPr>
          <w:rFonts w:ascii="Times New Roman" w:hAnsi="Times New Roman" w:cs="Times New Roman"/>
          <w:sz w:val="22"/>
          <w:szCs w:val="22"/>
        </w:rPr>
        <w:t xml:space="preserve">et le rôle stratégique </w:t>
      </w:r>
      <w:r w:rsidRPr="009A54E4">
        <w:rPr>
          <w:rFonts w:ascii="Times New Roman" w:hAnsi="Times New Roman" w:cs="Times New Roman"/>
          <w:sz w:val="22"/>
          <w:szCs w:val="22"/>
        </w:rPr>
        <w:t>du thème</w:t>
      </w:r>
      <w:r w:rsidR="005D2A58">
        <w:rPr>
          <w:rFonts w:ascii="Times New Roman" w:hAnsi="Times New Roman" w:cs="Times New Roman"/>
          <w:sz w:val="22"/>
          <w:szCs w:val="22"/>
        </w:rPr>
        <w:t xml:space="preserve"> dans le combat libéral</w:t>
      </w:r>
      <w:r w:rsidRPr="009A54E4">
        <w:rPr>
          <w:rFonts w:ascii="Times New Roman" w:hAnsi="Times New Roman" w:cs="Times New Roman"/>
          <w:sz w:val="22"/>
          <w:szCs w:val="22"/>
        </w:rPr>
        <w:t>. Dieu et ses saints étant mis hors de cause, le clergé est dénoncé comme suppôt du pouvoir, intolérant, cupide, immoral. Seuls les braves curés anonymes, évoqués au hasard de chansons</w:t>
      </w:r>
      <w:r w:rsidR="009565D7">
        <w:rPr>
          <w:rFonts w:ascii="Times New Roman" w:hAnsi="Times New Roman" w:cs="Times New Roman"/>
          <w:sz w:val="22"/>
          <w:szCs w:val="22"/>
        </w:rPr>
        <w:t>,</w:t>
      </w:r>
      <w:r w:rsidRPr="009A54E4">
        <w:rPr>
          <w:rFonts w:ascii="Times New Roman" w:hAnsi="Times New Roman" w:cs="Times New Roman"/>
          <w:sz w:val="22"/>
          <w:szCs w:val="22"/>
        </w:rPr>
        <w:t xml:space="preserve"> où ils ne sont que des figures secondaires</w:t>
      </w:r>
      <w:r w:rsidR="009565D7">
        <w:rPr>
          <w:rFonts w:ascii="Times New Roman" w:hAnsi="Times New Roman" w:cs="Times New Roman"/>
          <w:sz w:val="22"/>
          <w:szCs w:val="22"/>
        </w:rPr>
        <w:t>,</w:t>
      </w:r>
      <w:r w:rsidR="00A81284">
        <w:rPr>
          <w:rFonts w:ascii="Times New Roman" w:hAnsi="Times New Roman" w:cs="Times New Roman"/>
          <w:sz w:val="22"/>
          <w:szCs w:val="22"/>
        </w:rPr>
        <w:t xml:space="preserve"> et les sœurs de charité,</w:t>
      </w:r>
      <w:r w:rsidR="00417A4A" w:rsidRPr="009A54E4">
        <w:rPr>
          <w:rFonts w:ascii="Times New Roman" w:hAnsi="Times New Roman" w:cs="Times New Roman"/>
          <w:sz w:val="22"/>
          <w:szCs w:val="22"/>
        </w:rPr>
        <w:t xml:space="preserve"> </w:t>
      </w:r>
      <w:r w:rsidRPr="009A54E4">
        <w:rPr>
          <w:rFonts w:ascii="Times New Roman" w:hAnsi="Times New Roman" w:cs="Times New Roman"/>
          <w:sz w:val="22"/>
          <w:szCs w:val="22"/>
        </w:rPr>
        <w:t>échappent à la critique</w:t>
      </w:r>
      <w:r w:rsidR="00417A4A" w:rsidRPr="009A54E4">
        <w:rPr>
          <w:rStyle w:val="Appelnotedebasdep"/>
          <w:rFonts w:ascii="Times New Roman" w:hAnsi="Times New Roman" w:cs="Times New Roman"/>
          <w:sz w:val="22"/>
          <w:szCs w:val="22"/>
        </w:rPr>
        <w:footnoteReference w:id="21"/>
      </w:r>
      <w:r w:rsidRPr="009A54E4">
        <w:rPr>
          <w:rFonts w:ascii="Times New Roman" w:hAnsi="Times New Roman" w:cs="Times New Roman"/>
          <w:sz w:val="22"/>
          <w:szCs w:val="22"/>
        </w:rPr>
        <w:t xml:space="preserve">. </w:t>
      </w:r>
    </w:p>
    <w:p w14:paraId="020CD153" w14:textId="77777777" w:rsidR="00671ADF" w:rsidRPr="009A54E4" w:rsidRDefault="00671ADF" w:rsidP="009525E2">
      <w:pPr>
        <w:jc w:val="both"/>
        <w:rPr>
          <w:rFonts w:ascii="Times New Roman" w:hAnsi="Times New Roman" w:cs="Times New Roman"/>
          <w:sz w:val="22"/>
          <w:szCs w:val="22"/>
        </w:rPr>
      </w:pPr>
    </w:p>
    <w:p w14:paraId="14103D21" w14:textId="77777777" w:rsidR="00C04457" w:rsidRPr="009A54E4" w:rsidRDefault="00C04457" w:rsidP="009525E2">
      <w:pPr>
        <w:jc w:val="both"/>
        <w:rPr>
          <w:rFonts w:ascii="Times New Roman" w:hAnsi="Times New Roman" w:cs="Times New Roman"/>
          <w:sz w:val="22"/>
          <w:szCs w:val="22"/>
        </w:rPr>
      </w:pPr>
    </w:p>
    <w:p w14:paraId="601EF4FF" w14:textId="77777777" w:rsidR="00671ADF" w:rsidRPr="009A54E4" w:rsidRDefault="00671ADF" w:rsidP="009525E2">
      <w:pPr>
        <w:jc w:val="both"/>
        <w:outlineLvl w:val="0"/>
        <w:rPr>
          <w:rFonts w:ascii="Times New Roman" w:hAnsi="Times New Roman" w:cs="Times New Roman"/>
          <w:b/>
          <w:sz w:val="22"/>
          <w:szCs w:val="22"/>
        </w:rPr>
      </w:pPr>
      <w:r w:rsidRPr="009A54E4">
        <w:rPr>
          <w:rFonts w:ascii="Times New Roman" w:hAnsi="Times New Roman" w:cs="Times New Roman"/>
          <w:b/>
          <w:sz w:val="22"/>
          <w:szCs w:val="22"/>
        </w:rPr>
        <w:t xml:space="preserve">II- Le monde religieux dans les chansons de </w:t>
      </w:r>
      <w:proofErr w:type="spellStart"/>
      <w:r w:rsidRPr="009A54E4">
        <w:rPr>
          <w:rFonts w:ascii="Times New Roman" w:hAnsi="Times New Roman" w:cs="Times New Roman"/>
          <w:b/>
          <w:sz w:val="22"/>
          <w:szCs w:val="22"/>
        </w:rPr>
        <w:t>Desrousseaux</w:t>
      </w:r>
      <w:proofErr w:type="spellEnd"/>
    </w:p>
    <w:p w14:paraId="4F06687D" w14:textId="77777777" w:rsidR="0033078E" w:rsidRPr="009A54E4" w:rsidRDefault="0033078E" w:rsidP="009525E2">
      <w:pPr>
        <w:jc w:val="both"/>
        <w:outlineLvl w:val="0"/>
        <w:rPr>
          <w:rFonts w:ascii="Times New Roman" w:hAnsi="Times New Roman" w:cs="Times New Roman"/>
          <w:b/>
          <w:sz w:val="22"/>
          <w:szCs w:val="22"/>
        </w:rPr>
      </w:pPr>
    </w:p>
    <w:p w14:paraId="5F60BDF9" w14:textId="50E28F8D" w:rsidR="00C04457" w:rsidRPr="009A54E4" w:rsidRDefault="005564DD" w:rsidP="00C04457">
      <w:pPr>
        <w:jc w:val="both"/>
        <w:rPr>
          <w:rFonts w:ascii="Times New Roman" w:hAnsi="Times New Roman" w:cs="Times New Roman"/>
          <w:sz w:val="22"/>
          <w:szCs w:val="22"/>
        </w:rPr>
      </w:pPr>
      <w:r w:rsidRPr="009A54E4">
        <w:rPr>
          <w:rFonts w:ascii="Times New Roman" w:hAnsi="Times New Roman" w:cs="Times New Roman"/>
          <w:sz w:val="22"/>
          <w:szCs w:val="22"/>
        </w:rPr>
        <w:t xml:space="preserve">Le corpus des chansons de </w:t>
      </w:r>
      <w:proofErr w:type="spellStart"/>
      <w:r w:rsidRPr="009A54E4">
        <w:rPr>
          <w:rFonts w:ascii="Times New Roman" w:hAnsi="Times New Roman" w:cs="Times New Roman"/>
          <w:sz w:val="22"/>
          <w:szCs w:val="22"/>
        </w:rPr>
        <w:t>Desrousseaux</w:t>
      </w:r>
      <w:proofErr w:type="spellEnd"/>
      <w:r w:rsidRPr="009A54E4">
        <w:rPr>
          <w:rFonts w:ascii="Times New Roman" w:hAnsi="Times New Roman" w:cs="Times New Roman"/>
          <w:sz w:val="22"/>
          <w:szCs w:val="22"/>
        </w:rPr>
        <w:t xml:space="preserve"> conce</w:t>
      </w:r>
      <w:r w:rsidR="00C04457" w:rsidRPr="009A54E4">
        <w:rPr>
          <w:rFonts w:ascii="Times New Roman" w:hAnsi="Times New Roman" w:cs="Times New Roman"/>
          <w:sz w:val="22"/>
          <w:szCs w:val="22"/>
        </w:rPr>
        <w:t xml:space="preserve">rnant les religieux n'a </w:t>
      </w:r>
      <w:r w:rsidRPr="009A54E4">
        <w:rPr>
          <w:rFonts w:ascii="Times New Roman" w:hAnsi="Times New Roman" w:cs="Times New Roman"/>
          <w:sz w:val="22"/>
          <w:szCs w:val="22"/>
        </w:rPr>
        <w:t>rien à voir avec celui de Béranger. La différence d'époque, de milieu, de caractère et de notoriété des deux chansonniers permet en partie de comprendre pourquoi. Béranger écrit sous la Res</w:t>
      </w:r>
      <w:r w:rsidR="00E52907">
        <w:rPr>
          <w:rFonts w:ascii="Times New Roman" w:hAnsi="Times New Roman" w:cs="Times New Roman"/>
          <w:sz w:val="22"/>
          <w:szCs w:val="22"/>
        </w:rPr>
        <w:t>tauration, à une époque où les « </w:t>
      </w:r>
      <w:r w:rsidR="00C23D64">
        <w:rPr>
          <w:rFonts w:ascii="Times New Roman" w:hAnsi="Times New Roman" w:cs="Times New Roman"/>
          <w:sz w:val="22"/>
          <w:szCs w:val="22"/>
        </w:rPr>
        <w:t>fils de la Révolution » affrontent les « </w:t>
      </w:r>
      <w:r w:rsidRPr="009A54E4">
        <w:rPr>
          <w:rFonts w:ascii="Times New Roman" w:hAnsi="Times New Roman" w:cs="Times New Roman"/>
          <w:sz w:val="22"/>
          <w:szCs w:val="22"/>
        </w:rPr>
        <w:t>fils de Saint</w:t>
      </w:r>
      <w:r w:rsidR="00C23D64">
        <w:rPr>
          <w:rFonts w:ascii="Times New Roman" w:hAnsi="Times New Roman" w:cs="Times New Roman"/>
          <w:sz w:val="22"/>
          <w:szCs w:val="22"/>
        </w:rPr>
        <w:t>-Louis »</w:t>
      </w:r>
      <w:r w:rsidRPr="009A54E4">
        <w:rPr>
          <w:rFonts w:ascii="Times New Roman" w:hAnsi="Times New Roman" w:cs="Times New Roman"/>
          <w:sz w:val="22"/>
          <w:szCs w:val="22"/>
        </w:rPr>
        <w:t xml:space="preserve">, où les camps sont clairement définis, et la guerre ouverte. </w:t>
      </w:r>
      <w:proofErr w:type="spellStart"/>
      <w:r w:rsidRPr="009A54E4">
        <w:rPr>
          <w:rFonts w:ascii="Times New Roman" w:hAnsi="Times New Roman" w:cs="Times New Roman"/>
          <w:sz w:val="22"/>
          <w:szCs w:val="22"/>
        </w:rPr>
        <w:t>Desrousseaux</w:t>
      </w:r>
      <w:proofErr w:type="spellEnd"/>
      <w:r w:rsidRPr="009A54E4">
        <w:rPr>
          <w:rFonts w:ascii="Times New Roman" w:hAnsi="Times New Roman" w:cs="Times New Roman"/>
          <w:sz w:val="22"/>
          <w:szCs w:val="22"/>
        </w:rPr>
        <w:t xml:space="preserve"> commence à chansonner à la fin des </w:t>
      </w:r>
      <w:r w:rsidR="0033078E" w:rsidRPr="009A54E4">
        <w:rPr>
          <w:rFonts w:ascii="Times New Roman" w:hAnsi="Times New Roman" w:cs="Times New Roman"/>
          <w:sz w:val="22"/>
          <w:szCs w:val="22"/>
        </w:rPr>
        <w:t xml:space="preserve">années 1830, et se fait surtout </w:t>
      </w:r>
      <w:r w:rsidRPr="009A54E4">
        <w:rPr>
          <w:rFonts w:ascii="Times New Roman" w:hAnsi="Times New Roman" w:cs="Times New Roman"/>
          <w:sz w:val="22"/>
          <w:szCs w:val="22"/>
        </w:rPr>
        <w:t xml:space="preserve">connaître après 1850, à un moment où la chanson n'a plus ni le même rôle politique, ni la même liberté. Béranger, quoi que pauvre, est lié à l'élite libérale parisienne, ses chansons sont connues et chantées partout, tandis que la gloire de </w:t>
      </w:r>
      <w:proofErr w:type="spellStart"/>
      <w:r w:rsidRPr="009A54E4">
        <w:rPr>
          <w:rFonts w:ascii="Times New Roman" w:hAnsi="Times New Roman" w:cs="Times New Roman"/>
          <w:sz w:val="22"/>
          <w:szCs w:val="22"/>
        </w:rPr>
        <w:t>Desrousseaux</w:t>
      </w:r>
      <w:proofErr w:type="spellEnd"/>
      <w:r w:rsidRPr="009A54E4">
        <w:rPr>
          <w:rFonts w:ascii="Times New Roman" w:hAnsi="Times New Roman" w:cs="Times New Roman"/>
          <w:sz w:val="22"/>
          <w:szCs w:val="22"/>
        </w:rPr>
        <w:t xml:space="preserve"> ne</w:t>
      </w:r>
      <w:r w:rsidR="004B1CA2">
        <w:rPr>
          <w:rFonts w:ascii="Times New Roman" w:hAnsi="Times New Roman" w:cs="Times New Roman"/>
          <w:sz w:val="22"/>
          <w:szCs w:val="22"/>
        </w:rPr>
        <w:t xml:space="preserve"> s'étend guère</w:t>
      </w:r>
      <w:r w:rsidRPr="009A54E4">
        <w:rPr>
          <w:rFonts w:ascii="Times New Roman" w:hAnsi="Times New Roman" w:cs="Times New Roman"/>
          <w:sz w:val="22"/>
          <w:szCs w:val="22"/>
        </w:rPr>
        <w:t xml:space="preserve"> au-delà du Nord et du Pas-de-Calais, notamment parce qu'il chante en patois. Il s'adresse à un peuple d'ouvriers urbains, et dans ce répertoire</w:t>
      </w:r>
      <w:r w:rsidR="0033078E" w:rsidRPr="009A54E4">
        <w:rPr>
          <w:rFonts w:ascii="Times New Roman" w:hAnsi="Times New Roman" w:cs="Times New Roman"/>
          <w:sz w:val="22"/>
          <w:szCs w:val="22"/>
        </w:rPr>
        <w:t>,</w:t>
      </w:r>
      <w:r w:rsidRPr="009A54E4">
        <w:rPr>
          <w:rFonts w:ascii="Times New Roman" w:hAnsi="Times New Roman" w:cs="Times New Roman"/>
          <w:sz w:val="22"/>
          <w:szCs w:val="22"/>
        </w:rPr>
        <w:t xml:space="preserve"> le thème religieux est quasi absent, comme le note Pierre </w:t>
      </w:r>
      <w:proofErr w:type="spellStart"/>
      <w:r w:rsidRPr="009A54E4">
        <w:rPr>
          <w:rFonts w:ascii="Times New Roman" w:hAnsi="Times New Roman" w:cs="Times New Roman"/>
          <w:sz w:val="22"/>
          <w:szCs w:val="22"/>
        </w:rPr>
        <w:t>Pierrard</w:t>
      </w:r>
      <w:proofErr w:type="spellEnd"/>
      <w:r w:rsidRPr="009A54E4">
        <w:rPr>
          <w:rFonts w:ascii="Times New Roman" w:hAnsi="Times New Roman" w:cs="Times New Roman"/>
          <w:sz w:val="22"/>
          <w:szCs w:val="22"/>
        </w:rPr>
        <w:t xml:space="preserve">. </w:t>
      </w:r>
      <w:r w:rsidR="00C23D64">
        <w:rPr>
          <w:rFonts w:ascii="Times New Roman" w:hAnsi="Times New Roman" w:cs="Times New Roman"/>
          <w:sz w:val="22"/>
          <w:szCs w:val="22"/>
        </w:rPr>
        <w:t>« </w:t>
      </w:r>
      <w:r w:rsidR="00671ADF" w:rsidRPr="009A54E4">
        <w:rPr>
          <w:rFonts w:ascii="Times New Roman" w:hAnsi="Times New Roman" w:cs="Times New Roman"/>
          <w:sz w:val="22"/>
          <w:szCs w:val="22"/>
        </w:rPr>
        <w:t>Jamais, dans les chansons lilloises, on ne voit apparaître une cornette de religieuse</w:t>
      </w:r>
      <w:r w:rsidR="003862C9" w:rsidRPr="009A54E4">
        <w:rPr>
          <w:rStyle w:val="Appelnotedebasdep"/>
          <w:rFonts w:ascii="Times New Roman" w:hAnsi="Times New Roman" w:cs="Times New Roman"/>
          <w:sz w:val="22"/>
          <w:szCs w:val="22"/>
        </w:rPr>
        <w:footnoteReference w:id="22"/>
      </w:r>
      <w:r w:rsidR="00671ADF" w:rsidRPr="009A54E4">
        <w:rPr>
          <w:rFonts w:ascii="Times New Roman" w:hAnsi="Times New Roman" w:cs="Times New Roman"/>
          <w:sz w:val="22"/>
          <w:szCs w:val="22"/>
        </w:rPr>
        <w:t>, une soutane, un confrère de Saint-Vincent de Paul, quelqu'un de ces personnages importants et dévoués qui, sous le second Empire, régentèrent la charité lilloise</w:t>
      </w:r>
      <w:r w:rsidR="00671ADF" w:rsidRPr="009A54E4">
        <w:rPr>
          <w:rStyle w:val="Appelnotedebasdep"/>
          <w:rFonts w:ascii="Times New Roman" w:hAnsi="Times New Roman" w:cs="Times New Roman"/>
          <w:sz w:val="22"/>
          <w:szCs w:val="22"/>
        </w:rPr>
        <w:footnoteReference w:id="23"/>
      </w:r>
      <w:r w:rsidR="00C23D64">
        <w:rPr>
          <w:rFonts w:ascii="Times New Roman" w:hAnsi="Times New Roman" w:cs="Times New Roman"/>
          <w:sz w:val="22"/>
          <w:szCs w:val="22"/>
        </w:rPr>
        <w:t> »</w:t>
      </w:r>
      <w:r w:rsidRPr="009A54E4">
        <w:rPr>
          <w:rFonts w:ascii="Times New Roman" w:hAnsi="Times New Roman" w:cs="Times New Roman"/>
          <w:sz w:val="22"/>
          <w:szCs w:val="22"/>
        </w:rPr>
        <w:t xml:space="preserve">. </w:t>
      </w:r>
      <w:r w:rsidR="00C04457" w:rsidRPr="009A54E4">
        <w:rPr>
          <w:rFonts w:ascii="Times New Roman" w:hAnsi="Times New Roman" w:cs="Times New Roman"/>
          <w:sz w:val="22"/>
          <w:szCs w:val="22"/>
        </w:rPr>
        <w:t>Les dévots et les dévotes y sont plutôt traités en mauvaise part, comme de</w:t>
      </w:r>
      <w:r w:rsidR="00C23D64">
        <w:rPr>
          <w:rFonts w:ascii="Times New Roman" w:hAnsi="Times New Roman" w:cs="Times New Roman"/>
          <w:sz w:val="22"/>
          <w:szCs w:val="22"/>
        </w:rPr>
        <w:t>s hypocrites, par exemple dans « Une Femme discrète »</w:t>
      </w:r>
      <w:r w:rsidR="0033078E" w:rsidRPr="009A54E4">
        <w:rPr>
          <w:rFonts w:ascii="Times New Roman" w:hAnsi="Times New Roman" w:cs="Times New Roman"/>
          <w:sz w:val="22"/>
          <w:szCs w:val="22"/>
        </w:rPr>
        <w:t xml:space="preserve"> </w:t>
      </w:r>
      <w:r w:rsidR="00C04457" w:rsidRPr="009A54E4">
        <w:rPr>
          <w:rFonts w:ascii="Times New Roman" w:hAnsi="Times New Roman" w:cs="Times New Roman"/>
          <w:sz w:val="22"/>
          <w:szCs w:val="22"/>
        </w:rPr>
        <w:t>:</w:t>
      </w:r>
    </w:p>
    <w:p w14:paraId="1D64E8CE" w14:textId="30847236" w:rsidR="00C04457" w:rsidRPr="009A54E4" w:rsidRDefault="00C23D64" w:rsidP="00C04457">
      <w:pPr>
        <w:jc w:val="both"/>
        <w:outlineLvl w:val="0"/>
        <w:rPr>
          <w:rFonts w:ascii="Times New Roman" w:hAnsi="Times New Roman" w:cs="Times New Roman"/>
          <w:sz w:val="22"/>
          <w:szCs w:val="22"/>
        </w:rPr>
      </w:pPr>
      <w:r>
        <w:rPr>
          <w:rFonts w:ascii="Times New Roman" w:hAnsi="Times New Roman" w:cs="Times New Roman"/>
          <w:sz w:val="22"/>
          <w:szCs w:val="22"/>
        </w:rPr>
        <w:t>« </w:t>
      </w:r>
      <w:r w:rsidR="00C04457" w:rsidRPr="009A54E4">
        <w:rPr>
          <w:rFonts w:ascii="Times New Roman" w:hAnsi="Times New Roman" w:cs="Times New Roman"/>
          <w:sz w:val="22"/>
          <w:szCs w:val="22"/>
        </w:rPr>
        <w:t>L'fille d'un marchand d'macarons</w:t>
      </w:r>
    </w:p>
    <w:p w14:paraId="4343D72A" w14:textId="77777777" w:rsidR="00C04457" w:rsidRPr="009A54E4" w:rsidRDefault="00C04457" w:rsidP="00C04457">
      <w:pPr>
        <w:jc w:val="both"/>
        <w:rPr>
          <w:rFonts w:ascii="Times New Roman" w:hAnsi="Times New Roman" w:cs="Times New Roman"/>
          <w:sz w:val="22"/>
          <w:szCs w:val="22"/>
        </w:rPr>
      </w:pPr>
      <w:r w:rsidRPr="009A54E4">
        <w:rPr>
          <w:rFonts w:ascii="Times New Roman" w:hAnsi="Times New Roman" w:cs="Times New Roman"/>
          <w:sz w:val="22"/>
          <w:szCs w:val="22"/>
        </w:rPr>
        <w:t xml:space="preserve">D'puis </w:t>
      </w:r>
      <w:proofErr w:type="spellStart"/>
      <w:r w:rsidRPr="009A54E4">
        <w:rPr>
          <w:rFonts w:ascii="Times New Roman" w:hAnsi="Times New Roman" w:cs="Times New Roman"/>
          <w:sz w:val="22"/>
          <w:szCs w:val="22"/>
        </w:rPr>
        <w:t>quéqu'temps</w:t>
      </w:r>
      <w:proofErr w:type="spellEnd"/>
      <w:r w:rsidRPr="009A54E4">
        <w:rPr>
          <w:rFonts w:ascii="Times New Roman" w:hAnsi="Times New Roman" w:cs="Times New Roman"/>
          <w:sz w:val="22"/>
          <w:szCs w:val="22"/>
        </w:rPr>
        <w:t xml:space="preserve"> s'a fait dévote</w:t>
      </w:r>
    </w:p>
    <w:p w14:paraId="1CA2462B" w14:textId="45BB841C" w:rsidR="00C04457" w:rsidRPr="009A54E4" w:rsidRDefault="00C04457" w:rsidP="00C04457">
      <w:pPr>
        <w:jc w:val="both"/>
        <w:rPr>
          <w:rFonts w:ascii="Times New Roman" w:hAnsi="Times New Roman" w:cs="Times New Roman"/>
          <w:sz w:val="22"/>
          <w:szCs w:val="22"/>
        </w:rPr>
      </w:pPr>
      <w:r w:rsidRPr="009A54E4">
        <w:rPr>
          <w:rFonts w:ascii="Times New Roman" w:hAnsi="Times New Roman" w:cs="Times New Roman"/>
          <w:sz w:val="22"/>
          <w:szCs w:val="22"/>
        </w:rPr>
        <w:t xml:space="preserve">A </w:t>
      </w:r>
      <w:proofErr w:type="gramStart"/>
      <w:r w:rsidRPr="009A54E4">
        <w:rPr>
          <w:rFonts w:ascii="Times New Roman" w:hAnsi="Times New Roman" w:cs="Times New Roman"/>
          <w:sz w:val="22"/>
          <w:szCs w:val="22"/>
        </w:rPr>
        <w:t>l' messe</w:t>
      </w:r>
      <w:proofErr w:type="gramEnd"/>
      <w:r w:rsidRPr="009A54E4">
        <w:rPr>
          <w:rFonts w:ascii="Times New Roman" w:hAnsi="Times New Roman" w:cs="Times New Roman"/>
          <w:sz w:val="22"/>
          <w:szCs w:val="22"/>
        </w:rPr>
        <w:t xml:space="preserve">, au sermon, </w:t>
      </w:r>
      <w:proofErr w:type="spellStart"/>
      <w:r w:rsidRPr="009A54E4">
        <w:rPr>
          <w:rFonts w:ascii="Times New Roman" w:hAnsi="Times New Roman" w:cs="Times New Roman"/>
          <w:sz w:val="22"/>
          <w:szCs w:val="22"/>
        </w:rPr>
        <w:t>ch</w:t>
      </w:r>
      <w:proofErr w:type="spellEnd"/>
      <w:r w:rsidRPr="009A54E4">
        <w:rPr>
          <w:rFonts w:ascii="Times New Roman" w:hAnsi="Times New Roman" w:cs="Times New Roman"/>
          <w:sz w:val="22"/>
          <w:szCs w:val="22"/>
        </w:rPr>
        <w:t xml:space="preserve">' </w:t>
      </w:r>
      <w:proofErr w:type="spellStart"/>
      <w:r w:rsidRPr="009A54E4">
        <w:rPr>
          <w:rFonts w:ascii="Times New Roman" w:hAnsi="Times New Roman" w:cs="Times New Roman"/>
          <w:sz w:val="22"/>
          <w:szCs w:val="22"/>
        </w:rPr>
        <w:t>laid'ron</w:t>
      </w:r>
      <w:proofErr w:type="spellEnd"/>
    </w:p>
    <w:p w14:paraId="186AA648" w14:textId="45C7FF90" w:rsidR="00C04457" w:rsidRPr="009A54E4" w:rsidRDefault="00C04457" w:rsidP="00C04457">
      <w:pPr>
        <w:jc w:val="both"/>
        <w:rPr>
          <w:rFonts w:ascii="Times New Roman" w:hAnsi="Times New Roman" w:cs="Times New Roman"/>
          <w:sz w:val="22"/>
          <w:szCs w:val="22"/>
        </w:rPr>
      </w:pPr>
      <w:r w:rsidRPr="009A54E4">
        <w:rPr>
          <w:rFonts w:ascii="Times New Roman" w:hAnsi="Times New Roman" w:cs="Times New Roman"/>
          <w:sz w:val="22"/>
          <w:szCs w:val="22"/>
        </w:rPr>
        <w:t xml:space="preserve">Fait toutes les </w:t>
      </w:r>
      <w:proofErr w:type="spellStart"/>
      <w:r w:rsidRPr="009A54E4">
        <w:rPr>
          <w:rFonts w:ascii="Times New Roman" w:hAnsi="Times New Roman" w:cs="Times New Roman"/>
          <w:sz w:val="22"/>
          <w:szCs w:val="22"/>
        </w:rPr>
        <w:t>manièr's</w:t>
      </w:r>
      <w:proofErr w:type="spellEnd"/>
      <w:r w:rsidRPr="009A54E4">
        <w:rPr>
          <w:rFonts w:ascii="Times New Roman" w:hAnsi="Times New Roman" w:cs="Times New Roman"/>
          <w:sz w:val="22"/>
          <w:szCs w:val="22"/>
        </w:rPr>
        <w:t xml:space="preserve"> d'</w:t>
      </w:r>
      <w:proofErr w:type="spellStart"/>
      <w:r w:rsidRPr="009A54E4">
        <w:rPr>
          <w:rFonts w:ascii="Times New Roman" w:hAnsi="Times New Roman" w:cs="Times New Roman"/>
          <w:sz w:val="22"/>
          <w:szCs w:val="22"/>
        </w:rPr>
        <w:t>eun</w:t>
      </w:r>
      <w:proofErr w:type="spellEnd"/>
      <w:r w:rsidRPr="009A54E4">
        <w:rPr>
          <w:rFonts w:ascii="Times New Roman" w:hAnsi="Times New Roman" w:cs="Times New Roman"/>
          <w:sz w:val="22"/>
          <w:szCs w:val="22"/>
        </w:rPr>
        <w:t>' sotte.</w:t>
      </w:r>
    </w:p>
    <w:p w14:paraId="4E79D6A5" w14:textId="7137FDCE" w:rsidR="00C04457" w:rsidRPr="009A54E4" w:rsidRDefault="00C04457" w:rsidP="00C04457">
      <w:pPr>
        <w:jc w:val="both"/>
        <w:rPr>
          <w:rFonts w:ascii="Times New Roman" w:hAnsi="Times New Roman" w:cs="Times New Roman"/>
          <w:sz w:val="22"/>
          <w:szCs w:val="22"/>
        </w:rPr>
      </w:pPr>
      <w:r w:rsidRPr="009A54E4">
        <w:rPr>
          <w:rFonts w:ascii="Times New Roman" w:hAnsi="Times New Roman" w:cs="Times New Roman"/>
          <w:sz w:val="22"/>
          <w:szCs w:val="22"/>
        </w:rPr>
        <w:t xml:space="preserve">Quand elle sait qu'on </w:t>
      </w:r>
      <w:proofErr w:type="gramStart"/>
      <w:r w:rsidRPr="009A54E4">
        <w:rPr>
          <w:rFonts w:ascii="Times New Roman" w:hAnsi="Times New Roman" w:cs="Times New Roman"/>
          <w:sz w:val="22"/>
          <w:szCs w:val="22"/>
        </w:rPr>
        <w:t xml:space="preserve">l' </w:t>
      </w:r>
      <w:proofErr w:type="spellStart"/>
      <w:r w:rsidRPr="009A54E4">
        <w:rPr>
          <w:rFonts w:ascii="Times New Roman" w:hAnsi="Times New Roman" w:cs="Times New Roman"/>
          <w:sz w:val="22"/>
          <w:szCs w:val="22"/>
        </w:rPr>
        <w:t>v</w:t>
      </w:r>
      <w:r w:rsidR="00C23D64">
        <w:rPr>
          <w:rFonts w:ascii="Times New Roman" w:hAnsi="Times New Roman" w:cs="Times New Roman"/>
          <w:sz w:val="22"/>
          <w:szCs w:val="22"/>
        </w:rPr>
        <w:t>i</w:t>
      </w:r>
      <w:r w:rsidRPr="009A54E4">
        <w:rPr>
          <w:rFonts w:ascii="Times New Roman" w:hAnsi="Times New Roman" w:cs="Times New Roman"/>
          <w:sz w:val="22"/>
          <w:szCs w:val="22"/>
        </w:rPr>
        <w:t>ette</w:t>
      </w:r>
      <w:proofErr w:type="spellEnd"/>
      <w:proofErr w:type="gramEnd"/>
      <w:r w:rsidRPr="009A54E4">
        <w:rPr>
          <w:rFonts w:ascii="Times New Roman" w:hAnsi="Times New Roman" w:cs="Times New Roman"/>
          <w:sz w:val="22"/>
          <w:szCs w:val="22"/>
        </w:rPr>
        <w:t xml:space="preserve">, </w:t>
      </w:r>
      <w:proofErr w:type="spellStart"/>
      <w:r w:rsidRPr="009A54E4">
        <w:rPr>
          <w:rFonts w:ascii="Times New Roman" w:hAnsi="Times New Roman" w:cs="Times New Roman"/>
          <w:sz w:val="22"/>
          <w:szCs w:val="22"/>
        </w:rPr>
        <w:t>ell</w:t>
      </w:r>
      <w:proofErr w:type="spellEnd"/>
      <w:r w:rsidRPr="009A54E4">
        <w:rPr>
          <w:rFonts w:ascii="Times New Roman" w:hAnsi="Times New Roman" w:cs="Times New Roman"/>
          <w:sz w:val="22"/>
          <w:szCs w:val="22"/>
        </w:rPr>
        <w:t>' pousse un soupir,</w:t>
      </w:r>
    </w:p>
    <w:p w14:paraId="332C6483" w14:textId="43754AE3" w:rsidR="00C04457" w:rsidRPr="009A54E4" w:rsidRDefault="00C04457" w:rsidP="00C04457">
      <w:pPr>
        <w:jc w:val="both"/>
        <w:rPr>
          <w:rFonts w:ascii="Times New Roman" w:hAnsi="Times New Roman" w:cs="Times New Roman"/>
          <w:sz w:val="22"/>
          <w:szCs w:val="22"/>
        </w:rPr>
      </w:pPr>
      <w:r w:rsidRPr="009A54E4">
        <w:rPr>
          <w:rFonts w:ascii="Times New Roman" w:hAnsi="Times New Roman" w:cs="Times New Roman"/>
          <w:sz w:val="22"/>
          <w:szCs w:val="22"/>
        </w:rPr>
        <w:t xml:space="preserve">Elle buque </w:t>
      </w:r>
      <w:proofErr w:type="gramStart"/>
      <w:r w:rsidRPr="009A54E4">
        <w:rPr>
          <w:rFonts w:ascii="Times New Roman" w:hAnsi="Times New Roman" w:cs="Times New Roman"/>
          <w:sz w:val="22"/>
          <w:szCs w:val="22"/>
        </w:rPr>
        <w:t>s' poitrine</w:t>
      </w:r>
      <w:proofErr w:type="gramEnd"/>
      <w:r w:rsidRPr="009A54E4">
        <w:rPr>
          <w:rFonts w:ascii="Times New Roman" w:hAnsi="Times New Roman" w:cs="Times New Roman"/>
          <w:sz w:val="22"/>
          <w:szCs w:val="22"/>
        </w:rPr>
        <w:t xml:space="preserve"> , in </w:t>
      </w:r>
      <w:proofErr w:type="spellStart"/>
      <w:r w:rsidRPr="009A54E4">
        <w:rPr>
          <w:rFonts w:ascii="Times New Roman" w:hAnsi="Times New Roman" w:cs="Times New Roman"/>
          <w:sz w:val="22"/>
          <w:szCs w:val="22"/>
        </w:rPr>
        <w:t>guiss</w:t>
      </w:r>
      <w:proofErr w:type="spellEnd"/>
      <w:r w:rsidRPr="009A54E4">
        <w:rPr>
          <w:rFonts w:ascii="Times New Roman" w:hAnsi="Times New Roman" w:cs="Times New Roman"/>
          <w:sz w:val="22"/>
          <w:szCs w:val="22"/>
        </w:rPr>
        <w:t>' de '</w:t>
      </w:r>
      <w:proofErr w:type="spellStart"/>
      <w:r w:rsidRPr="009A54E4">
        <w:rPr>
          <w:rFonts w:ascii="Times New Roman" w:hAnsi="Times New Roman" w:cs="Times New Roman"/>
          <w:sz w:val="22"/>
          <w:szCs w:val="22"/>
        </w:rPr>
        <w:t>rpintir</w:t>
      </w:r>
      <w:proofErr w:type="spellEnd"/>
      <w:r w:rsidRPr="009A54E4">
        <w:rPr>
          <w:rFonts w:ascii="Times New Roman" w:hAnsi="Times New Roman" w:cs="Times New Roman"/>
          <w:sz w:val="22"/>
          <w:szCs w:val="22"/>
        </w:rPr>
        <w:t xml:space="preserve"> ; </w:t>
      </w:r>
    </w:p>
    <w:p w14:paraId="4918D6FF" w14:textId="77777777" w:rsidR="00C04457" w:rsidRPr="009A54E4" w:rsidRDefault="00C04457" w:rsidP="00C04457">
      <w:pPr>
        <w:jc w:val="both"/>
        <w:rPr>
          <w:rFonts w:ascii="Times New Roman" w:hAnsi="Times New Roman" w:cs="Times New Roman"/>
          <w:sz w:val="22"/>
          <w:szCs w:val="22"/>
        </w:rPr>
      </w:pPr>
      <w:r w:rsidRPr="009A54E4">
        <w:rPr>
          <w:rFonts w:ascii="Times New Roman" w:hAnsi="Times New Roman" w:cs="Times New Roman"/>
          <w:sz w:val="22"/>
          <w:szCs w:val="22"/>
        </w:rPr>
        <w:t xml:space="preserve">On n'se </w:t>
      </w:r>
      <w:proofErr w:type="spellStart"/>
      <w:r w:rsidRPr="009A54E4">
        <w:rPr>
          <w:rFonts w:ascii="Times New Roman" w:hAnsi="Times New Roman" w:cs="Times New Roman"/>
          <w:sz w:val="22"/>
          <w:szCs w:val="22"/>
        </w:rPr>
        <w:t>dout'rot</w:t>
      </w:r>
      <w:proofErr w:type="spellEnd"/>
      <w:r w:rsidRPr="009A54E4">
        <w:rPr>
          <w:rFonts w:ascii="Times New Roman" w:hAnsi="Times New Roman" w:cs="Times New Roman"/>
          <w:sz w:val="22"/>
          <w:szCs w:val="22"/>
        </w:rPr>
        <w:t xml:space="preserve"> point qu'</w:t>
      </w:r>
      <w:proofErr w:type="spellStart"/>
      <w:r w:rsidRPr="009A54E4">
        <w:rPr>
          <w:rFonts w:ascii="Times New Roman" w:hAnsi="Times New Roman" w:cs="Times New Roman"/>
          <w:sz w:val="22"/>
          <w:szCs w:val="22"/>
        </w:rPr>
        <w:t>eun</w:t>
      </w:r>
      <w:proofErr w:type="spellEnd"/>
      <w:r w:rsidRPr="009A54E4">
        <w:rPr>
          <w:rFonts w:ascii="Times New Roman" w:hAnsi="Times New Roman" w:cs="Times New Roman"/>
          <w:sz w:val="22"/>
          <w:szCs w:val="22"/>
        </w:rPr>
        <w:t xml:space="preserve">' </w:t>
      </w:r>
      <w:proofErr w:type="spellStart"/>
      <w:r w:rsidRPr="009A54E4">
        <w:rPr>
          <w:rFonts w:ascii="Times New Roman" w:hAnsi="Times New Roman" w:cs="Times New Roman"/>
          <w:sz w:val="22"/>
          <w:szCs w:val="22"/>
        </w:rPr>
        <w:t>parell</w:t>
      </w:r>
      <w:proofErr w:type="spellEnd"/>
      <w:r w:rsidRPr="009A54E4">
        <w:rPr>
          <w:rFonts w:ascii="Times New Roman" w:hAnsi="Times New Roman" w:cs="Times New Roman"/>
          <w:sz w:val="22"/>
          <w:szCs w:val="22"/>
        </w:rPr>
        <w:t xml:space="preserve">' </w:t>
      </w:r>
      <w:proofErr w:type="spellStart"/>
      <w:r w:rsidRPr="009A54E4">
        <w:rPr>
          <w:rFonts w:ascii="Times New Roman" w:hAnsi="Times New Roman" w:cs="Times New Roman"/>
          <w:sz w:val="22"/>
          <w:szCs w:val="22"/>
        </w:rPr>
        <w:t>bigotte</w:t>
      </w:r>
      <w:proofErr w:type="spellEnd"/>
    </w:p>
    <w:p w14:paraId="58FCD392" w14:textId="61DE8615" w:rsidR="00C04457" w:rsidRPr="009A54E4" w:rsidRDefault="00C04457" w:rsidP="00C04457">
      <w:pPr>
        <w:jc w:val="both"/>
        <w:rPr>
          <w:rFonts w:ascii="Times New Roman" w:hAnsi="Times New Roman" w:cs="Times New Roman"/>
          <w:sz w:val="22"/>
          <w:szCs w:val="22"/>
        </w:rPr>
      </w:pPr>
      <w:r w:rsidRPr="009A54E4">
        <w:rPr>
          <w:rFonts w:ascii="Times New Roman" w:hAnsi="Times New Roman" w:cs="Times New Roman"/>
          <w:sz w:val="22"/>
          <w:szCs w:val="22"/>
        </w:rPr>
        <w:t>A d'</w:t>
      </w:r>
      <w:proofErr w:type="spellStart"/>
      <w:r w:rsidRPr="009A54E4">
        <w:rPr>
          <w:rFonts w:ascii="Times New Roman" w:hAnsi="Times New Roman" w:cs="Times New Roman"/>
          <w:sz w:val="22"/>
          <w:szCs w:val="22"/>
        </w:rPr>
        <w:t>ja</w:t>
      </w:r>
      <w:proofErr w:type="spellEnd"/>
      <w:r w:rsidRPr="009A54E4">
        <w:rPr>
          <w:rFonts w:ascii="Times New Roman" w:hAnsi="Times New Roman" w:cs="Times New Roman"/>
          <w:sz w:val="22"/>
          <w:szCs w:val="22"/>
        </w:rPr>
        <w:t xml:space="preserve"> mis au monde un p'tit citoyen.</w:t>
      </w:r>
      <w:r w:rsidRPr="009A54E4">
        <w:rPr>
          <w:rStyle w:val="Appelnotedebasdep"/>
          <w:rFonts w:ascii="Times New Roman" w:hAnsi="Times New Roman" w:cs="Times New Roman"/>
          <w:sz w:val="22"/>
          <w:szCs w:val="22"/>
        </w:rPr>
        <w:footnoteReference w:id="24"/>
      </w:r>
      <w:r w:rsidR="00C23D64">
        <w:rPr>
          <w:rFonts w:ascii="Times New Roman" w:hAnsi="Times New Roman" w:cs="Times New Roman"/>
          <w:sz w:val="22"/>
          <w:szCs w:val="22"/>
        </w:rPr>
        <w:t> »</w:t>
      </w:r>
    </w:p>
    <w:p w14:paraId="35062627" w14:textId="683BE9A5" w:rsidR="00C04457" w:rsidRPr="009A54E4" w:rsidRDefault="003862C9" w:rsidP="009525E2">
      <w:pPr>
        <w:jc w:val="both"/>
        <w:rPr>
          <w:rFonts w:ascii="Times New Roman" w:hAnsi="Times New Roman" w:cs="Times New Roman"/>
          <w:sz w:val="22"/>
          <w:szCs w:val="22"/>
        </w:rPr>
      </w:pPr>
      <w:r w:rsidRPr="009A54E4">
        <w:rPr>
          <w:rFonts w:ascii="Times New Roman" w:hAnsi="Times New Roman" w:cs="Times New Roman"/>
          <w:sz w:val="22"/>
          <w:szCs w:val="22"/>
        </w:rPr>
        <w:t>Et quand le sujet parle de cérémonie religieuse, comme un baptême, la chanson s'étend généralement longuement sur les agapes et ne dit rien de la dimension religieuse</w:t>
      </w:r>
      <w:r w:rsidRPr="009A54E4">
        <w:rPr>
          <w:rStyle w:val="Appelnotedebasdep"/>
          <w:rFonts w:ascii="Times New Roman" w:hAnsi="Times New Roman" w:cs="Times New Roman"/>
          <w:sz w:val="22"/>
          <w:szCs w:val="22"/>
        </w:rPr>
        <w:footnoteReference w:id="25"/>
      </w:r>
      <w:r w:rsidRPr="009A54E4">
        <w:rPr>
          <w:rFonts w:ascii="Times New Roman" w:hAnsi="Times New Roman" w:cs="Times New Roman"/>
          <w:sz w:val="22"/>
          <w:szCs w:val="22"/>
        </w:rPr>
        <w:t xml:space="preserve">. </w:t>
      </w:r>
    </w:p>
    <w:p w14:paraId="14973545" w14:textId="77777777" w:rsidR="00671ADF" w:rsidRPr="009A54E4" w:rsidRDefault="00671ADF" w:rsidP="009525E2">
      <w:pPr>
        <w:jc w:val="both"/>
        <w:rPr>
          <w:rFonts w:ascii="Times New Roman" w:hAnsi="Times New Roman" w:cs="Times New Roman"/>
          <w:sz w:val="22"/>
          <w:szCs w:val="22"/>
        </w:rPr>
      </w:pPr>
    </w:p>
    <w:p w14:paraId="27175722" w14:textId="75A002B9" w:rsidR="00671ADF" w:rsidRPr="009A54E4" w:rsidRDefault="00671ADF" w:rsidP="008F36A9">
      <w:pPr>
        <w:keepNext/>
        <w:jc w:val="both"/>
        <w:rPr>
          <w:rFonts w:ascii="Times New Roman" w:hAnsi="Times New Roman" w:cs="Times New Roman"/>
          <w:b/>
          <w:sz w:val="22"/>
          <w:szCs w:val="22"/>
        </w:rPr>
      </w:pPr>
      <w:r w:rsidRPr="009A54E4">
        <w:rPr>
          <w:rFonts w:ascii="Times New Roman" w:hAnsi="Times New Roman" w:cs="Times New Roman"/>
          <w:b/>
          <w:sz w:val="22"/>
          <w:szCs w:val="22"/>
        </w:rPr>
        <w:lastRenderedPageBreak/>
        <w:t>1/ la situation religieuse</w:t>
      </w:r>
      <w:r w:rsidR="00B14DD4" w:rsidRPr="009A54E4">
        <w:rPr>
          <w:rFonts w:ascii="Times New Roman" w:hAnsi="Times New Roman" w:cs="Times New Roman"/>
          <w:b/>
          <w:sz w:val="22"/>
          <w:szCs w:val="22"/>
        </w:rPr>
        <w:t xml:space="preserve"> des ouvriers de la métropole lilloise</w:t>
      </w:r>
      <w:r w:rsidR="00D901E5" w:rsidRPr="009A54E4">
        <w:rPr>
          <w:rStyle w:val="Appelnotedebasdep"/>
          <w:rFonts w:ascii="Times New Roman" w:hAnsi="Times New Roman" w:cs="Times New Roman"/>
          <w:b/>
          <w:sz w:val="22"/>
          <w:szCs w:val="22"/>
        </w:rPr>
        <w:footnoteReference w:id="26"/>
      </w:r>
    </w:p>
    <w:p w14:paraId="38C8E5E8" w14:textId="6E62FB89" w:rsidR="00E65B5B" w:rsidRPr="009A54E4" w:rsidRDefault="00B14DD4" w:rsidP="008F36A9">
      <w:pPr>
        <w:keepNext/>
        <w:jc w:val="both"/>
        <w:rPr>
          <w:rFonts w:ascii="Times New Roman" w:hAnsi="Times New Roman" w:cs="Times New Roman"/>
          <w:sz w:val="22"/>
          <w:szCs w:val="22"/>
        </w:rPr>
      </w:pPr>
      <w:r w:rsidRPr="009A54E4">
        <w:rPr>
          <w:rFonts w:ascii="Times New Roman" w:hAnsi="Times New Roman" w:cs="Times New Roman"/>
          <w:sz w:val="22"/>
          <w:szCs w:val="22"/>
        </w:rPr>
        <w:t>La première cause de</w:t>
      </w:r>
      <w:r w:rsidR="00D901E5" w:rsidRPr="009A54E4">
        <w:rPr>
          <w:rFonts w:ascii="Times New Roman" w:hAnsi="Times New Roman" w:cs="Times New Roman"/>
          <w:sz w:val="22"/>
          <w:szCs w:val="22"/>
        </w:rPr>
        <w:t xml:space="preserve"> </w:t>
      </w:r>
      <w:r w:rsidR="00671ADF" w:rsidRPr="009A54E4">
        <w:rPr>
          <w:rFonts w:ascii="Times New Roman" w:hAnsi="Times New Roman" w:cs="Times New Roman"/>
          <w:sz w:val="22"/>
          <w:szCs w:val="22"/>
        </w:rPr>
        <w:t xml:space="preserve">l'indifférence </w:t>
      </w:r>
      <w:r w:rsidRPr="009A54E4">
        <w:rPr>
          <w:rFonts w:ascii="Times New Roman" w:hAnsi="Times New Roman" w:cs="Times New Roman"/>
          <w:sz w:val="22"/>
          <w:szCs w:val="22"/>
        </w:rPr>
        <w:t>religieuse des ouvriers de la métropole, c'est sans doute le</w:t>
      </w:r>
      <w:r w:rsidR="00671ADF" w:rsidRPr="009A54E4">
        <w:rPr>
          <w:rFonts w:ascii="Times New Roman" w:hAnsi="Times New Roman" w:cs="Times New Roman"/>
          <w:sz w:val="22"/>
          <w:szCs w:val="22"/>
        </w:rPr>
        <w:t xml:space="preserve"> travail harassant et très long (90H/sem</w:t>
      </w:r>
      <w:r w:rsidRPr="009A54E4">
        <w:rPr>
          <w:rFonts w:ascii="Times New Roman" w:hAnsi="Times New Roman" w:cs="Times New Roman"/>
          <w:sz w:val="22"/>
          <w:szCs w:val="22"/>
        </w:rPr>
        <w:t>aine) auquel la plupart d'entre eux sont astreints. Dans les quartiers populaires, il y a peu de prêtres (un pour 3200 habitants à St-Maurice, 1 pour 4000 à Saint-Sauveur). La plupart sont des soutiens de l'ordre, qui prêche</w:t>
      </w:r>
      <w:r w:rsidR="00E65B5B" w:rsidRPr="009A54E4">
        <w:rPr>
          <w:rFonts w:ascii="Times New Roman" w:hAnsi="Times New Roman" w:cs="Times New Roman"/>
          <w:sz w:val="22"/>
          <w:szCs w:val="22"/>
        </w:rPr>
        <w:t>nt aux ouvriers la résignation. On sent dans certaines chansons que l'</w:t>
      </w:r>
      <w:r w:rsidR="00C04457" w:rsidRPr="009A54E4">
        <w:rPr>
          <w:rFonts w:ascii="Times New Roman" w:hAnsi="Times New Roman" w:cs="Times New Roman"/>
          <w:sz w:val="22"/>
          <w:szCs w:val="22"/>
        </w:rPr>
        <w:t>on n'aime guère c</w:t>
      </w:r>
      <w:r w:rsidR="00E65B5B" w:rsidRPr="009A54E4">
        <w:rPr>
          <w:rFonts w:ascii="Times New Roman" w:hAnsi="Times New Roman" w:cs="Times New Roman"/>
          <w:sz w:val="22"/>
          <w:szCs w:val="22"/>
        </w:rPr>
        <w:t>es curés qui font la morale, par exemple dans ce dialogue entre une cer</w:t>
      </w:r>
      <w:r w:rsidR="00C04457" w:rsidRPr="009A54E4">
        <w:rPr>
          <w:rFonts w:ascii="Times New Roman" w:hAnsi="Times New Roman" w:cs="Times New Roman"/>
          <w:sz w:val="22"/>
          <w:szCs w:val="22"/>
        </w:rPr>
        <w:t>taine Charlotte et son amoureux </w:t>
      </w:r>
      <w:r w:rsidR="00E65B5B" w:rsidRPr="009A54E4">
        <w:rPr>
          <w:rFonts w:ascii="Times New Roman" w:hAnsi="Times New Roman" w:cs="Times New Roman"/>
          <w:sz w:val="22"/>
          <w:szCs w:val="22"/>
        </w:rPr>
        <w:t xml:space="preserve">: </w:t>
      </w:r>
    </w:p>
    <w:p w14:paraId="0E28B5A6" w14:textId="40F6636E" w:rsidR="00E65B5B" w:rsidRPr="009A54E4" w:rsidRDefault="00C23D64" w:rsidP="008F36A9">
      <w:pPr>
        <w:keepNext/>
        <w:jc w:val="both"/>
        <w:rPr>
          <w:rFonts w:ascii="Times New Roman" w:hAnsi="Times New Roman" w:cs="Times New Roman"/>
          <w:sz w:val="22"/>
          <w:szCs w:val="22"/>
        </w:rPr>
      </w:pPr>
      <w:r>
        <w:rPr>
          <w:rFonts w:ascii="Times New Roman" w:hAnsi="Times New Roman" w:cs="Times New Roman"/>
          <w:sz w:val="22"/>
          <w:szCs w:val="22"/>
        </w:rPr>
        <w:t>« </w:t>
      </w:r>
      <w:proofErr w:type="spellStart"/>
      <w:r w:rsidR="00E65B5B" w:rsidRPr="009A54E4">
        <w:rPr>
          <w:rFonts w:ascii="Times New Roman" w:hAnsi="Times New Roman" w:cs="Times New Roman"/>
          <w:sz w:val="22"/>
          <w:szCs w:val="22"/>
        </w:rPr>
        <w:t>Charlott</w:t>
      </w:r>
      <w:proofErr w:type="spellEnd"/>
      <w:r w:rsidR="00E65B5B" w:rsidRPr="009A54E4">
        <w:rPr>
          <w:rFonts w:ascii="Times New Roman" w:hAnsi="Times New Roman" w:cs="Times New Roman"/>
          <w:sz w:val="22"/>
          <w:szCs w:val="22"/>
        </w:rPr>
        <w:t xml:space="preserve">' </w:t>
      </w:r>
      <w:proofErr w:type="spellStart"/>
      <w:r w:rsidR="00E65B5B" w:rsidRPr="009A54E4">
        <w:rPr>
          <w:rFonts w:ascii="Times New Roman" w:hAnsi="Times New Roman" w:cs="Times New Roman"/>
          <w:sz w:val="22"/>
          <w:szCs w:val="22"/>
        </w:rPr>
        <w:t>ch'est</w:t>
      </w:r>
      <w:proofErr w:type="spellEnd"/>
      <w:r w:rsidR="00E65B5B" w:rsidRPr="009A54E4">
        <w:rPr>
          <w:rFonts w:ascii="Times New Roman" w:hAnsi="Times New Roman" w:cs="Times New Roman"/>
          <w:sz w:val="22"/>
          <w:szCs w:val="22"/>
        </w:rPr>
        <w:t xml:space="preserve"> parler comme un life !</w:t>
      </w:r>
    </w:p>
    <w:p w14:paraId="4ACD55E7" w14:textId="7E7CC5AA" w:rsidR="00E65B5B" w:rsidRPr="009A54E4" w:rsidRDefault="00E65B5B" w:rsidP="008F36A9">
      <w:pPr>
        <w:keepNext/>
        <w:jc w:val="both"/>
        <w:rPr>
          <w:rFonts w:ascii="Times New Roman" w:hAnsi="Times New Roman" w:cs="Times New Roman"/>
          <w:sz w:val="22"/>
          <w:szCs w:val="22"/>
        </w:rPr>
      </w:pPr>
      <w:r w:rsidRPr="009A54E4">
        <w:rPr>
          <w:rFonts w:ascii="Times New Roman" w:hAnsi="Times New Roman" w:cs="Times New Roman"/>
          <w:sz w:val="22"/>
          <w:szCs w:val="22"/>
        </w:rPr>
        <w:t xml:space="preserve">Et t'nez, j'veux bien r' </w:t>
      </w:r>
      <w:proofErr w:type="spellStart"/>
      <w:r w:rsidRPr="009A54E4">
        <w:rPr>
          <w:rFonts w:ascii="Times New Roman" w:hAnsi="Times New Roman" w:cs="Times New Roman"/>
          <w:sz w:val="22"/>
          <w:szCs w:val="22"/>
        </w:rPr>
        <w:t>chevoir</w:t>
      </w:r>
      <w:proofErr w:type="spellEnd"/>
      <w:r w:rsidRPr="009A54E4">
        <w:rPr>
          <w:rFonts w:ascii="Times New Roman" w:hAnsi="Times New Roman" w:cs="Times New Roman"/>
          <w:sz w:val="22"/>
          <w:szCs w:val="22"/>
        </w:rPr>
        <w:t xml:space="preserve"> </w:t>
      </w:r>
      <w:proofErr w:type="spellStart"/>
      <w:r w:rsidRPr="009A54E4">
        <w:rPr>
          <w:rFonts w:ascii="Times New Roman" w:hAnsi="Times New Roman" w:cs="Times New Roman"/>
          <w:sz w:val="22"/>
          <w:szCs w:val="22"/>
        </w:rPr>
        <w:t>eun</w:t>
      </w:r>
      <w:proofErr w:type="spellEnd"/>
      <w:r w:rsidRPr="009A54E4">
        <w:rPr>
          <w:rFonts w:ascii="Times New Roman" w:hAnsi="Times New Roman" w:cs="Times New Roman"/>
          <w:sz w:val="22"/>
          <w:szCs w:val="22"/>
        </w:rPr>
        <w:t xml:space="preserve">' </w:t>
      </w:r>
      <w:proofErr w:type="spellStart"/>
      <w:r w:rsidRPr="009A54E4">
        <w:rPr>
          <w:rFonts w:ascii="Times New Roman" w:hAnsi="Times New Roman" w:cs="Times New Roman"/>
          <w:sz w:val="22"/>
          <w:szCs w:val="22"/>
        </w:rPr>
        <w:t>gife</w:t>
      </w:r>
      <w:proofErr w:type="spellEnd"/>
    </w:p>
    <w:p w14:paraId="42656C63" w14:textId="77777777" w:rsidR="00E65B5B" w:rsidRPr="009A54E4" w:rsidRDefault="00E65B5B" w:rsidP="00E65B5B">
      <w:pPr>
        <w:jc w:val="both"/>
        <w:rPr>
          <w:rFonts w:ascii="Times New Roman" w:hAnsi="Times New Roman" w:cs="Times New Roman"/>
          <w:sz w:val="22"/>
          <w:szCs w:val="22"/>
        </w:rPr>
      </w:pPr>
      <w:r w:rsidRPr="009A54E4">
        <w:rPr>
          <w:rFonts w:ascii="Times New Roman" w:hAnsi="Times New Roman" w:cs="Times New Roman"/>
          <w:sz w:val="22"/>
          <w:szCs w:val="22"/>
        </w:rPr>
        <w:t xml:space="preserve">Si </w:t>
      </w:r>
      <w:proofErr w:type="spellStart"/>
      <w:r w:rsidRPr="009A54E4">
        <w:rPr>
          <w:rFonts w:ascii="Times New Roman" w:hAnsi="Times New Roman" w:cs="Times New Roman"/>
          <w:sz w:val="22"/>
          <w:szCs w:val="22"/>
        </w:rPr>
        <w:t>chins</w:t>
      </w:r>
      <w:proofErr w:type="spellEnd"/>
      <w:r w:rsidRPr="009A54E4">
        <w:rPr>
          <w:rFonts w:ascii="Times New Roman" w:hAnsi="Times New Roman" w:cs="Times New Roman"/>
          <w:sz w:val="22"/>
          <w:szCs w:val="22"/>
        </w:rPr>
        <w:t xml:space="preserve"> que j'vas </w:t>
      </w:r>
      <w:proofErr w:type="spellStart"/>
      <w:r w:rsidRPr="009A54E4">
        <w:rPr>
          <w:rFonts w:ascii="Times New Roman" w:hAnsi="Times New Roman" w:cs="Times New Roman"/>
          <w:sz w:val="22"/>
          <w:szCs w:val="22"/>
        </w:rPr>
        <w:t>dir</w:t>
      </w:r>
      <w:proofErr w:type="spellEnd"/>
      <w:r w:rsidRPr="009A54E4">
        <w:rPr>
          <w:rFonts w:ascii="Times New Roman" w:hAnsi="Times New Roman" w:cs="Times New Roman"/>
          <w:sz w:val="22"/>
          <w:szCs w:val="22"/>
        </w:rPr>
        <w:t>' n'est point vrai :</w:t>
      </w:r>
    </w:p>
    <w:p w14:paraId="2A703A56" w14:textId="2B326C79" w:rsidR="00E65B5B" w:rsidRPr="009A54E4" w:rsidRDefault="00E65B5B" w:rsidP="00B14DD4">
      <w:pPr>
        <w:jc w:val="both"/>
        <w:rPr>
          <w:rFonts w:ascii="Times New Roman" w:hAnsi="Times New Roman" w:cs="Times New Roman"/>
          <w:sz w:val="22"/>
          <w:szCs w:val="22"/>
        </w:rPr>
      </w:pPr>
      <w:r w:rsidRPr="009A54E4">
        <w:rPr>
          <w:rFonts w:ascii="Times New Roman" w:hAnsi="Times New Roman" w:cs="Times New Roman"/>
          <w:sz w:val="22"/>
          <w:szCs w:val="22"/>
        </w:rPr>
        <w:t>J'</w:t>
      </w:r>
      <w:proofErr w:type="spellStart"/>
      <w:r w:rsidRPr="009A54E4">
        <w:rPr>
          <w:rFonts w:ascii="Times New Roman" w:hAnsi="Times New Roman" w:cs="Times New Roman"/>
          <w:sz w:val="22"/>
          <w:szCs w:val="22"/>
        </w:rPr>
        <w:t>aim</w:t>
      </w:r>
      <w:proofErr w:type="spellEnd"/>
      <w:r w:rsidRPr="009A54E4">
        <w:rPr>
          <w:rFonts w:ascii="Times New Roman" w:hAnsi="Times New Roman" w:cs="Times New Roman"/>
          <w:sz w:val="22"/>
          <w:szCs w:val="22"/>
        </w:rPr>
        <w:t xml:space="preserve">' mieux vous </w:t>
      </w:r>
      <w:proofErr w:type="spellStart"/>
      <w:r w:rsidRPr="009A54E4">
        <w:rPr>
          <w:rFonts w:ascii="Times New Roman" w:hAnsi="Times New Roman" w:cs="Times New Roman"/>
          <w:sz w:val="22"/>
          <w:szCs w:val="22"/>
        </w:rPr>
        <w:t>intind</w:t>
      </w:r>
      <w:proofErr w:type="spellEnd"/>
      <w:r w:rsidRPr="009A54E4">
        <w:rPr>
          <w:rFonts w:ascii="Times New Roman" w:hAnsi="Times New Roman" w:cs="Times New Roman"/>
          <w:sz w:val="22"/>
          <w:szCs w:val="22"/>
        </w:rPr>
        <w:t>' que l'curé.</w:t>
      </w:r>
      <w:r w:rsidRPr="009A54E4">
        <w:rPr>
          <w:rStyle w:val="Appelnotedebasdep"/>
          <w:rFonts w:ascii="Times New Roman" w:hAnsi="Times New Roman" w:cs="Times New Roman"/>
          <w:sz w:val="22"/>
          <w:szCs w:val="22"/>
        </w:rPr>
        <w:footnoteReference w:id="27"/>
      </w:r>
      <w:r w:rsidR="00C23D64">
        <w:rPr>
          <w:rFonts w:ascii="Times New Roman" w:hAnsi="Times New Roman" w:cs="Times New Roman"/>
          <w:sz w:val="22"/>
          <w:szCs w:val="22"/>
        </w:rPr>
        <w:t> »</w:t>
      </w:r>
    </w:p>
    <w:p w14:paraId="1345DC28" w14:textId="79C41892" w:rsidR="006B0833" w:rsidRPr="009A54E4" w:rsidRDefault="006B0833" w:rsidP="006B0833">
      <w:pPr>
        <w:jc w:val="both"/>
        <w:rPr>
          <w:rFonts w:ascii="Times New Roman" w:hAnsi="Times New Roman" w:cs="Times New Roman"/>
          <w:sz w:val="22"/>
          <w:szCs w:val="22"/>
        </w:rPr>
      </w:pPr>
      <w:r w:rsidRPr="009A54E4">
        <w:rPr>
          <w:rFonts w:ascii="Times New Roman" w:hAnsi="Times New Roman" w:cs="Times New Roman"/>
          <w:sz w:val="22"/>
          <w:szCs w:val="22"/>
        </w:rPr>
        <w:t>Les œuvres laïques s'embourgeoisent rapidement. Seules les filles de la charité et les sœurs de N</w:t>
      </w:r>
      <w:r w:rsidR="0033078E" w:rsidRPr="009A54E4">
        <w:rPr>
          <w:rFonts w:ascii="Times New Roman" w:hAnsi="Times New Roman" w:cs="Times New Roman"/>
          <w:sz w:val="22"/>
          <w:szCs w:val="22"/>
        </w:rPr>
        <w:t>otre-</w:t>
      </w:r>
      <w:r w:rsidRPr="009A54E4">
        <w:rPr>
          <w:rFonts w:ascii="Times New Roman" w:hAnsi="Times New Roman" w:cs="Times New Roman"/>
          <w:sz w:val="22"/>
          <w:szCs w:val="22"/>
        </w:rPr>
        <w:t>D</w:t>
      </w:r>
      <w:r w:rsidR="0033078E" w:rsidRPr="009A54E4">
        <w:rPr>
          <w:rFonts w:ascii="Times New Roman" w:hAnsi="Times New Roman" w:cs="Times New Roman"/>
          <w:sz w:val="22"/>
          <w:szCs w:val="22"/>
        </w:rPr>
        <w:t>ame</w:t>
      </w:r>
      <w:r w:rsidRPr="009A54E4">
        <w:rPr>
          <w:rFonts w:ascii="Times New Roman" w:hAnsi="Times New Roman" w:cs="Times New Roman"/>
          <w:sz w:val="22"/>
          <w:szCs w:val="22"/>
        </w:rPr>
        <w:t xml:space="preserve"> de la Treille soignent à domicile les pauvres.</w:t>
      </w:r>
      <w:r w:rsidR="008E6634">
        <w:rPr>
          <w:rFonts w:ascii="Times New Roman" w:hAnsi="Times New Roman" w:cs="Times New Roman"/>
          <w:sz w:val="22"/>
          <w:szCs w:val="22"/>
        </w:rPr>
        <w:t xml:space="preserve"> </w:t>
      </w:r>
      <w:r w:rsidR="00B14DD4" w:rsidRPr="009A54E4">
        <w:rPr>
          <w:rFonts w:ascii="Times New Roman" w:hAnsi="Times New Roman" w:cs="Times New Roman"/>
          <w:sz w:val="22"/>
          <w:szCs w:val="22"/>
        </w:rPr>
        <w:t xml:space="preserve">Les mœurs des ouvriers résultent de la contrainte matérielle qui les tenaille. Elles associent des croyances pas toujours très orthodoxes, le respect de certaines formes, la négligence d'autres. Le </w:t>
      </w:r>
      <w:r w:rsidR="00E2279A" w:rsidRPr="009A54E4">
        <w:rPr>
          <w:rFonts w:ascii="Times New Roman" w:hAnsi="Times New Roman" w:cs="Times New Roman"/>
          <w:sz w:val="22"/>
          <w:szCs w:val="22"/>
        </w:rPr>
        <w:t xml:space="preserve">concubinage </w:t>
      </w:r>
      <w:r w:rsidR="00B14DD4" w:rsidRPr="009A54E4">
        <w:rPr>
          <w:rFonts w:ascii="Times New Roman" w:hAnsi="Times New Roman" w:cs="Times New Roman"/>
          <w:sz w:val="22"/>
          <w:szCs w:val="22"/>
        </w:rPr>
        <w:t xml:space="preserve">est </w:t>
      </w:r>
      <w:r w:rsidR="00E2279A" w:rsidRPr="009A54E4">
        <w:rPr>
          <w:rFonts w:ascii="Times New Roman" w:hAnsi="Times New Roman" w:cs="Times New Roman"/>
          <w:sz w:val="22"/>
          <w:szCs w:val="22"/>
        </w:rPr>
        <w:t>fréquent</w:t>
      </w:r>
      <w:r w:rsidR="00B14DD4" w:rsidRPr="009A54E4">
        <w:rPr>
          <w:rFonts w:ascii="Times New Roman" w:hAnsi="Times New Roman" w:cs="Times New Roman"/>
          <w:sz w:val="22"/>
          <w:szCs w:val="22"/>
        </w:rPr>
        <w:t xml:space="preserve"> ; </w:t>
      </w:r>
      <w:r w:rsidR="00E2279A" w:rsidRPr="009A54E4">
        <w:rPr>
          <w:rFonts w:ascii="Times New Roman" w:hAnsi="Times New Roman" w:cs="Times New Roman"/>
          <w:sz w:val="22"/>
          <w:szCs w:val="22"/>
        </w:rPr>
        <w:t>la cérémonie du mariage est souvent consacrée par une bénédiction</w:t>
      </w:r>
      <w:r w:rsidR="00D901E5" w:rsidRPr="009A54E4">
        <w:rPr>
          <w:rFonts w:ascii="Times New Roman" w:hAnsi="Times New Roman" w:cs="Times New Roman"/>
          <w:sz w:val="22"/>
          <w:szCs w:val="22"/>
        </w:rPr>
        <w:t>, qui vient après le mariage civil</w:t>
      </w:r>
      <w:r w:rsidR="00B14DD4" w:rsidRPr="009A54E4">
        <w:rPr>
          <w:rFonts w:ascii="Times New Roman" w:hAnsi="Times New Roman" w:cs="Times New Roman"/>
          <w:sz w:val="22"/>
          <w:szCs w:val="22"/>
        </w:rPr>
        <w:t xml:space="preserve"> et n'a aucun caractère impératif ; l</w:t>
      </w:r>
      <w:r w:rsidR="00E2279A" w:rsidRPr="009A54E4">
        <w:rPr>
          <w:rFonts w:ascii="Times New Roman" w:hAnsi="Times New Roman" w:cs="Times New Roman"/>
          <w:sz w:val="22"/>
          <w:szCs w:val="22"/>
        </w:rPr>
        <w:t>es enfants sont baptisés</w:t>
      </w:r>
      <w:r w:rsidR="00B14DD4" w:rsidRPr="009A54E4">
        <w:rPr>
          <w:rFonts w:ascii="Times New Roman" w:hAnsi="Times New Roman" w:cs="Times New Roman"/>
          <w:sz w:val="22"/>
          <w:szCs w:val="22"/>
        </w:rPr>
        <w:t xml:space="preserve">, mais moins de 10% des habitants de Saint-Sauveur font leurs Pâques. L'enterrement civil est rarissime, mais beaucoup d'ouvriers ne peuvent payer des obsèques religieuses (une simple messe vaut de 2 à 4 F en 1862, des frais d'obsèques de dernière classe 3,5 F). </w:t>
      </w:r>
      <w:r w:rsidR="007955FC" w:rsidRPr="009A54E4">
        <w:rPr>
          <w:rFonts w:ascii="Times New Roman" w:hAnsi="Times New Roman" w:cs="Times New Roman"/>
          <w:sz w:val="22"/>
          <w:szCs w:val="22"/>
        </w:rPr>
        <w:t>C'est sans doute aussi pourquoi</w:t>
      </w:r>
      <w:r w:rsidR="00654C9B" w:rsidRPr="009A54E4">
        <w:rPr>
          <w:rFonts w:ascii="Times New Roman" w:hAnsi="Times New Roman" w:cs="Times New Roman"/>
          <w:sz w:val="22"/>
          <w:szCs w:val="22"/>
        </w:rPr>
        <w:t xml:space="preserve"> la pratique de messes pour les trépassés</w:t>
      </w:r>
      <w:r w:rsidR="007955FC" w:rsidRPr="009A54E4">
        <w:rPr>
          <w:rFonts w:ascii="Times New Roman" w:hAnsi="Times New Roman" w:cs="Times New Roman"/>
          <w:sz w:val="22"/>
          <w:szCs w:val="22"/>
        </w:rPr>
        <w:t xml:space="preserve"> est rare, comme on le voit dans </w:t>
      </w:r>
      <w:r w:rsidR="00C23D64">
        <w:rPr>
          <w:rFonts w:ascii="Times New Roman" w:hAnsi="Times New Roman" w:cs="Times New Roman"/>
          <w:sz w:val="22"/>
          <w:szCs w:val="22"/>
        </w:rPr>
        <w:t>« </w:t>
      </w:r>
      <w:r w:rsidR="00654C9B" w:rsidRPr="00C23D64">
        <w:rPr>
          <w:rFonts w:ascii="Times New Roman" w:hAnsi="Times New Roman" w:cs="Times New Roman"/>
          <w:sz w:val="22"/>
          <w:szCs w:val="22"/>
        </w:rPr>
        <w:t>Les Revenants</w:t>
      </w:r>
      <w:r w:rsidR="00C23D64">
        <w:rPr>
          <w:rFonts w:ascii="Times New Roman" w:hAnsi="Times New Roman" w:cs="Times New Roman"/>
          <w:sz w:val="22"/>
          <w:szCs w:val="22"/>
        </w:rPr>
        <w:t> »</w:t>
      </w:r>
      <w:r w:rsidR="00654C9B" w:rsidRPr="009A54E4">
        <w:rPr>
          <w:rFonts w:ascii="Times New Roman" w:hAnsi="Times New Roman" w:cs="Times New Roman"/>
          <w:sz w:val="22"/>
          <w:szCs w:val="22"/>
        </w:rPr>
        <w:t xml:space="preserve">, </w:t>
      </w:r>
      <w:r w:rsidR="007955FC" w:rsidRPr="009A54E4">
        <w:rPr>
          <w:rFonts w:ascii="Times New Roman" w:hAnsi="Times New Roman" w:cs="Times New Roman"/>
          <w:sz w:val="22"/>
          <w:szCs w:val="22"/>
        </w:rPr>
        <w:t>qui raconte qu'</w:t>
      </w:r>
      <w:r w:rsidR="00654C9B" w:rsidRPr="009A54E4">
        <w:rPr>
          <w:rFonts w:ascii="Times New Roman" w:hAnsi="Times New Roman" w:cs="Times New Roman"/>
          <w:sz w:val="22"/>
          <w:szCs w:val="22"/>
        </w:rPr>
        <w:t>une riche fermière sur l</w:t>
      </w:r>
      <w:r w:rsidR="00C23D64">
        <w:rPr>
          <w:rFonts w:ascii="Times New Roman" w:hAnsi="Times New Roman" w:cs="Times New Roman"/>
          <w:sz w:val="22"/>
          <w:szCs w:val="22"/>
        </w:rPr>
        <w:t>e point de mourir a fait jurer « </w:t>
      </w:r>
      <w:r w:rsidR="00654C9B" w:rsidRPr="009A54E4">
        <w:rPr>
          <w:rFonts w:ascii="Times New Roman" w:hAnsi="Times New Roman" w:cs="Times New Roman"/>
          <w:sz w:val="22"/>
          <w:szCs w:val="22"/>
        </w:rPr>
        <w:t xml:space="preserve">A s'n' </w:t>
      </w:r>
      <w:proofErr w:type="spellStart"/>
      <w:r w:rsidR="00654C9B" w:rsidRPr="009A54E4">
        <w:rPr>
          <w:rFonts w:ascii="Times New Roman" w:hAnsi="Times New Roman" w:cs="Times New Roman"/>
          <w:sz w:val="22"/>
          <w:szCs w:val="22"/>
        </w:rPr>
        <w:t>homm</w:t>
      </w:r>
      <w:proofErr w:type="spellEnd"/>
      <w:r w:rsidR="00654C9B" w:rsidRPr="009A54E4">
        <w:rPr>
          <w:rFonts w:ascii="Times New Roman" w:hAnsi="Times New Roman" w:cs="Times New Roman"/>
          <w:sz w:val="22"/>
          <w:szCs w:val="22"/>
        </w:rPr>
        <w:t xml:space="preserve">' de </w:t>
      </w:r>
      <w:proofErr w:type="gramStart"/>
      <w:r w:rsidR="00654C9B" w:rsidRPr="009A54E4">
        <w:rPr>
          <w:rFonts w:ascii="Times New Roman" w:hAnsi="Times New Roman" w:cs="Times New Roman"/>
          <w:sz w:val="22"/>
          <w:szCs w:val="22"/>
        </w:rPr>
        <w:t>n' jamais</w:t>
      </w:r>
      <w:proofErr w:type="gramEnd"/>
      <w:r w:rsidR="00654C9B" w:rsidRPr="009A54E4">
        <w:rPr>
          <w:rFonts w:ascii="Times New Roman" w:hAnsi="Times New Roman" w:cs="Times New Roman"/>
          <w:sz w:val="22"/>
          <w:szCs w:val="22"/>
        </w:rPr>
        <w:t xml:space="preserve"> s'remarier / Et d' </w:t>
      </w:r>
      <w:proofErr w:type="spellStart"/>
      <w:r w:rsidR="00654C9B" w:rsidRPr="009A54E4">
        <w:rPr>
          <w:rFonts w:ascii="Times New Roman" w:hAnsi="Times New Roman" w:cs="Times New Roman"/>
          <w:sz w:val="22"/>
          <w:szCs w:val="22"/>
        </w:rPr>
        <w:t>fair</w:t>
      </w:r>
      <w:proofErr w:type="spellEnd"/>
      <w:r w:rsidR="00C23D64">
        <w:rPr>
          <w:rFonts w:ascii="Times New Roman" w:hAnsi="Times New Roman" w:cs="Times New Roman"/>
          <w:sz w:val="22"/>
          <w:szCs w:val="22"/>
        </w:rPr>
        <w:t xml:space="preserve">' dire </w:t>
      </w:r>
      <w:proofErr w:type="spellStart"/>
      <w:r w:rsidR="00C23D64">
        <w:rPr>
          <w:rFonts w:ascii="Times New Roman" w:hAnsi="Times New Roman" w:cs="Times New Roman"/>
          <w:sz w:val="22"/>
          <w:szCs w:val="22"/>
        </w:rPr>
        <w:t>chaq</w:t>
      </w:r>
      <w:proofErr w:type="spellEnd"/>
      <w:r w:rsidR="00C23D64">
        <w:rPr>
          <w:rFonts w:ascii="Times New Roman" w:hAnsi="Times New Roman" w:cs="Times New Roman"/>
          <w:sz w:val="22"/>
          <w:szCs w:val="22"/>
        </w:rPr>
        <w:t xml:space="preserve">' semaine </w:t>
      </w:r>
      <w:proofErr w:type="spellStart"/>
      <w:r w:rsidR="00C23D64">
        <w:rPr>
          <w:rFonts w:ascii="Times New Roman" w:hAnsi="Times New Roman" w:cs="Times New Roman"/>
          <w:sz w:val="22"/>
          <w:szCs w:val="22"/>
        </w:rPr>
        <w:t>eun</w:t>
      </w:r>
      <w:proofErr w:type="spellEnd"/>
      <w:r w:rsidR="00C23D64">
        <w:rPr>
          <w:rFonts w:ascii="Times New Roman" w:hAnsi="Times New Roman" w:cs="Times New Roman"/>
          <w:sz w:val="22"/>
          <w:szCs w:val="22"/>
        </w:rPr>
        <w:t>' messe »</w:t>
      </w:r>
      <w:r w:rsidR="007955FC" w:rsidRPr="009A54E4">
        <w:rPr>
          <w:rFonts w:ascii="Times New Roman" w:hAnsi="Times New Roman" w:cs="Times New Roman"/>
          <w:sz w:val="22"/>
          <w:szCs w:val="22"/>
        </w:rPr>
        <w:t>;</w:t>
      </w:r>
      <w:r w:rsidR="00654C9B" w:rsidRPr="009A54E4">
        <w:rPr>
          <w:rFonts w:ascii="Times New Roman" w:hAnsi="Times New Roman" w:cs="Times New Roman"/>
          <w:sz w:val="22"/>
          <w:szCs w:val="22"/>
        </w:rPr>
        <w:t xml:space="preserve"> il n'a</w:t>
      </w:r>
      <w:r w:rsidR="007955FC" w:rsidRPr="009A54E4">
        <w:rPr>
          <w:rFonts w:ascii="Times New Roman" w:hAnsi="Times New Roman" w:cs="Times New Roman"/>
          <w:sz w:val="22"/>
          <w:szCs w:val="22"/>
        </w:rPr>
        <w:t xml:space="preserve"> pas tenu promesse, aussi vient-</w:t>
      </w:r>
      <w:r w:rsidR="00654C9B" w:rsidRPr="009A54E4">
        <w:rPr>
          <w:rFonts w:ascii="Times New Roman" w:hAnsi="Times New Roman" w:cs="Times New Roman"/>
          <w:sz w:val="22"/>
          <w:szCs w:val="22"/>
        </w:rPr>
        <w:t>elle le tourmenter chaque nuit pendant quarante ans</w:t>
      </w:r>
      <w:r w:rsidR="00654C9B" w:rsidRPr="009A54E4">
        <w:rPr>
          <w:rStyle w:val="Appelnotedebasdep"/>
          <w:rFonts w:ascii="Times New Roman" w:hAnsi="Times New Roman" w:cs="Times New Roman"/>
          <w:sz w:val="22"/>
          <w:szCs w:val="22"/>
        </w:rPr>
        <w:footnoteReference w:id="28"/>
      </w:r>
      <w:r w:rsidR="00654C9B" w:rsidRPr="009A54E4">
        <w:rPr>
          <w:rFonts w:ascii="Times New Roman" w:hAnsi="Times New Roman" w:cs="Times New Roman"/>
          <w:sz w:val="22"/>
          <w:szCs w:val="22"/>
        </w:rPr>
        <w:t xml:space="preserve">. </w:t>
      </w:r>
      <w:r w:rsidRPr="009A54E4">
        <w:rPr>
          <w:rFonts w:ascii="Times New Roman" w:hAnsi="Times New Roman" w:cs="Times New Roman"/>
          <w:sz w:val="22"/>
          <w:szCs w:val="22"/>
        </w:rPr>
        <w:t>L'instruction religieuse</w:t>
      </w:r>
      <w:r w:rsidR="00A35273" w:rsidRPr="009A54E4">
        <w:rPr>
          <w:rStyle w:val="Appelnotedebasdep"/>
          <w:rFonts w:ascii="Times New Roman" w:hAnsi="Times New Roman" w:cs="Times New Roman"/>
          <w:sz w:val="22"/>
          <w:szCs w:val="22"/>
        </w:rPr>
        <w:footnoteReference w:id="29"/>
      </w:r>
      <w:r w:rsidRPr="009A54E4">
        <w:rPr>
          <w:rFonts w:ascii="Times New Roman" w:hAnsi="Times New Roman" w:cs="Times New Roman"/>
          <w:sz w:val="22"/>
          <w:szCs w:val="22"/>
        </w:rPr>
        <w:t xml:space="preserve"> est souvent abandonnée au théâtre de marionnettes, qui met en scène la tentation de Saint-Antoine et Joseph vendu par ses frères, non sans ellipses ! </w:t>
      </w:r>
    </w:p>
    <w:p w14:paraId="13834221" w14:textId="7B88240B" w:rsidR="006B0833" w:rsidRPr="009A54E4" w:rsidRDefault="00C23D64" w:rsidP="006B0833">
      <w:pPr>
        <w:rPr>
          <w:rFonts w:ascii="Times New Roman" w:hAnsi="Times New Roman" w:cs="Times New Roman"/>
          <w:sz w:val="22"/>
          <w:szCs w:val="22"/>
        </w:rPr>
      </w:pPr>
      <w:r>
        <w:rPr>
          <w:rFonts w:ascii="Times New Roman" w:hAnsi="Times New Roman" w:cs="Times New Roman"/>
          <w:sz w:val="22"/>
          <w:szCs w:val="22"/>
        </w:rPr>
        <w:t>« </w:t>
      </w:r>
      <w:r w:rsidR="006B0833" w:rsidRPr="009A54E4">
        <w:rPr>
          <w:rFonts w:ascii="Times New Roman" w:hAnsi="Times New Roman" w:cs="Times New Roman"/>
          <w:sz w:val="22"/>
          <w:szCs w:val="22"/>
        </w:rPr>
        <w:t>Vous verrez, soyez-in certain</w:t>
      </w:r>
    </w:p>
    <w:p w14:paraId="2D8CB38C" w14:textId="77777777" w:rsidR="006B0833" w:rsidRPr="009A54E4" w:rsidRDefault="006B0833" w:rsidP="006B0833">
      <w:pPr>
        <w:rPr>
          <w:rFonts w:ascii="Times New Roman" w:hAnsi="Times New Roman" w:cs="Times New Roman"/>
          <w:i/>
          <w:sz w:val="22"/>
          <w:szCs w:val="22"/>
        </w:rPr>
      </w:pPr>
      <w:r w:rsidRPr="009A54E4">
        <w:rPr>
          <w:rFonts w:ascii="Times New Roman" w:hAnsi="Times New Roman" w:cs="Times New Roman"/>
          <w:i/>
          <w:sz w:val="22"/>
          <w:szCs w:val="22"/>
        </w:rPr>
        <w:t>L'Tentation du bon Saint Antoine</w:t>
      </w:r>
    </w:p>
    <w:p w14:paraId="09D0C73F" w14:textId="77777777" w:rsidR="006B0833" w:rsidRPr="009A54E4" w:rsidRDefault="006B0833" w:rsidP="006B0833">
      <w:pPr>
        <w:rPr>
          <w:rFonts w:ascii="Times New Roman" w:hAnsi="Times New Roman" w:cs="Times New Roman"/>
          <w:sz w:val="22"/>
          <w:szCs w:val="22"/>
        </w:rPr>
      </w:pPr>
      <w:r w:rsidRPr="009A54E4">
        <w:rPr>
          <w:rFonts w:ascii="Times New Roman" w:hAnsi="Times New Roman" w:cs="Times New Roman"/>
          <w:sz w:val="22"/>
          <w:szCs w:val="22"/>
        </w:rPr>
        <w:t xml:space="preserve">Vous </w:t>
      </w:r>
      <w:proofErr w:type="spellStart"/>
      <w:r w:rsidRPr="009A54E4">
        <w:rPr>
          <w:rFonts w:ascii="Times New Roman" w:hAnsi="Times New Roman" w:cs="Times New Roman"/>
          <w:sz w:val="22"/>
          <w:szCs w:val="22"/>
        </w:rPr>
        <w:t>sarez</w:t>
      </w:r>
      <w:proofErr w:type="spellEnd"/>
      <w:r w:rsidRPr="009A54E4">
        <w:rPr>
          <w:rFonts w:ascii="Times New Roman" w:hAnsi="Times New Roman" w:cs="Times New Roman"/>
          <w:sz w:val="22"/>
          <w:szCs w:val="22"/>
        </w:rPr>
        <w:t xml:space="preserve"> l'</w:t>
      </w:r>
      <w:proofErr w:type="spellStart"/>
      <w:r w:rsidRPr="009A54E4">
        <w:rPr>
          <w:rFonts w:ascii="Times New Roman" w:hAnsi="Times New Roman" w:cs="Times New Roman"/>
          <w:sz w:val="22"/>
          <w:szCs w:val="22"/>
        </w:rPr>
        <w:t>histoir</w:t>
      </w:r>
      <w:proofErr w:type="spellEnd"/>
      <w:r w:rsidRPr="009A54E4">
        <w:rPr>
          <w:rFonts w:ascii="Times New Roman" w:hAnsi="Times New Roman" w:cs="Times New Roman"/>
          <w:sz w:val="22"/>
          <w:szCs w:val="22"/>
        </w:rPr>
        <w:t xml:space="preserve">' de </w:t>
      </w:r>
      <w:proofErr w:type="spellStart"/>
      <w:r w:rsidRPr="009A54E4">
        <w:rPr>
          <w:rFonts w:ascii="Times New Roman" w:hAnsi="Times New Roman" w:cs="Times New Roman"/>
          <w:sz w:val="22"/>
          <w:szCs w:val="22"/>
        </w:rPr>
        <w:t>ch'grand</w:t>
      </w:r>
      <w:proofErr w:type="spellEnd"/>
      <w:r w:rsidRPr="009A54E4">
        <w:rPr>
          <w:rFonts w:ascii="Times New Roman" w:hAnsi="Times New Roman" w:cs="Times New Roman"/>
          <w:sz w:val="22"/>
          <w:szCs w:val="22"/>
        </w:rPr>
        <w:t xml:space="preserve"> saint</w:t>
      </w:r>
    </w:p>
    <w:p w14:paraId="29787702" w14:textId="77777777" w:rsidR="006B0833" w:rsidRPr="009A54E4" w:rsidRDefault="006B0833" w:rsidP="006B0833">
      <w:pPr>
        <w:rPr>
          <w:rFonts w:ascii="Times New Roman" w:hAnsi="Times New Roman" w:cs="Times New Roman"/>
          <w:sz w:val="22"/>
          <w:szCs w:val="22"/>
        </w:rPr>
      </w:pPr>
      <w:r w:rsidRPr="009A54E4">
        <w:rPr>
          <w:rFonts w:ascii="Times New Roman" w:hAnsi="Times New Roman" w:cs="Times New Roman"/>
          <w:sz w:val="22"/>
          <w:szCs w:val="22"/>
        </w:rPr>
        <w:t>Qui n'</w:t>
      </w:r>
      <w:proofErr w:type="spellStart"/>
      <w:r w:rsidRPr="009A54E4">
        <w:rPr>
          <w:rFonts w:ascii="Times New Roman" w:hAnsi="Times New Roman" w:cs="Times New Roman"/>
          <w:sz w:val="22"/>
          <w:szCs w:val="22"/>
        </w:rPr>
        <w:t>étot</w:t>
      </w:r>
      <w:proofErr w:type="spellEnd"/>
      <w:r w:rsidRPr="009A54E4">
        <w:rPr>
          <w:rFonts w:ascii="Times New Roman" w:hAnsi="Times New Roman" w:cs="Times New Roman"/>
          <w:sz w:val="22"/>
          <w:szCs w:val="22"/>
        </w:rPr>
        <w:t xml:space="preserve"> point fort gras, </w:t>
      </w:r>
      <w:proofErr w:type="spellStart"/>
      <w:r w:rsidRPr="009A54E4">
        <w:rPr>
          <w:rFonts w:ascii="Times New Roman" w:hAnsi="Times New Roman" w:cs="Times New Roman"/>
          <w:sz w:val="22"/>
          <w:szCs w:val="22"/>
        </w:rPr>
        <w:t>quoiq</w:t>
      </w:r>
      <w:proofErr w:type="spellEnd"/>
      <w:r w:rsidRPr="009A54E4">
        <w:rPr>
          <w:rFonts w:ascii="Times New Roman" w:hAnsi="Times New Roman" w:cs="Times New Roman"/>
          <w:sz w:val="22"/>
          <w:szCs w:val="22"/>
        </w:rPr>
        <w:t>' moine,</w:t>
      </w:r>
    </w:p>
    <w:p w14:paraId="0D7A4745" w14:textId="77777777" w:rsidR="006B0833" w:rsidRPr="009A54E4" w:rsidRDefault="006B0833" w:rsidP="006B0833">
      <w:pPr>
        <w:rPr>
          <w:rFonts w:ascii="Times New Roman" w:hAnsi="Times New Roman" w:cs="Times New Roman"/>
          <w:sz w:val="22"/>
          <w:szCs w:val="22"/>
        </w:rPr>
      </w:pPr>
      <w:r w:rsidRPr="009A54E4">
        <w:rPr>
          <w:rFonts w:ascii="Times New Roman" w:hAnsi="Times New Roman" w:cs="Times New Roman"/>
          <w:sz w:val="22"/>
          <w:szCs w:val="22"/>
        </w:rPr>
        <w:t xml:space="preserve">Vous </w:t>
      </w:r>
      <w:proofErr w:type="spellStart"/>
      <w:r w:rsidRPr="009A54E4">
        <w:rPr>
          <w:rFonts w:ascii="Times New Roman" w:hAnsi="Times New Roman" w:cs="Times New Roman"/>
          <w:sz w:val="22"/>
          <w:szCs w:val="22"/>
        </w:rPr>
        <w:t>verez</w:t>
      </w:r>
      <w:proofErr w:type="spellEnd"/>
      <w:r w:rsidRPr="009A54E4">
        <w:rPr>
          <w:rFonts w:ascii="Times New Roman" w:hAnsi="Times New Roman" w:cs="Times New Roman"/>
          <w:sz w:val="22"/>
          <w:szCs w:val="22"/>
        </w:rPr>
        <w:t xml:space="preserve"> les tours que l'démon</w:t>
      </w:r>
      <w:r w:rsidRPr="009A54E4">
        <w:rPr>
          <w:rFonts w:ascii="Times New Roman" w:eastAsia="PMingLiU" w:hAnsi="Times New Roman" w:cs="Times New Roman"/>
          <w:sz w:val="22"/>
          <w:szCs w:val="22"/>
        </w:rPr>
        <w:br/>
      </w:r>
      <w:r w:rsidRPr="009A54E4">
        <w:rPr>
          <w:rFonts w:ascii="Times New Roman" w:hAnsi="Times New Roman" w:cs="Times New Roman"/>
          <w:sz w:val="22"/>
          <w:szCs w:val="22"/>
        </w:rPr>
        <w:t xml:space="preserve">Li </w:t>
      </w:r>
      <w:proofErr w:type="spellStart"/>
      <w:r w:rsidRPr="009A54E4">
        <w:rPr>
          <w:rFonts w:ascii="Times New Roman" w:hAnsi="Times New Roman" w:cs="Times New Roman"/>
          <w:sz w:val="22"/>
          <w:szCs w:val="22"/>
        </w:rPr>
        <w:t>jue</w:t>
      </w:r>
      <w:proofErr w:type="spellEnd"/>
      <w:r w:rsidRPr="009A54E4">
        <w:rPr>
          <w:rFonts w:ascii="Times New Roman" w:hAnsi="Times New Roman" w:cs="Times New Roman"/>
          <w:sz w:val="22"/>
          <w:szCs w:val="22"/>
        </w:rPr>
        <w:t>, ainsi qu'à sin cochon.</w:t>
      </w:r>
    </w:p>
    <w:p w14:paraId="270CD6BE" w14:textId="1CBBCA12" w:rsidR="006B0833" w:rsidRPr="009A54E4" w:rsidRDefault="006B0833" w:rsidP="006B0833">
      <w:pPr>
        <w:rPr>
          <w:rFonts w:ascii="Times New Roman" w:hAnsi="Times New Roman" w:cs="Times New Roman"/>
          <w:sz w:val="22"/>
          <w:szCs w:val="22"/>
        </w:rPr>
      </w:pPr>
      <w:r w:rsidRPr="009A54E4">
        <w:rPr>
          <w:rFonts w:ascii="Times New Roman" w:hAnsi="Times New Roman" w:cs="Times New Roman"/>
          <w:sz w:val="22"/>
          <w:szCs w:val="22"/>
        </w:rPr>
        <w:t>(...)</w:t>
      </w:r>
    </w:p>
    <w:p w14:paraId="3297051A" w14:textId="77777777" w:rsidR="006B0833" w:rsidRPr="009A54E4" w:rsidRDefault="006B0833" w:rsidP="006B0833">
      <w:pPr>
        <w:outlineLvl w:val="0"/>
        <w:rPr>
          <w:rFonts w:ascii="Times New Roman" w:hAnsi="Times New Roman" w:cs="Times New Roman"/>
          <w:sz w:val="22"/>
          <w:szCs w:val="22"/>
        </w:rPr>
      </w:pPr>
      <w:proofErr w:type="spellStart"/>
      <w:r w:rsidRPr="009A54E4">
        <w:rPr>
          <w:rFonts w:ascii="Times New Roman" w:hAnsi="Times New Roman" w:cs="Times New Roman"/>
          <w:sz w:val="22"/>
          <w:szCs w:val="22"/>
        </w:rPr>
        <w:t>Eun</w:t>
      </w:r>
      <w:proofErr w:type="spellEnd"/>
      <w:r w:rsidRPr="009A54E4">
        <w:rPr>
          <w:rFonts w:ascii="Times New Roman" w:hAnsi="Times New Roman" w:cs="Times New Roman"/>
          <w:sz w:val="22"/>
          <w:szCs w:val="22"/>
        </w:rPr>
        <w:t xml:space="preserve">' </w:t>
      </w:r>
      <w:proofErr w:type="spellStart"/>
      <w:r w:rsidRPr="009A54E4">
        <w:rPr>
          <w:rFonts w:ascii="Times New Roman" w:hAnsi="Times New Roman" w:cs="Times New Roman"/>
          <w:sz w:val="22"/>
          <w:szCs w:val="22"/>
        </w:rPr>
        <w:t>pièche</w:t>
      </w:r>
      <w:proofErr w:type="spellEnd"/>
      <w:r w:rsidRPr="009A54E4">
        <w:rPr>
          <w:rFonts w:ascii="Times New Roman" w:hAnsi="Times New Roman" w:cs="Times New Roman"/>
          <w:sz w:val="22"/>
          <w:szCs w:val="22"/>
        </w:rPr>
        <w:t xml:space="preserve"> qu'nous </w:t>
      </w:r>
      <w:proofErr w:type="spellStart"/>
      <w:r w:rsidRPr="009A54E4">
        <w:rPr>
          <w:rFonts w:ascii="Times New Roman" w:hAnsi="Times New Roman" w:cs="Times New Roman"/>
          <w:sz w:val="22"/>
          <w:szCs w:val="22"/>
        </w:rPr>
        <w:t>juon</w:t>
      </w:r>
      <w:proofErr w:type="spellEnd"/>
      <w:r w:rsidRPr="009A54E4">
        <w:rPr>
          <w:rFonts w:ascii="Times New Roman" w:hAnsi="Times New Roman" w:cs="Times New Roman"/>
          <w:sz w:val="22"/>
          <w:szCs w:val="22"/>
        </w:rPr>
        <w:t xml:space="preserve">' </w:t>
      </w:r>
      <w:proofErr w:type="spellStart"/>
      <w:r w:rsidRPr="009A54E4">
        <w:rPr>
          <w:rFonts w:ascii="Times New Roman" w:hAnsi="Times New Roman" w:cs="Times New Roman"/>
          <w:sz w:val="22"/>
          <w:szCs w:val="22"/>
        </w:rPr>
        <w:t>incor</w:t>
      </w:r>
      <w:proofErr w:type="spellEnd"/>
    </w:p>
    <w:p w14:paraId="66AB7442" w14:textId="77777777" w:rsidR="006B0833" w:rsidRPr="009A54E4" w:rsidRDefault="006B0833" w:rsidP="006B0833">
      <w:pPr>
        <w:rPr>
          <w:rFonts w:ascii="Times New Roman" w:hAnsi="Times New Roman" w:cs="Times New Roman"/>
          <w:sz w:val="22"/>
          <w:szCs w:val="22"/>
        </w:rPr>
      </w:pPr>
      <w:proofErr w:type="spellStart"/>
      <w:r w:rsidRPr="009A54E4">
        <w:rPr>
          <w:rFonts w:ascii="Times New Roman" w:hAnsi="Times New Roman" w:cs="Times New Roman"/>
          <w:sz w:val="22"/>
          <w:szCs w:val="22"/>
        </w:rPr>
        <w:t>Ch'est</w:t>
      </w:r>
      <w:proofErr w:type="spellEnd"/>
      <w:r w:rsidRPr="009A54E4">
        <w:rPr>
          <w:rFonts w:ascii="Times New Roman" w:hAnsi="Times New Roman" w:cs="Times New Roman"/>
          <w:sz w:val="22"/>
          <w:szCs w:val="22"/>
        </w:rPr>
        <w:t xml:space="preserve"> </w:t>
      </w:r>
      <w:r w:rsidRPr="009A54E4">
        <w:rPr>
          <w:rFonts w:ascii="Times New Roman" w:hAnsi="Times New Roman" w:cs="Times New Roman"/>
          <w:i/>
          <w:sz w:val="22"/>
          <w:szCs w:val="22"/>
        </w:rPr>
        <w:t xml:space="preserve">Joseph </w:t>
      </w:r>
      <w:proofErr w:type="spellStart"/>
      <w:r w:rsidRPr="009A54E4">
        <w:rPr>
          <w:rFonts w:ascii="Times New Roman" w:hAnsi="Times New Roman" w:cs="Times New Roman"/>
          <w:i/>
          <w:sz w:val="22"/>
          <w:szCs w:val="22"/>
        </w:rPr>
        <w:t>vindu</w:t>
      </w:r>
      <w:proofErr w:type="spellEnd"/>
      <w:r w:rsidRPr="009A54E4">
        <w:rPr>
          <w:rFonts w:ascii="Times New Roman" w:hAnsi="Times New Roman" w:cs="Times New Roman"/>
          <w:i/>
          <w:sz w:val="22"/>
          <w:szCs w:val="22"/>
        </w:rPr>
        <w:t xml:space="preserve"> par ses frères.</w:t>
      </w:r>
    </w:p>
    <w:p w14:paraId="5A98028F" w14:textId="1B35923D" w:rsidR="006B0833" w:rsidRPr="009A54E4" w:rsidRDefault="006B0833" w:rsidP="006B0833">
      <w:pPr>
        <w:rPr>
          <w:rFonts w:ascii="Times New Roman" w:hAnsi="Times New Roman" w:cs="Times New Roman"/>
          <w:sz w:val="22"/>
          <w:szCs w:val="22"/>
        </w:rPr>
      </w:pPr>
      <w:r w:rsidRPr="009A54E4">
        <w:rPr>
          <w:rFonts w:ascii="Times New Roman" w:hAnsi="Times New Roman" w:cs="Times New Roman"/>
          <w:sz w:val="22"/>
          <w:szCs w:val="22"/>
        </w:rPr>
        <w:t xml:space="preserve">De </w:t>
      </w:r>
      <w:proofErr w:type="spellStart"/>
      <w:r w:rsidRPr="009A54E4">
        <w:rPr>
          <w:rFonts w:ascii="Times New Roman" w:hAnsi="Times New Roman" w:cs="Times New Roman"/>
          <w:sz w:val="22"/>
          <w:szCs w:val="22"/>
        </w:rPr>
        <w:t>ch</w:t>
      </w:r>
      <w:proofErr w:type="spellEnd"/>
      <w:r w:rsidRPr="009A54E4">
        <w:rPr>
          <w:rFonts w:ascii="Times New Roman" w:hAnsi="Times New Roman" w:cs="Times New Roman"/>
          <w:sz w:val="22"/>
          <w:szCs w:val="22"/>
        </w:rPr>
        <w:t>'</w:t>
      </w:r>
      <w:r w:rsidR="00C23D64">
        <w:rPr>
          <w:rFonts w:ascii="Times New Roman" w:hAnsi="Times New Roman" w:cs="Times New Roman"/>
          <w:sz w:val="22"/>
          <w:szCs w:val="22"/>
        </w:rPr>
        <w:t xml:space="preserve"> </w:t>
      </w:r>
      <w:proofErr w:type="spellStart"/>
      <w:r w:rsidRPr="009A54E4">
        <w:rPr>
          <w:rFonts w:ascii="Times New Roman" w:hAnsi="Times New Roman" w:cs="Times New Roman"/>
          <w:sz w:val="22"/>
          <w:szCs w:val="22"/>
        </w:rPr>
        <w:t>garchon</w:t>
      </w:r>
      <w:proofErr w:type="spellEnd"/>
      <w:r w:rsidRPr="009A54E4">
        <w:rPr>
          <w:rFonts w:ascii="Times New Roman" w:hAnsi="Times New Roman" w:cs="Times New Roman"/>
          <w:sz w:val="22"/>
          <w:szCs w:val="22"/>
        </w:rPr>
        <w:t xml:space="preserve"> vous plaindrez bien l'sort,</w:t>
      </w:r>
    </w:p>
    <w:p w14:paraId="14A70816" w14:textId="422C4339" w:rsidR="006B0833" w:rsidRPr="009A54E4" w:rsidRDefault="006B0833" w:rsidP="006B0833">
      <w:pPr>
        <w:rPr>
          <w:rFonts w:ascii="Times New Roman" w:hAnsi="Times New Roman" w:cs="Times New Roman"/>
          <w:sz w:val="22"/>
          <w:szCs w:val="22"/>
        </w:rPr>
      </w:pPr>
      <w:r w:rsidRPr="009A54E4">
        <w:rPr>
          <w:rFonts w:ascii="Times New Roman" w:hAnsi="Times New Roman" w:cs="Times New Roman"/>
          <w:sz w:val="22"/>
          <w:szCs w:val="22"/>
        </w:rPr>
        <w:t xml:space="preserve">Tout </w:t>
      </w:r>
      <w:proofErr w:type="spellStart"/>
      <w:r w:rsidRPr="009A54E4">
        <w:rPr>
          <w:rFonts w:ascii="Times New Roman" w:hAnsi="Times New Roman" w:cs="Times New Roman"/>
          <w:sz w:val="22"/>
          <w:szCs w:val="22"/>
        </w:rPr>
        <w:t>rimpli</w:t>
      </w:r>
      <w:proofErr w:type="spellEnd"/>
      <w:r w:rsidRPr="009A54E4">
        <w:rPr>
          <w:rFonts w:ascii="Times New Roman" w:hAnsi="Times New Roman" w:cs="Times New Roman"/>
          <w:sz w:val="22"/>
          <w:szCs w:val="22"/>
        </w:rPr>
        <w:t xml:space="preserve"> </w:t>
      </w:r>
      <w:proofErr w:type="gramStart"/>
      <w:r w:rsidRPr="009A54E4">
        <w:rPr>
          <w:rFonts w:ascii="Times New Roman" w:hAnsi="Times New Roman" w:cs="Times New Roman"/>
          <w:sz w:val="22"/>
          <w:szCs w:val="22"/>
        </w:rPr>
        <w:t>d' chagrin</w:t>
      </w:r>
      <w:proofErr w:type="gramEnd"/>
      <w:r w:rsidRPr="009A54E4">
        <w:rPr>
          <w:rFonts w:ascii="Times New Roman" w:hAnsi="Times New Roman" w:cs="Times New Roman"/>
          <w:sz w:val="22"/>
          <w:szCs w:val="22"/>
        </w:rPr>
        <w:t xml:space="preserve"> et d'misères.</w:t>
      </w:r>
    </w:p>
    <w:p w14:paraId="66EDE930" w14:textId="7C729AA7" w:rsidR="006B0833" w:rsidRPr="009A54E4" w:rsidRDefault="006B0833" w:rsidP="006B0833">
      <w:pPr>
        <w:rPr>
          <w:rFonts w:ascii="Times New Roman" w:hAnsi="Times New Roman" w:cs="Times New Roman"/>
          <w:sz w:val="22"/>
          <w:szCs w:val="22"/>
        </w:rPr>
      </w:pPr>
      <w:r w:rsidRPr="009A54E4">
        <w:rPr>
          <w:rFonts w:ascii="Times New Roman" w:hAnsi="Times New Roman" w:cs="Times New Roman"/>
          <w:sz w:val="22"/>
          <w:szCs w:val="22"/>
        </w:rPr>
        <w:t>D'abord de l '</w:t>
      </w:r>
      <w:proofErr w:type="spellStart"/>
      <w:r w:rsidRPr="009A54E4">
        <w:rPr>
          <w:rFonts w:ascii="Times New Roman" w:hAnsi="Times New Roman" w:cs="Times New Roman"/>
          <w:sz w:val="22"/>
          <w:szCs w:val="22"/>
        </w:rPr>
        <w:t>vir</w:t>
      </w:r>
      <w:proofErr w:type="spellEnd"/>
      <w:r w:rsidRPr="009A54E4">
        <w:rPr>
          <w:rFonts w:ascii="Times New Roman" w:hAnsi="Times New Roman" w:cs="Times New Roman"/>
          <w:sz w:val="22"/>
          <w:szCs w:val="22"/>
        </w:rPr>
        <w:t xml:space="preserve"> </w:t>
      </w:r>
      <w:proofErr w:type="spellStart"/>
      <w:r w:rsidRPr="009A54E4">
        <w:rPr>
          <w:rFonts w:ascii="Times New Roman" w:hAnsi="Times New Roman" w:cs="Times New Roman"/>
          <w:sz w:val="22"/>
          <w:szCs w:val="22"/>
        </w:rPr>
        <w:t>vind</w:t>
      </w:r>
      <w:proofErr w:type="spellEnd"/>
      <w:r w:rsidRPr="009A54E4">
        <w:rPr>
          <w:rFonts w:ascii="Times New Roman" w:hAnsi="Times New Roman" w:cs="Times New Roman"/>
          <w:sz w:val="22"/>
          <w:szCs w:val="22"/>
        </w:rPr>
        <w:t xml:space="preserve">' su' </w:t>
      </w:r>
      <w:proofErr w:type="gramStart"/>
      <w:r w:rsidRPr="009A54E4">
        <w:rPr>
          <w:rFonts w:ascii="Times New Roman" w:hAnsi="Times New Roman" w:cs="Times New Roman"/>
          <w:sz w:val="22"/>
          <w:szCs w:val="22"/>
        </w:rPr>
        <w:t>l' marqué</w:t>
      </w:r>
      <w:proofErr w:type="gramEnd"/>
    </w:p>
    <w:p w14:paraId="5017D54A" w14:textId="77777777" w:rsidR="006B0833" w:rsidRPr="009A54E4" w:rsidRDefault="006B0833" w:rsidP="006B0833">
      <w:pPr>
        <w:rPr>
          <w:rFonts w:ascii="Times New Roman" w:hAnsi="Times New Roman" w:cs="Times New Roman"/>
          <w:sz w:val="22"/>
          <w:szCs w:val="22"/>
        </w:rPr>
      </w:pPr>
      <w:r w:rsidRPr="009A54E4">
        <w:rPr>
          <w:rFonts w:ascii="Times New Roman" w:hAnsi="Times New Roman" w:cs="Times New Roman"/>
          <w:sz w:val="22"/>
          <w:szCs w:val="22"/>
        </w:rPr>
        <w:t>Chacun d'vous s'ra estomaqué</w:t>
      </w:r>
    </w:p>
    <w:p w14:paraId="3D5E6594" w14:textId="77777777" w:rsidR="006B0833" w:rsidRPr="009A54E4" w:rsidRDefault="006B0833" w:rsidP="006B0833">
      <w:pPr>
        <w:rPr>
          <w:rFonts w:ascii="Times New Roman" w:hAnsi="Times New Roman" w:cs="Times New Roman"/>
          <w:sz w:val="22"/>
          <w:szCs w:val="22"/>
        </w:rPr>
      </w:pPr>
      <w:r w:rsidRPr="009A54E4">
        <w:rPr>
          <w:rFonts w:ascii="Times New Roman" w:hAnsi="Times New Roman" w:cs="Times New Roman"/>
          <w:sz w:val="22"/>
          <w:szCs w:val="22"/>
        </w:rPr>
        <w:t>(R)</w:t>
      </w:r>
    </w:p>
    <w:p w14:paraId="696BB59B" w14:textId="53A3FEDD" w:rsidR="006B0833" w:rsidRPr="009A54E4" w:rsidRDefault="006B0833" w:rsidP="006B0833">
      <w:pPr>
        <w:rPr>
          <w:rFonts w:ascii="Times New Roman" w:hAnsi="Times New Roman" w:cs="Times New Roman"/>
          <w:sz w:val="22"/>
          <w:szCs w:val="22"/>
        </w:rPr>
      </w:pPr>
      <w:proofErr w:type="spellStart"/>
      <w:r w:rsidRPr="009A54E4">
        <w:rPr>
          <w:rFonts w:ascii="Times New Roman" w:hAnsi="Times New Roman" w:cs="Times New Roman"/>
          <w:sz w:val="22"/>
          <w:szCs w:val="22"/>
        </w:rPr>
        <w:t>Pauv</w:t>
      </w:r>
      <w:proofErr w:type="spellEnd"/>
      <w:r w:rsidRPr="009A54E4">
        <w:rPr>
          <w:rFonts w:ascii="Times New Roman" w:hAnsi="Times New Roman" w:cs="Times New Roman"/>
          <w:sz w:val="22"/>
          <w:szCs w:val="22"/>
        </w:rPr>
        <w:t xml:space="preserve">' Joseph, un jeune </w:t>
      </w:r>
      <w:proofErr w:type="spellStart"/>
      <w:r w:rsidRPr="009A54E4">
        <w:rPr>
          <w:rFonts w:ascii="Times New Roman" w:hAnsi="Times New Roman" w:cs="Times New Roman"/>
          <w:sz w:val="22"/>
          <w:szCs w:val="22"/>
        </w:rPr>
        <w:t>homm</w:t>
      </w:r>
      <w:proofErr w:type="spellEnd"/>
      <w:r w:rsidRPr="009A54E4">
        <w:rPr>
          <w:rFonts w:ascii="Times New Roman" w:hAnsi="Times New Roman" w:cs="Times New Roman"/>
          <w:sz w:val="22"/>
          <w:szCs w:val="22"/>
        </w:rPr>
        <w:t>' si bon !</w:t>
      </w:r>
    </w:p>
    <w:p w14:paraId="6422E927" w14:textId="55754A69" w:rsidR="006B0833" w:rsidRPr="009A54E4" w:rsidRDefault="006B0833" w:rsidP="006B0833">
      <w:pPr>
        <w:rPr>
          <w:rFonts w:ascii="Times New Roman" w:hAnsi="Times New Roman" w:cs="Times New Roman"/>
          <w:sz w:val="22"/>
          <w:szCs w:val="22"/>
        </w:rPr>
      </w:pPr>
      <w:r w:rsidRPr="009A54E4">
        <w:rPr>
          <w:rFonts w:ascii="Times New Roman" w:hAnsi="Times New Roman" w:cs="Times New Roman"/>
          <w:sz w:val="22"/>
          <w:szCs w:val="22"/>
        </w:rPr>
        <w:t xml:space="preserve">Comme esclave on </w:t>
      </w:r>
      <w:proofErr w:type="gramStart"/>
      <w:r w:rsidRPr="009A54E4">
        <w:rPr>
          <w:rFonts w:ascii="Times New Roman" w:hAnsi="Times New Roman" w:cs="Times New Roman"/>
          <w:sz w:val="22"/>
          <w:szCs w:val="22"/>
        </w:rPr>
        <w:t>l' mène</w:t>
      </w:r>
      <w:proofErr w:type="gramEnd"/>
      <w:r w:rsidRPr="009A54E4">
        <w:rPr>
          <w:rFonts w:ascii="Times New Roman" w:hAnsi="Times New Roman" w:cs="Times New Roman"/>
          <w:sz w:val="22"/>
          <w:szCs w:val="22"/>
        </w:rPr>
        <w:t xml:space="preserve"> in </w:t>
      </w:r>
      <w:proofErr w:type="spellStart"/>
      <w:r w:rsidRPr="009A54E4">
        <w:rPr>
          <w:rFonts w:ascii="Times New Roman" w:hAnsi="Times New Roman" w:cs="Times New Roman"/>
          <w:sz w:val="22"/>
          <w:szCs w:val="22"/>
        </w:rPr>
        <w:t>Egype</w:t>
      </w:r>
      <w:proofErr w:type="spellEnd"/>
      <w:r w:rsidRPr="009A54E4">
        <w:rPr>
          <w:rFonts w:ascii="Times New Roman" w:hAnsi="Times New Roman" w:cs="Times New Roman"/>
          <w:sz w:val="22"/>
          <w:szCs w:val="22"/>
        </w:rPr>
        <w:t>.</w:t>
      </w:r>
    </w:p>
    <w:p w14:paraId="2A5761F3" w14:textId="77777777" w:rsidR="006B0833" w:rsidRPr="009A54E4" w:rsidRDefault="006B0833" w:rsidP="006B0833">
      <w:pPr>
        <w:rPr>
          <w:rFonts w:ascii="Times New Roman" w:hAnsi="Times New Roman" w:cs="Times New Roman"/>
          <w:sz w:val="22"/>
          <w:szCs w:val="22"/>
        </w:rPr>
      </w:pPr>
      <w:r w:rsidRPr="009A54E4">
        <w:rPr>
          <w:rFonts w:ascii="Times New Roman" w:hAnsi="Times New Roman" w:cs="Times New Roman"/>
          <w:sz w:val="22"/>
          <w:szCs w:val="22"/>
        </w:rPr>
        <w:t xml:space="preserve">Là, </w:t>
      </w:r>
      <w:proofErr w:type="gramStart"/>
      <w:r w:rsidRPr="009A54E4">
        <w:rPr>
          <w:rFonts w:ascii="Times New Roman" w:hAnsi="Times New Roman" w:cs="Times New Roman"/>
          <w:sz w:val="22"/>
          <w:szCs w:val="22"/>
        </w:rPr>
        <w:t xml:space="preserve">l' </w:t>
      </w:r>
      <w:proofErr w:type="spellStart"/>
      <w:r w:rsidRPr="009A54E4">
        <w:rPr>
          <w:rFonts w:ascii="Times New Roman" w:hAnsi="Times New Roman" w:cs="Times New Roman"/>
          <w:sz w:val="22"/>
          <w:szCs w:val="22"/>
        </w:rPr>
        <w:t>Miniss</w:t>
      </w:r>
      <w:proofErr w:type="spellEnd"/>
      <w:proofErr w:type="gramEnd"/>
      <w:r w:rsidRPr="009A54E4">
        <w:rPr>
          <w:rFonts w:ascii="Times New Roman" w:hAnsi="Times New Roman" w:cs="Times New Roman"/>
          <w:sz w:val="22"/>
          <w:szCs w:val="22"/>
        </w:rPr>
        <w:t xml:space="preserve"> du roi Pharaon</w:t>
      </w:r>
    </w:p>
    <w:p w14:paraId="75556684" w14:textId="77777777" w:rsidR="006B0833" w:rsidRPr="009A54E4" w:rsidRDefault="006B0833" w:rsidP="006B0833">
      <w:pPr>
        <w:rPr>
          <w:rFonts w:ascii="Times New Roman" w:hAnsi="Times New Roman" w:cs="Times New Roman"/>
          <w:sz w:val="22"/>
          <w:szCs w:val="22"/>
        </w:rPr>
      </w:pPr>
      <w:r w:rsidRPr="009A54E4">
        <w:rPr>
          <w:rFonts w:ascii="Times New Roman" w:hAnsi="Times New Roman" w:cs="Times New Roman"/>
          <w:sz w:val="22"/>
          <w:szCs w:val="22"/>
        </w:rPr>
        <w:t xml:space="preserve">Veut </w:t>
      </w:r>
      <w:proofErr w:type="gramStart"/>
      <w:r w:rsidRPr="009A54E4">
        <w:rPr>
          <w:rFonts w:ascii="Times New Roman" w:hAnsi="Times New Roman" w:cs="Times New Roman"/>
          <w:sz w:val="22"/>
          <w:szCs w:val="22"/>
        </w:rPr>
        <w:t>l' nommer</w:t>
      </w:r>
      <w:proofErr w:type="gramEnd"/>
      <w:r w:rsidRPr="009A54E4">
        <w:rPr>
          <w:rFonts w:ascii="Times New Roman" w:hAnsi="Times New Roman" w:cs="Times New Roman"/>
          <w:sz w:val="22"/>
          <w:szCs w:val="22"/>
        </w:rPr>
        <w:t xml:space="preserve"> </w:t>
      </w:r>
      <w:r w:rsidRPr="009A54E4">
        <w:rPr>
          <w:rFonts w:ascii="Times New Roman" w:hAnsi="Times New Roman" w:cs="Times New Roman"/>
          <w:i/>
          <w:sz w:val="22"/>
          <w:szCs w:val="22"/>
        </w:rPr>
        <w:t xml:space="preserve">grand </w:t>
      </w:r>
      <w:proofErr w:type="spellStart"/>
      <w:r w:rsidRPr="009A54E4">
        <w:rPr>
          <w:rFonts w:ascii="Times New Roman" w:hAnsi="Times New Roman" w:cs="Times New Roman"/>
          <w:i/>
          <w:sz w:val="22"/>
          <w:szCs w:val="22"/>
        </w:rPr>
        <w:t>alleumeu</w:t>
      </w:r>
      <w:proofErr w:type="spellEnd"/>
      <w:r w:rsidRPr="009A54E4">
        <w:rPr>
          <w:rFonts w:ascii="Times New Roman" w:hAnsi="Times New Roman" w:cs="Times New Roman"/>
          <w:i/>
          <w:sz w:val="22"/>
          <w:szCs w:val="22"/>
        </w:rPr>
        <w:t xml:space="preserve"> d'pipe</w:t>
      </w:r>
    </w:p>
    <w:p w14:paraId="684ABB7B" w14:textId="77777777" w:rsidR="006B0833" w:rsidRPr="009A54E4" w:rsidRDefault="006B0833" w:rsidP="006B0833">
      <w:pPr>
        <w:rPr>
          <w:rFonts w:ascii="Times New Roman" w:hAnsi="Times New Roman" w:cs="Times New Roman"/>
          <w:sz w:val="22"/>
          <w:szCs w:val="22"/>
        </w:rPr>
      </w:pPr>
      <w:r w:rsidRPr="009A54E4">
        <w:rPr>
          <w:rFonts w:ascii="Times New Roman" w:hAnsi="Times New Roman" w:cs="Times New Roman"/>
          <w:sz w:val="22"/>
          <w:szCs w:val="22"/>
        </w:rPr>
        <w:t xml:space="preserve">Mais </w:t>
      </w:r>
      <w:proofErr w:type="gramStart"/>
      <w:r w:rsidRPr="009A54E4">
        <w:rPr>
          <w:rFonts w:ascii="Times New Roman" w:hAnsi="Times New Roman" w:cs="Times New Roman"/>
          <w:sz w:val="22"/>
          <w:szCs w:val="22"/>
        </w:rPr>
        <w:t xml:space="preserve">s' </w:t>
      </w:r>
      <w:proofErr w:type="spellStart"/>
      <w:r w:rsidRPr="009A54E4">
        <w:rPr>
          <w:rFonts w:ascii="Times New Roman" w:hAnsi="Times New Roman" w:cs="Times New Roman"/>
          <w:sz w:val="22"/>
          <w:szCs w:val="22"/>
        </w:rPr>
        <w:t>femm</w:t>
      </w:r>
      <w:proofErr w:type="spellEnd"/>
      <w:proofErr w:type="gramEnd"/>
      <w:r w:rsidRPr="009A54E4">
        <w:rPr>
          <w:rFonts w:ascii="Times New Roman" w:hAnsi="Times New Roman" w:cs="Times New Roman"/>
          <w:sz w:val="22"/>
          <w:szCs w:val="22"/>
        </w:rPr>
        <w:t xml:space="preserve">', qui n' </w:t>
      </w:r>
      <w:proofErr w:type="spellStart"/>
      <w:r w:rsidRPr="009A54E4">
        <w:rPr>
          <w:rFonts w:ascii="Times New Roman" w:hAnsi="Times New Roman" w:cs="Times New Roman"/>
          <w:sz w:val="22"/>
          <w:szCs w:val="22"/>
        </w:rPr>
        <w:t>cessot</w:t>
      </w:r>
      <w:proofErr w:type="spellEnd"/>
      <w:r w:rsidRPr="009A54E4">
        <w:rPr>
          <w:rFonts w:ascii="Times New Roman" w:hAnsi="Times New Roman" w:cs="Times New Roman"/>
          <w:sz w:val="22"/>
          <w:szCs w:val="22"/>
        </w:rPr>
        <w:t xml:space="preserve"> de l' </w:t>
      </w:r>
      <w:proofErr w:type="spellStart"/>
      <w:r w:rsidRPr="009A54E4">
        <w:rPr>
          <w:rFonts w:ascii="Times New Roman" w:hAnsi="Times New Roman" w:cs="Times New Roman"/>
          <w:sz w:val="22"/>
          <w:szCs w:val="22"/>
        </w:rPr>
        <w:t>vettier</w:t>
      </w:r>
      <w:proofErr w:type="spellEnd"/>
    </w:p>
    <w:p w14:paraId="16073C52" w14:textId="546631E0" w:rsidR="006B0833" w:rsidRPr="009A54E4" w:rsidRDefault="006B0833" w:rsidP="006B0833">
      <w:pPr>
        <w:rPr>
          <w:rFonts w:ascii="Times New Roman" w:hAnsi="Times New Roman" w:cs="Times New Roman"/>
          <w:sz w:val="22"/>
          <w:szCs w:val="22"/>
        </w:rPr>
      </w:pPr>
      <w:r w:rsidRPr="009A54E4">
        <w:rPr>
          <w:rFonts w:ascii="Times New Roman" w:hAnsi="Times New Roman" w:cs="Times New Roman"/>
          <w:sz w:val="22"/>
          <w:szCs w:val="22"/>
        </w:rPr>
        <w:t>A mi</w:t>
      </w:r>
      <w:r w:rsidR="00C23D64">
        <w:rPr>
          <w:rFonts w:ascii="Times New Roman" w:hAnsi="Times New Roman" w:cs="Times New Roman"/>
          <w:sz w:val="22"/>
          <w:szCs w:val="22"/>
        </w:rPr>
        <w:t xml:space="preserve">eux </w:t>
      </w:r>
      <w:proofErr w:type="gramStart"/>
      <w:r w:rsidR="00C23D64">
        <w:rPr>
          <w:rFonts w:ascii="Times New Roman" w:hAnsi="Times New Roman" w:cs="Times New Roman"/>
          <w:sz w:val="22"/>
          <w:szCs w:val="22"/>
        </w:rPr>
        <w:t xml:space="preserve">qu' </w:t>
      </w:r>
      <w:proofErr w:type="spellStart"/>
      <w:r w:rsidR="00C23D64">
        <w:rPr>
          <w:rFonts w:ascii="Times New Roman" w:hAnsi="Times New Roman" w:cs="Times New Roman"/>
          <w:sz w:val="22"/>
          <w:szCs w:val="22"/>
        </w:rPr>
        <w:t>cha</w:t>
      </w:r>
      <w:proofErr w:type="spellEnd"/>
      <w:proofErr w:type="gramEnd"/>
      <w:r w:rsidR="00C23D64">
        <w:rPr>
          <w:rFonts w:ascii="Times New Roman" w:hAnsi="Times New Roman" w:cs="Times New Roman"/>
          <w:sz w:val="22"/>
          <w:szCs w:val="22"/>
        </w:rPr>
        <w:t xml:space="preserve"> </w:t>
      </w:r>
      <w:proofErr w:type="spellStart"/>
      <w:r w:rsidR="00C23D64">
        <w:rPr>
          <w:rFonts w:ascii="Times New Roman" w:hAnsi="Times New Roman" w:cs="Times New Roman"/>
          <w:sz w:val="22"/>
          <w:szCs w:val="22"/>
        </w:rPr>
        <w:t>volot</w:t>
      </w:r>
      <w:proofErr w:type="spellEnd"/>
      <w:r w:rsidR="00C23D64">
        <w:rPr>
          <w:rFonts w:ascii="Times New Roman" w:hAnsi="Times New Roman" w:cs="Times New Roman"/>
          <w:sz w:val="22"/>
          <w:szCs w:val="22"/>
        </w:rPr>
        <w:t xml:space="preserve"> l'employer... »</w:t>
      </w:r>
    </w:p>
    <w:p w14:paraId="4FC8D55C" w14:textId="1FA5BAE6" w:rsidR="006B0833" w:rsidRPr="009A54E4" w:rsidRDefault="00C23D64" w:rsidP="00C23D64">
      <w:pPr>
        <w:jc w:val="both"/>
        <w:rPr>
          <w:rFonts w:ascii="Times New Roman" w:hAnsi="Times New Roman" w:cs="Times New Roman"/>
          <w:sz w:val="22"/>
          <w:szCs w:val="22"/>
        </w:rPr>
      </w:pPr>
      <w:r>
        <w:rPr>
          <w:rFonts w:ascii="Times New Roman" w:hAnsi="Times New Roman" w:cs="Times New Roman"/>
          <w:sz w:val="22"/>
          <w:szCs w:val="22"/>
        </w:rPr>
        <w:t>(L</w:t>
      </w:r>
      <w:r w:rsidR="001A74FE">
        <w:rPr>
          <w:rFonts w:ascii="Times New Roman" w:hAnsi="Times New Roman" w:cs="Times New Roman"/>
          <w:sz w:val="22"/>
          <w:szCs w:val="22"/>
        </w:rPr>
        <w:t>es quatre</w:t>
      </w:r>
      <w:r w:rsidR="006B0833" w:rsidRPr="009A54E4">
        <w:rPr>
          <w:rFonts w:ascii="Times New Roman" w:hAnsi="Times New Roman" w:cs="Times New Roman"/>
          <w:sz w:val="22"/>
          <w:szCs w:val="22"/>
        </w:rPr>
        <w:t xml:space="preserve"> couplets suivants racontent la suite de l'histoire des mésaventures de Joseph et de Mme Putiphar)</w:t>
      </w:r>
      <w:r w:rsidR="006B0833" w:rsidRPr="009A54E4">
        <w:rPr>
          <w:rStyle w:val="Appelnotedebasdep"/>
          <w:rFonts w:ascii="Times New Roman" w:hAnsi="Times New Roman" w:cs="Times New Roman"/>
          <w:sz w:val="22"/>
          <w:szCs w:val="22"/>
        </w:rPr>
        <w:footnoteReference w:id="30"/>
      </w:r>
      <w:r w:rsidR="001A74FE">
        <w:rPr>
          <w:rFonts w:ascii="Times New Roman" w:hAnsi="Times New Roman" w:cs="Times New Roman"/>
          <w:sz w:val="22"/>
          <w:szCs w:val="22"/>
        </w:rPr>
        <w:t xml:space="preserve">. </w:t>
      </w:r>
      <w:r w:rsidR="006B0833" w:rsidRPr="009A54E4">
        <w:rPr>
          <w:rFonts w:ascii="Times New Roman" w:hAnsi="Times New Roman" w:cs="Times New Roman"/>
          <w:sz w:val="22"/>
          <w:szCs w:val="22"/>
        </w:rPr>
        <w:t xml:space="preserve">Il ne faut donc pas s'étonner de la maigreur du corpus que nous avons pu réunir. Les allusions ponctuelles que l'on trouve dans les chansons de </w:t>
      </w:r>
      <w:proofErr w:type="spellStart"/>
      <w:r w:rsidR="006B0833" w:rsidRPr="009A54E4">
        <w:rPr>
          <w:rFonts w:ascii="Times New Roman" w:hAnsi="Times New Roman" w:cs="Times New Roman"/>
          <w:sz w:val="22"/>
          <w:szCs w:val="22"/>
        </w:rPr>
        <w:t>Desrousseaux</w:t>
      </w:r>
      <w:proofErr w:type="spellEnd"/>
      <w:r w:rsidR="00D06B28" w:rsidRPr="009A54E4">
        <w:rPr>
          <w:rFonts w:ascii="Times New Roman" w:hAnsi="Times New Roman" w:cs="Times New Roman"/>
          <w:sz w:val="22"/>
          <w:szCs w:val="22"/>
        </w:rPr>
        <w:t xml:space="preserve"> </w:t>
      </w:r>
      <w:r w:rsidR="006B0833" w:rsidRPr="009A54E4">
        <w:rPr>
          <w:rFonts w:ascii="Times New Roman" w:hAnsi="Times New Roman" w:cs="Times New Roman"/>
          <w:sz w:val="22"/>
          <w:szCs w:val="22"/>
        </w:rPr>
        <w:t>disent cependant quelque chose du rapport au religieux. On y voit d'abord ce qui constitue une sorte d'environnement chrétien, qui fait de Dieu et de ses saints de personnages familiers</w:t>
      </w:r>
      <w:r w:rsidR="001F63CB">
        <w:rPr>
          <w:rFonts w:ascii="Times New Roman" w:hAnsi="Times New Roman" w:cs="Times New Roman"/>
          <w:sz w:val="22"/>
          <w:szCs w:val="22"/>
        </w:rPr>
        <w:t>, où le surnaturel a sa place</w:t>
      </w:r>
      <w:r w:rsidR="006B0833" w:rsidRPr="009A54E4">
        <w:rPr>
          <w:rFonts w:ascii="Times New Roman" w:hAnsi="Times New Roman" w:cs="Times New Roman"/>
          <w:sz w:val="22"/>
          <w:szCs w:val="22"/>
        </w:rPr>
        <w:t xml:space="preserve">. </w:t>
      </w:r>
      <w:r w:rsidR="00D06B28" w:rsidRPr="009A54E4">
        <w:rPr>
          <w:rFonts w:ascii="Times New Roman" w:hAnsi="Times New Roman" w:cs="Times New Roman"/>
          <w:sz w:val="22"/>
          <w:szCs w:val="22"/>
        </w:rPr>
        <w:t>L</w:t>
      </w:r>
      <w:r w:rsidR="00756B65" w:rsidRPr="009A54E4">
        <w:rPr>
          <w:rFonts w:ascii="Times New Roman" w:hAnsi="Times New Roman" w:cs="Times New Roman"/>
          <w:sz w:val="22"/>
          <w:szCs w:val="22"/>
        </w:rPr>
        <w:t>'Église et ses représentants sont quasiment absen</w:t>
      </w:r>
      <w:r w:rsidR="00D06B28" w:rsidRPr="009A54E4">
        <w:rPr>
          <w:rFonts w:ascii="Times New Roman" w:hAnsi="Times New Roman" w:cs="Times New Roman"/>
          <w:sz w:val="22"/>
          <w:szCs w:val="22"/>
        </w:rPr>
        <w:t>ts de chansons, mais elles</w:t>
      </w:r>
      <w:r w:rsidR="00756B65" w:rsidRPr="009A54E4">
        <w:rPr>
          <w:rFonts w:ascii="Times New Roman" w:hAnsi="Times New Roman" w:cs="Times New Roman"/>
          <w:sz w:val="22"/>
          <w:szCs w:val="22"/>
        </w:rPr>
        <w:t xml:space="preserve"> donnent </w:t>
      </w:r>
      <w:r w:rsidR="0033078E" w:rsidRPr="009A54E4">
        <w:rPr>
          <w:rFonts w:ascii="Times New Roman" w:hAnsi="Times New Roman" w:cs="Times New Roman"/>
          <w:sz w:val="22"/>
          <w:szCs w:val="22"/>
        </w:rPr>
        <w:t xml:space="preserve">en revanche </w:t>
      </w:r>
      <w:r w:rsidR="00756B65" w:rsidRPr="009A54E4">
        <w:rPr>
          <w:rFonts w:ascii="Times New Roman" w:hAnsi="Times New Roman" w:cs="Times New Roman"/>
          <w:sz w:val="22"/>
          <w:szCs w:val="22"/>
        </w:rPr>
        <w:t xml:space="preserve">des précisions intéressantes sur les pratiques religieuses des ouvriers, leurs attentes, leurs rêves. </w:t>
      </w:r>
    </w:p>
    <w:p w14:paraId="5293A5A2" w14:textId="77777777" w:rsidR="006B0833" w:rsidRPr="009A54E4" w:rsidRDefault="006B0833" w:rsidP="006B0833">
      <w:pPr>
        <w:jc w:val="both"/>
        <w:rPr>
          <w:rFonts w:ascii="Times New Roman" w:hAnsi="Times New Roman" w:cs="Times New Roman"/>
          <w:sz w:val="22"/>
          <w:szCs w:val="22"/>
        </w:rPr>
      </w:pPr>
    </w:p>
    <w:p w14:paraId="4E72E6D1" w14:textId="6160F78B" w:rsidR="006B0833" w:rsidRPr="009A54E4" w:rsidRDefault="006B0833" w:rsidP="00E91D4A">
      <w:pPr>
        <w:keepNext/>
        <w:jc w:val="both"/>
        <w:rPr>
          <w:rFonts w:ascii="Times New Roman" w:hAnsi="Times New Roman" w:cs="Times New Roman"/>
          <w:b/>
          <w:sz w:val="22"/>
          <w:szCs w:val="22"/>
        </w:rPr>
      </w:pPr>
      <w:r w:rsidRPr="009A54E4">
        <w:rPr>
          <w:rFonts w:ascii="Times New Roman" w:hAnsi="Times New Roman" w:cs="Times New Roman"/>
          <w:b/>
          <w:sz w:val="22"/>
          <w:szCs w:val="22"/>
        </w:rPr>
        <w:t xml:space="preserve">2/ </w:t>
      </w:r>
      <w:r w:rsidR="00756B65" w:rsidRPr="009A54E4">
        <w:rPr>
          <w:rFonts w:ascii="Times New Roman" w:hAnsi="Times New Roman" w:cs="Times New Roman"/>
          <w:b/>
          <w:sz w:val="22"/>
          <w:szCs w:val="22"/>
        </w:rPr>
        <w:t>Dieu, ses saints et l'Église</w:t>
      </w:r>
      <w:r w:rsidRPr="009A54E4">
        <w:rPr>
          <w:rFonts w:ascii="Times New Roman" w:hAnsi="Times New Roman" w:cs="Times New Roman"/>
          <w:b/>
          <w:sz w:val="22"/>
          <w:szCs w:val="22"/>
        </w:rPr>
        <w:t xml:space="preserve"> dans les chansons de </w:t>
      </w:r>
      <w:proofErr w:type="spellStart"/>
      <w:r w:rsidRPr="009A54E4">
        <w:rPr>
          <w:rFonts w:ascii="Times New Roman" w:hAnsi="Times New Roman" w:cs="Times New Roman"/>
          <w:b/>
          <w:sz w:val="22"/>
          <w:szCs w:val="22"/>
        </w:rPr>
        <w:t>Desrousseaux</w:t>
      </w:r>
      <w:proofErr w:type="spellEnd"/>
    </w:p>
    <w:p w14:paraId="13C72D67" w14:textId="3F8C8F79" w:rsidR="00D06B28" w:rsidRPr="009A54E4" w:rsidRDefault="00D06B28" w:rsidP="00E91D4A">
      <w:pPr>
        <w:keepNext/>
        <w:jc w:val="both"/>
        <w:rPr>
          <w:rFonts w:ascii="Times New Roman" w:hAnsi="Times New Roman" w:cs="Times New Roman"/>
          <w:sz w:val="22"/>
          <w:szCs w:val="22"/>
        </w:rPr>
      </w:pPr>
      <w:r w:rsidRPr="009A54E4">
        <w:rPr>
          <w:rFonts w:ascii="Times New Roman" w:hAnsi="Times New Roman" w:cs="Times New Roman"/>
          <w:sz w:val="22"/>
          <w:szCs w:val="22"/>
        </w:rPr>
        <w:t>Certaines chansons témoignent de la croyance à</w:t>
      </w:r>
      <w:r w:rsidR="0015597C" w:rsidRPr="009A54E4">
        <w:rPr>
          <w:rFonts w:ascii="Times New Roman" w:hAnsi="Times New Roman" w:cs="Times New Roman"/>
          <w:sz w:val="22"/>
          <w:szCs w:val="22"/>
        </w:rPr>
        <w:t xml:space="preserve"> l'enfer, et aux tentations diaboliques</w:t>
      </w:r>
      <w:r w:rsidRPr="009A54E4">
        <w:rPr>
          <w:rFonts w:ascii="Times New Roman" w:hAnsi="Times New Roman" w:cs="Times New Roman"/>
          <w:sz w:val="22"/>
          <w:szCs w:val="22"/>
        </w:rPr>
        <w:t xml:space="preserve">. La chanson intitulée </w:t>
      </w:r>
      <w:r w:rsidR="00C23D64">
        <w:rPr>
          <w:rFonts w:ascii="Times New Roman" w:hAnsi="Times New Roman" w:cs="Times New Roman"/>
          <w:sz w:val="22"/>
          <w:szCs w:val="22"/>
        </w:rPr>
        <w:t>« </w:t>
      </w:r>
      <w:r w:rsidRPr="00C23D64">
        <w:rPr>
          <w:rFonts w:ascii="Times New Roman" w:hAnsi="Times New Roman" w:cs="Times New Roman"/>
          <w:sz w:val="22"/>
          <w:szCs w:val="22"/>
        </w:rPr>
        <w:t xml:space="preserve">Les Amours du Diable et de </w:t>
      </w:r>
      <w:proofErr w:type="gramStart"/>
      <w:r w:rsidRPr="00C23D64">
        <w:rPr>
          <w:rFonts w:ascii="Times New Roman" w:hAnsi="Times New Roman" w:cs="Times New Roman"/>
          <w:sz w:val="22"/>
          <w:szCs w:val="22"/>
        </w:rPr>
        <w:t>l' fille</w:t>
      </w:r>
      <w:proofErr w:type="gramEnd"/>
      <w:r w:rsidRPr="00C23D64">
        <w:rPr>
          <w:rFonts w:ascii="Times New Roman" w:hAnsi="Times New Roman" w:cs="Times New Roman"/>
          <w:sz w:val="22"/>
          <w:szCs w:val="22"/>
        </w:rPr>
        <w:t xml:space="preserve"> du porte-au-sa</w:t>
      </w:r>
      <w:r w:rsidR="00C23D64">
        <w:rPr>
          <w:rFonts w:ascii="Times New Roman" w:hAnsi="Times New Roman" w:cs="Times New Roman"/>
          <w:i/>
          <w:sz w:val="22"/>
          <w:szCs w:val="22"/>
        </w:rPr>
        <w:t> »</w:t>
      </w:r>
      <w:r w:rsidR="0033078E" w:rsidRPr="009A54E4">
        <w:rPr>
          <w:rFonts w:ascii="Times New Roman" w:hAnsi="Times New Roman" w:cs="Times New Roman"/>
          <w:sz w:val="22"/>
          <w:szCs w:val="22"/>
        </w:rPr>
        <w:t xml:space="preserve"> raconte l'histoire d'une</w:t>
      </w:r>
      <w:r w:rsidRPr="009A54E4">
        <w:rPr>
          <w:rFonts w:ascii="Times New Roman" w:hAnsi="Times New Roman" w:cs="Times New Roman"/>
          <w:sz w:val="22"/>
          <w:szCs w:val="22"/>
        </w:rPr>
        <w:t xml:space="preserve"> </w:t>
      </w:r>
      <w:r w:rsidR="0015597C" w:rsidRPr="009A54E4">
        <w:rPr>
          <w:rFonts w:ascii="Times New Roman" w:hAnsi="Times New Roman" w:cs="Times New Roman"/>
          <w:sz w:val="22"/>
          <w:szCs w:val="22"/>
        </w:rPr>
        <w:t>jeune fille coquette, à laquelle l</w:t>
      </w:r>
      <w:r w:rsidRPr="009A54E4">
        <w:rPr>
          <w:rFonts w:ascii="Times New Roman" w:hAnsi="Times New Roman" w:cs="Times New Roman"/>
          <w:sz w:val="22"/>
          <w:szCs w:val="22"/>
        </w:rPr>
        <w:t>e</w:t>
      </w:r>
      <w:r w:rsidR="0015597C" w:rsidRPr="009A54E4">
        <w:rPr>
          <w:rFonts w:ascii="Times New Roman" w:hAnsi="Times New Roman" w:cs="Times New Roman"/>
          <w:sz w:val="22"/>
          <w:szCs w:val="22"/>
        </w:rPr>
        <w:t xml:space="preserve"> diable </w:t>
      </w:r>
      <w:r w:rsidRPr="009A54E4">
        <w:rPr>
          <w:rFonts w:ascii="Times New Roman" w:hAnsi="Times New Roman" w:cs="Times New Roman"/>
          <w:sz w:val="22"/>
          <w:szCs w:val="22"/>
        </w:rPr>
        <w:t>promet monts et merveilles</w:t>
      </w:r>
      <w:r w:rsidR="0015597C" w:rsidRPr="009A54E4">
        <w:rPr>
          <w:rFonts w:ascii="Times New Roman" w:hAnsi="Times New Roman" w:cs="Times New Roman"/>
          <w:sz w:val="22"/>
          <w:szCs w:val="22"/>
        </w:rPr>
        <w:t>, et qui</w:t>
      </w:r>
      <w:r w:rsidRPr="009A54E4">
        <w:rPr>
          <w:rFonts w:ascii="Times New Roman" w:hAnsi="Times New Roman" w:cs="Times New Roman"/>
          <w:sz w:val="22"/>
          <w:szCs w:val="22"/>
        </w:rPr>
        <w:t xml:space="preserve"> le suit ; son vieux père, la découvrant envolée, se pend. La conclusion est des plus orthodoxes : </w:t>
      </w:r>
    </w:p>
    <w:p w14:paraId="5B25930C" w14:textId="46C87A40" w:rsidR="00D06B28" w:rsidRPr="009A54E4" w:rsidRDefault="00C23D64" w:rsidP="00E91D4A">
      <w:pPr>
        <w:keepNext/>
        <w:jc w:val="both"/>
        <w:rPr>
          <w:rFonts w:ascii="Times New Roman" w:hAnsi="Times New Roman" w:cs="Times New Roman"/>
          <w:sz w:val="22"/>
          <w:szCs w:val="22"/>
        </w:rPr>
      </w:pPr>
      <w:r>
        <w:rPr>
          <w:rFonts w:ascii="Times New Roman" w:hAnsi="Times New Roman" w:cs="Times New Roman"/>
          <w:sz w:val="22"/>
          <w:szCs w:val="22"/>
        </w:rPr>
        <w:t>« </w:t>
      </w:r>
      <w:proofErr w:type="spellStart"/>
      <w:r w:rsidR="00D06B28" w:rsidRPr="009A54E4">
        <w:rPr>
          <w:rFonts w:ascii="Times New Roman" w:hAnsi="Times New Roman" w:cs="Times New Roman"/>
          <w:sz w:val="22"/>
          <w:szCs w:val="22"/>
        </w:rPr>
        <w:t>Ch</w:t>
      </w:r>
      <w:proofErr w:type="spellEnd"/>
      <w:r w:rsidR="00D06B28" w:rsidRPr="009A54E4">
        <w:rPr>
          <w:rFonts w:ascii="Times New Roman" w:hAnsi="Times New Roman" w:cs="Times New Roman"/>
          <w:sz w:val="22"/>
          <w:szCs w:val="22"/>
        </w:rPr>
        <w:t>'</w:t>
      </w:r>
      <w:r w:rsidR="000E7F16" w:rsidRPr="009A54E4">
        <w:rPr>
          <w:rFonts w:ascii="Times New Roman" w:hAnsi="Times New Roman" w:cs="Times New Roman"/>
          <w:sz w:val="22"/>
          <w:szCs w:val="22"/>
        </w:rPr>
        <w:t xml:space="preserve"> </w:t>
      </w:r>
      <w:proofErr w:type="gramStart"/>
      <w:r w:rsidR="00D06B28" w:rsidRPr="009A54E4">
        <w:rPr>
          <w:rFonts w:ascii="Times New Roman" w:hAnsi="Times New Roman" w:cs="Times New Roman"/>
          <w:sz w:val="22"/>
          <w:szCs w:val="22"/>
        </w:rPr>
        <w:t>l' histoire</w:t>
      </w:r>
      <w:proofErr w:type="gramEnd"/>
      <w:r w:rsidR="00D06B28" w:rsidRPr="009A54E4">
        <w:rPr>
          <w:rFonts w:ascii="Times New Roman" w:hAnsi="Times New Roman" w:cs="Times New Roman"/>
          <w:sz w:val="22"/>
          <w:szCs w:val="22"/>
        </w:rPr>
        <w:t xml:space="preserve"> deviendra croyable</w:t>
      </w:r>
    </w:p>
    <w:p w14:paraId="4B8709E7" w14:textId="6BEAF75F" w:rsidR="00D06B28" w:rsidRPr="009A54E4" w:rsidRDefault="00D06B28" w:rsidP="00E91D4A">
      <w:pPr>
        <w:keepNext/>
        <w:jc w:val="both"/>
        <w:rPr>
          <w:rFonts w:ascii="Times New Roman" w:hAnsi="Times New Roman" w:cs="Times New Roman"/>
          <w:sz w:val="22"/>
          <w:szCs w:val="22"/>
        </w:rPr>
      </w:pPr>
      <w:r w:rsidRPr="009A54E4">
        <w:rPr>
          <w:rFonts w:ascii="Times New Roman" w:hAnsi="Times New Roman" w:cs="Times New Roman"/>
          <w:sz w:val="22"/>
          <w:szCs w:val="22"/>
        </w:rPr>
        <w:t xml:space="preserve">Pour </w:t>
      </w:r>
      <w:proofErr w:type="spellStart"/>
      <w:r w:rsidRPr="009A54E4">
        <w:rPr>
          <w:rFonts w:ascii="Times New Roman" w:hAnsi="Times New Roman" w:cs="Times New Roman"/>
          <w:sz w:val="22"/>
          <w:szCs w:val="22"/>
        </w:rPr>
        <w:t>ch'ti</w:t>
      </w:r>
      <w:proofErr w:type="spellEnd"/>
      <w:r w:rsidRPr="009A54E4">
        <w:rPr>
          <w:rFonts w:ascii="Times New Roman" w:hAnsi="Times New Roman" w:cs="Times New Roman"/>
          <w:sz w:val="22"/>
          <w:szCs w:val="22"/>
        </w:rPr>
        <w:t xml:space="preserve"> qui </w:t>
      </w:r>
      <w:proofErr w:type="spellStart"/>
      <w:r w:rsidRPr="009A54E4">
        <w:rPr>
          <w:rFonts w:ascii="Times New Roman" w:hAnsi="Times New Roman" w:cs="Times New Roman"/>
          <w:sz w:val="22"/>
          <w:szCs w:val="22"/>
        </w:rPr>
        <w:t>pinse</w:t>
      </w:r>
      <w:proofErr w:type="spellEnd"/>
      <w:r w:rsidRPr="009A54E4">
        <w:rPr>
          <w:rFonts w:ascii="Times New Roman" w:hAnsi="Times New Roman" w:cs="Times New Roman"/>
          <w:sz w:val="22"/>
          <w:szCs w:val="22"/>
        </w:rPr>
        <w:t xml:space="preserve"> un p'tit peu.</w:t>
      </w:r>
    </w:p>
    <w:p w14:paraId="1693B4E4" w14:textId="46773155" w:rsidR="00D06B28" w:rsidRPr="009A54E4" w:rsidRDefault="00D06B28" w:rsidP="00E91D4A">
      <w:pPr>
        <w:keepNext/>
        <w:jc w:val="both"/>
        <w:rPr>
          <w:rFonts w:ascii="Times New Roman" w:hAnsi="Times New Roman" w:cs="Times New Roman"/>
          <w:sz w:val="22"/>
          <w:szCs w:val="22"/>
        </w:rPr>
      </w:pPr>
      <w:r w:rsidRPr="009A54E4">
        <w:rPr>
          <w:rFonts w:ascii="Times New Roman" w:hAnsi="Times New Roman" w:cs="Times New Roman"/>
          <w:sz w:val="22"/>
          <w:szCs w:val="22"/>
        </w:rPr>
        <w:t xml:space="preserve">Car tout </w:t>
      </w:r>
      <w:proofErr w:type="gramStart"/>
      <w:r w:rsidRPr="009A54E4">
        <w:rPr>
          <w:rFonts w:ascii="Times New Roman" w:hAnsi="Times New Roman" w:cs="Times New Roman"/>
          <w:sz w:val="22"/>
          <w:szCs w:val="22"/>
        </w:rPr>
        <w:t>l'</w:t>
      </w:r>
      <w:r w:rsidR="000E7F16" w:rsidRPr="009A54E4">
        <w:rPr>
          <w:rFonts w:ascii="Times New Roman" w:hAnsi="Times New Roman" w:cs="Times New Roman"/>
          <w:sz w:val="22"/>
          <w:szCs w:val="22"/>
        </w:rPr>
        <w:t xml:space="preserve"> </w:t>
      </w:r>
      <w:r w:rsidRPr="009A54E4">
        <w:rPr>
          <w:rFonts w:ascii="Times New Roman" w:hAnsi="Times New Roman" w:cs="Times New Roman"/>
          <w:sz w:val="22"/>
          <w:szCs w:val="22"/>
        </w:rPr>
        <w:t>ma</w:t>
      </w:r>
      <w:proofErr w:type="gramEnd"/>
      <w:r w:rsidRPr="009A54E4">
        <w:rPr>
          <w:rFonts w:ascii="Times New Roman" w:hAnsi="Times New Roman" w:cs="Times New Roman"/>
          <w:sz w:val="22"/>
          <w:szCs w:val="22"/>
        </w:rPr>
        <w:t xml:space="preserve"> nous vient du diable</w:t>
      </w:r>
    </w:p>
    <w:p w14:paraId="3B8F5DBA" w14:textId="4BB94D52" w:rsidR="00D06B28" w:rsidRPr="009A54E4" w:rsidRDefault="00D06B28" w:rsidP="00D06B28">
      <w:pPr>
        <w:jc w:val="both"/>
        <w:rPr>
          <w:rFonts w:ascii="Times New Roman" w:hAnsi="Times New Roman" w:cs="Times New Roman"/>
          <w:sz w:val="22"/>
          <w:szCs w:val="22"/>
        </w:rPr>
      </w:pPr>
      <w:r w:rsidRPr="009A54E4">
        <w:rPr>
          <w:rFonts w:ascii="Times New Roman" w:hAnsi="Times New Roman" w:cs="Times New Roman"/>
          <w:sz w:val="22"/>
          <w:szCs w:val="22"/>
        </w:rPr>
        <w:t xml:space="preserve">Comme </w:t>
      </w:r>
      <w:proofErr w:type="gramStart"/>
      <w:r w:rsidRPr="009A54E4">
        <w:rPr>
          <w:rFonts w:ascii="Times New Roman" w:hAnsi="Times New Roman" w:cs="Times New Roman"/>
          <w:sz w:val="22"/>
          <w:szCs w:val="22"/>
        </w:rPr>
        <w:t>l'</w:t>
      </w:r>
      <w:r w:rsidR="000E7F16" w:rsidRPr="009A54E4">
        <w:rPr>
          <w:rFonts w:ascii="Times New Roman" w:hAnsi="Times New Roman" w:cs="Times New Roman"/>
          <w:sz w:val="22"/>
          <w:szCs w:val="22"/>
        </w:rPr>
        <w:t xml:space="preserve"> </w:t>
      </w:r>
      <w:r w:rsidR="009B219B">
        <w:rPr>
          <w:rFonts w:ascii="Times New Roman" w:hAnsi="Times New Roman" w:cs="Times New Roman"/>
          <w:sz w:val="22"/>
          <w:szCs w:val="22"/>
        </w:rPr>
        <w:t>bien</w:t>
      </w:r>
      <w:proofErr w:type="gramEnd"/>
      <w:r w:rsidR="009B219B">
        <w:rPr>
          <w:rFonts w:ascii="Times New Roman" w:hAnsi="Times New Roman" w:cs="Times New Roman"/>
          <w:sz w:val="22"/>
          <w:szCs w:val="22"/>
        </w:rPr>
        <w:t xml:space="preserve"> vient du Bon Dieu. »</w:t>
      </w:r>
    </w:p>
    <w:p w14:paraId="503B1C81" w14:textId="032F3589" w:rsidR="006B0833" w:rsidRPr="009A54E4" w:rsidRDefault="00D06B28" w:rsidP="006B0833">
      <w:pPr>
        <w:jc w:val="both"/>
        <w:rPr>
          <w:rFonts w:ascii="Times New Roman" w:hAnsi="Times New Roman" w:cs="Times New Roman"/>
          <w:sz w:val="22"/>
          <w:szCs w:val="22"/>
        </w:rPr>
      </w:pPr>
      <w:r w:rsidRPr="009A54E4">
        <w:rPr>
          <w:rFonts w:ascii="Times New Roman" w:hAnsi="Times New Roman" w:cs="Times New Roman"/>
          <w:sz w:val="22"/>
          <w:szCs w:val="22"/>
        </w:rPr>
        <w:t xml:space="preserve">D'autres chansons n'évoquent l'enfer que de façon générique, comme </w:t>
      </w:r>
      <w:r w:rsidR="0015597C" w:rsidRPr="009A54E4">
        <w:rPr>
          <w:rFonts w:ascii="Times New Roman" w:hAnsi="Times New Roman" w:cs="Times New Roman"/>
          <w:sz w:val="22"/>
          <w:szCs w:val="22"/>
        </w:rPr>
        <w:t>u</w:t>
      </w:r>
      <w:r w:rsidRPr="009A54E4">
        <w:rPr>
          <w:rFonts w:ascii="Times New Roman" w:hAnsi="Times New Roman" w:cs="Times New Roman"/>
          <w:sz w:val="22"/>
          <w:szCs w:val="22"/>
        </w:rPr>
        <w:t xml:space="preserve">n lieu de grandes souffrances. Ainsi, dans </w:t>
      </w:r>
      <w:r w:rsidR="009B219B">
        <w:rPr>
          <w:rFonts w:ascii="Times New Roman" w:hAnsi="Times New Roman" w:cs="Times New Roman"/>
          <w:sz w:val="22"/>
          <w:szCs w:val="22"/>
        </w:rPr>
        <w:t>« </w:t>
      </w:r>
      <w:r w:rsidR="006B0833" w:rsidRPr="009B219B">
        <w:rPr>
          <w:rFonts w:ascii="Times New Roman" w:hAnsi="Times New Roman" w:cs="Times New Roman"/>
          <w:sz w:val="22"/>
          <w:szCs w:val="22"/>
        </w:rPr>
        <w:t>Les Amours de Jacquot</w:t>
      </w:r>
      <w:r w:rsidR="009B219B">
        <w:rPr>
          <w:rFonts w:ascii="Times New Roman" w:hAnsi="Times New Roman" w:cs="Times New Roman"/>
          <w:sz w:val="22"/>
          <w:szCs w:val="22"/>
        </w:rPr>
        <w:t> », le narrateur explique : « </w:t>
      </w:r>
      <w:r w:rsidRPr="009A54E4">
        <w:rPr>
          <w:rFonts w:ascii="Times New Roman" w:hAnsi="Times New Roman" w:cs="Times New Roman"/>
          <w:sz w:val="22"/>
          <w:szCs w:val="22"/>
        </w:rPr>
        <w:t>...</w:t>
      </w:r>
      <w:proofErr w:type="spellStart"/>
      <w:r w:rsidR="006B0833" w:rsidRPr="009A54E4">
        <w:rPr>
          <w:rFonts w:ascii="Times New Roman" w:hAnsi="Times New Roman" w:cs="Times New Roman"/>
          <w:sz w:val="22"/>
          <w:szCs w:val="22"/>
        </w:rPr>
        <w:t>pindant</w:t>
      </w:r>
      <w:proofErr w:type="spellEnd"/>
      <w:r w:rsidR="006B0833" w:rsidRPr="009A54E4">
        <w:rPr>
          <w:rFonts w:ascii="Times New Roman" w:hAnsi="Times New Roman" w:cs="Times New Roman"/>
          <w:sz w:val="22"/>
          <w:szCs w:val="22"/>
        </w:rPr>
        <w:t xml:space="preserve"> </w:t>
      </w:r>
      <w:proofErr w:type="spellStart"/>
      <w:r w:rsidR="006B0833" w:rsidRPr="009A54E4">
        <w:rPr>
          <w:rFonts w:ascii="Times New Roman" w:hAnsi="Times New Roman" w:cs="Times New Roman"/>
          <w:sz w:val="22"/>
          <w:szCs w:val="22"/>
        </w:rPr>
        <w:t>ch</w:t>
      </w:r>
      <w:proofErr w:type="spellEnd"/>
      <w:r w:rsidR="006B0833" w:rsidRPr="009A54E4">
        <w:rPr>
          <w:rFonts w:ascii="Times New Roman" w:hAnsi="Times New Roman" w:cs="Times New Roman"/>
          <w:sz w:val="22"/>
          <w:szCs w:val="22"/>
        </w:rPr>
        <w:t>'</w:t>
      </w:r>
      <w:r w:rsidRPr="009A54E4">
        <w:rPr>
          <w:rFonts w:ascii="Times New Roman" w:hAnsi="Times New Roman" w:cs="Times New Roman"/>
          <w:sz w:val="22"/>
          <w:szCs w:val="22"/>
        </w:rPr>
        <w:t xml:space="preserve"> </w:t>
      </w:r>
      <w:proofErr w:type="spellStart"/>
      <w:r w:rsidR="006B0833" w:rsidRPr="009A54E4">
        <w:rPr>
          <w:rFonts w:ascii="Times New Roman" w:hAnsi="Times New Roman" w:cs="Times New Roman"/>
          <w:sz w:val="22"/>
          <w:szCs w:val="22"/>
        </w:rPr>
        <w:t>temps là</w:t>
      </w:r>
      <w:proofErr w:type="spellEnd"/>
      <w:r w:rsidR="006B0833" w:rsidRPr="009A54E4">
        <w:rPr>
          <w:rFonts w:ascii="Times New Roman" w:hAnsi="Times New Roman" w:cs="Times New Roman"/>
          <w:sz w:val="22"/>
          <w:szCs w:val="22"/>
        </w:rPr>
        <w:t>, J'ai r'</w:t>
      </w:r>
      <w:r w:rsidRPr="009A54E4">
        <w:rPr>
          <w:rFonts w:ascii="Times New Roman" w:hAnsi="Times New Roman" w:cs="Times New Roman"/>
          <w:sz w:val="22"/>
          <w:szCs w:val="22"/>
        </w:rPr>
        <w:t xml:space="preserve"> </w:t>
      </w:r>
      <w:r w:rsidR="006B0833" w:rsidRPr="009A54E4">
        <w:rPr>
          <w:rFonts w:ascii="Times New Roman" w:hAnsi="Times New Roman" w:cs="Times New Roman"/>
          <w:sz w:val="22"/>
          <w:szCs w:val="22"/>
        </w:rPr>
        <w:t>sin 'tu pus d'peines</w:t>
      </w:r>
      <w:r w:rsidRPr="009A54E4">
        <w:rPr>
          <w:rFonts w:ascii="Times New Roman" w:hAnsi="Times New Roman" w:cs="Times New Roman"/>
          <w:sz w:val="22"/>
          <w:szCs w:val="22"/>
        </w:rPr>
        <w:t xml:space="preserve"> /</w:t>
      </w:r>
      <w:r w:rsidR="000E7F16" w:rsidRPr="009A54E4">
        <w:rPr>
          <w:rFonts w:ascii="Times New Roman" w:hAnsi="Times New Roman" w:cs="Times New Roman"/>
          <w:sz w:val="22"/>
          <w:szCs w:val="22"/>
        </w:rPr>
        <w:t xml:space="preserve"> </w:t>
      </w:r>
      <w:r w:rsidR="006B0833" w:rsidRPr="009A54E4">
        <w:rPr>
          <w:rFonts w:ascii="Times New Roman" w:hAnsi="Times New Roman" w:cs="Times New Roman"/>
          <w:sz w:val="22"/>
          <w:szCs w:val="22"/>
        </w:rPr>
        <w:t>Que l'gr</w:t>
      </w:r>
      <w:r w:rsidRPr="009A54E4">
        <w:rPr>
          <w:rFonts w:ascii="Times New Roman" w:hAnsi="Times New Roman" w:cs="Times New Roman"/>
          <w:sz w:val="22"/>
          <w:szCs w:val="22"/>
        </w:rPr>
        <w:t>a</w:t>
      </w:r>
      <w:r w:rsidR="006B0833" w:rsidRPr="009A54E4">
        <w:rPr>
          <w:rFonts w:ascii="Times New Roman" w:hAnsi="Times New Roman" w:cs="Times New Roman"/>
          <w:sz w:val="22"/>
          <w:szCs w:val="22"/>
        </w:rPr>
        <w:t xml:space="preserve">nd </w:t>
      </w:r>
      <w:proofErr w:type="spellStart"/>
      <w:r w:rsidR="006B0833" w:rsidRPr="009A54E4">
        <w:rPr>
          <w:rFonts w:ascii="Times New Roman" w:hAnsi="Times New Roman" w:cs="Times New Roman"/>
          <w:sz w:val="22"/>
          <w:szCs w:val="22"/>
        </w:rPr>
        <w:t>Luchifer</w:t>
      </w:r>
      <w:proofErr w:type="spellEnd"/>
      <w:r w:rsidR="006B0833" w:rsidRPr="009A54E4">
        <w:rPr>
          <w:rFonts w:ascii="Times New Roman" w:hAnsi="Times New Roman" w:cs="Times New Roman"/>
          <w:sz w:val="22"/>
          <w:szCs w:val="22"/>
        </w:rPr>
        <w:t xml:space="preserve"> n'a donné </w:t>
      </w:r>
      <w:proofErr w:type="gramStart"/>
      <w:r w:rsidR="006B0833" w:rsidRPr="009A54E4">
        <w:rPr>
          <w:rFonts w:ascii="Times New Roman" w:hAnsi="Times New Roman" w:cs="Times New Roman"/>
          <w:sz w:val="22"/>
          <w:szCs w:val="22"/>
        </w:rPr>
        <w:t>d'</w:t>
      </w:r>
      <w:r w:rsidRPr="009A54E4">
        <w:rPr>
          <w:rFonts w:ascii="Times New Roman" w:hAnsi="Times New Roman" w:cs="Times New Roman"/>
          <w:sz w:val="22"/>
          <w:szCs w:val="22"/>
        </w:rPr>
        <w:t xml:space="preserve"> </w:t>
      </w:r>
      <w:r w:rsidR="006B0833" w:rsidRPr="009A54E4">
        <w:rPr>
          <w:rFonts w:ascii="Times New Roman" w:hAnsi="Times New Roman" w:cs="Times New Roman"/>
          <w:sz w:val="22"/>
          <w:szCs w:val="22"/>
        </w:rPr>
        <w:t>cops</w:t>
      </w:r>
      <w:proofErr w:type="gramEnd"/>
      <w:r w:rsidR="006B0833" w:rsidRPr="009A54E4">
        <w:rPr>
          <w:rFonts w:ascii="Times New Roman" w:hAnsi="Times New Roman" w:cs="Times New Roman"/>
          <w:sz w:val="22"/>
          <w:szCs w:val="22"/>
        </w:rPr>
        <w:t xml:space="preserve"> d'</w:t>
      </w:r>
      <w:r w:rsidRPr="009A54E4">
        <w:rPr>
          <w:rFonts w:ascii="Times New Roman" w:hAnsi="Times New Roman" w:cs="Times New Roman"/>
          <w:sz w:val="22"/>
          <w:szCs w:val="22"/>
        </w:rPr>
        <w:t xml:space="preserve"> </w:t>
      </w:r>
      <w:proofErr w:type="spellStart"/>
      <w:r w:rsidR="006B0833" w:rsidRPr="009A54E4">
        <w:rPr>
          <w:rFonts w:ascii="Times New Roman" w:hAnsi="Times New Roman" w:cs="Times New Roman"/>
          <w:sz w:val="22"/>
          <w:szCs w:val="22"/>
        </w:rPr>
        <w:t>griff</w:t>
      </w:r>
      <w:proofErr w:type="spellEnd"/>
      <w:r w:rsidR="006B0833" w:rsidRPr="009A54E4">
        <w:rPr>
          <w:rFonts w:ascii="Times New Roman" w:hAnsi="Times New Roman" w:cs="Times New Roman"/>
          <w:sz w:val="22"/>
          <w:szCs w:val="22"/>
        </w:rPr>
        <w:t xml:space="preserve">' </w:t>
      </w:r>
      <w:proofErr w:type="spellStart"/>
      <w:r w:rsidR="006B0833" w:rsidRPr="009A54E4">
        <w:rPr>
          <w:rFonts w:ascii="Times New Roman" w:hAnsi="Times New Roman" w:cs="Times New Roman"/>
          <w:sz w:val="22"/>
          <w:szCs w:val="22"/>
        </w:rPr>
        <w:t>dins</w:t>
      </w:r>
      <w:proofErr w:type="spellEnd"/>
      <w:r w:rsidR="006B0833" w:rsidRPr="009A54E4">
        <w:rPr>
          <w:rFonts w:ascii="Times New Roman" w:hAnsi="Times New Roman" w:cs="Times New Roman"/>
          <w:sz w:val="22"/>
          <w:szCs w:val="22"/>
        </w:rPr>
        <w:t xml:space="preserve"> s'n'</w:t>
      </w:r>
      <w:r w:rsidR="009B219B">
        <w:rPr>
          <w:rFonts w:ascii="Times New Roman" w:hAnsi="Times New Roman" w:cs="Times New Roman"/>
          <w:sz w:val="22"/>
          <w:szCs w:val="22"/>
        </w:rPr>
        <w:t xml:space="preserve"> </w:t>
      </w:r>
      <w:proofErr w:type="spellStart"/>
      <w:r w:rsidR="009B219B">
        <w:rPr>
          <w:rFonts w:ascii="Times New Roman" w:hAnsi="Times New Roman" w:cs="Times New Roman"/>
          <w:sz w:val="22"/>
          <w:szCs w:val="22"/>
        </w:rPr>
        <w:t>infer</w:t>
      </w:r>
      <w:proofErr w:type="spellEnd"/>
      <w:r w:rsidR="009B219B">
        <w:rPr>
          <w:rFonts w:ascii="Times New Roman" w:hAnsi="Times New Roman" w:cs="Times New Roman"/>
          <w:sz w:val="22"/>
          <w:szCs w:val="22"/>
        </w:rPr>
        <w:t xml:space="preserve">. » (« Pendant ce </w:t>
      </w:r>
      <w:proofErr w:type="spellStart"/>
      <w:r w:rsidR="009B219B">
        <w:rPr>
          <w:rFonts w:ascii="Times New Roman" w:hAnsi="Times New Roman" w:cs="Times New Roman"/>
          <w:sz w:val="22"/>
          <w:szCs w:val="22"/>
        </w:rPr>
        <w:t>temps là</w:t>
      </w:r>
      <w:proofErr w:type="spellEnd"/>
      <w:r w:rsidR="009B219B">
        <w:rPr>
          <w:rFonts w:ascii="Times New Roman" w:hAnsi="Times New Roman" w:cs="Times New Roman"/>
          <w:sz w:val="22"/>
          <w:szCs w:val="22"/>
        </w:rPr>
        <w:t xml:space="preserve">, j’ai </w:t>
      </w:r>
      <w:proofErr w:type="spellStart"/>
      <w:r w:rsidR="009B219B">
        <w:rPr>
          <w:rFonts w:ascii="Times New Roman" w:hAnsi="Times New Roman" w:cs="Times New Roman"/>
          <w:sz w:val="22"/>
          <w:szCs w:val="22"/>
        </w:rPr>
        <w:t>resenti</w:t>
      </w:r>
      <w:proofErr w:type="spellEnd"/>
      <w:r w:rsidR="009B219B">
        <w:rPr>
          <w:rFonts w:ascii="Times New Roman" w:hAnsi="Times New Roman" w:cs="Times New Roman"/>
          <w:sz w:val="22"/>
          <w:szCs w:val="22"/>
        </w:rPr>
        <w:t xml:space="preserve"> plus de peines / Que le grand Lucifer n’a donné de coups de griffe dans son enfer »).</w:t>
      </w:r>
    </w:p>
    <w:p w14:paraId="521599D1" w14:textId="433B9341" w:rsidR="006B0833" w:rsidRPr="009A54E4" w:rsidRDefault="00E32F1D" w:rsidP="006B0833">
      <w:pPr>
        <w:jc w:val="both"/>
        <w:rPr>
          <w:rFonts w:ascii="Times New Roman" w:hAnsi="Times New Roman" w:cs="Times New Roman"/>
          <w:sz w:val="22"/>
          <w:szCs w:val="22"/>
        </w:rPr>
      </w:pPr>
      <w:r w:rsidRPr="009A54E4">
        <w:rPr>
          <w:rFonts w:ascii="Times New Roman" w:hAnsi="Times New Roman" w:cs="Times New Roman"/>
          <w:sz w:val="22"/>
          <w:szCs w:val="22"/>
        </w:rPr>
        <w:t xml:space="preserve">Il est très peu </w:t>
      </w:r>
      <w:r w:rsidR="000E7F16" w:rsidRPr="009A54E4">
        <w:rPr>
          <w:rFonts w:ascii="Times New Roman" w:hAnsi="Times New Roman" w:cs="Times New Roman"/>
          <w:sz w:val="22"/>
          <w:szCs w:val="22"/>
        </w:rPr>
        <w:t xml:space="preserve">fait </w:t>
      </w:r>
      <w:r w:rsidRPr="009A54E4">
        <w:rPr>
          <w:rFonts w:ascii="Times New Roman" w:hAnsi="Times New Roman" w:cs="Times New Roman"/>
          <w:sz w:val="22"/>
          <w:szCs w:val="22"/>
        </w:rPr>
        <w:t>mention du Christ, et c'</w:t>
      </w:r>
      <w:r w:rsidR="0015597C" w:rsidRPr="009A54E4">
        <w:rPr>
          <w:rFonts w:ascii="Times New Roman" w:hAnsi="Times New Roman" w:cs="Times New Roman"/>
          <w:sz w:val="22"/>
          <w:szCs w:val="22"/>
        </w:rPr>
        <w:t>est tout au plus de façon</w:t>
      </w:r>
      <w:r w:rsidRPr="009A54E4">
        <w:rPr>
          <w:rFonts w:ascii="Times New Roman" w:hAnsi="Times New Roman" w:cs="Times New Roman"/>
          <w:sz w:val="22"/>
          <w:szCs w:val="22"/>
        </w:rPr>
        <w:t xml:space="preserve"> passagère. Par exemple dans </w:t>
      </w:r>
      <w:r w:rsidR="009B219B">
        <w:rPr>
          <w:rFonts w:ascii="Times New Roman" w:hAnsi="Times New Roman" w:cs="Times New Roman"/>
          <w:sz w:val="22"/>
          <w:szCs w:val="22"/>
        </w:rPr>
        <w:t>« </w:t>
      </w:r>
      <w:r w:rsidR="000E7F16" w:rsidRPr="009B219B">
        <w:rPr>
          <w:rFonts w:ascii="Times New Roman" w:hAnsi="Times New Roman" w:cs="Times New Roman"/>
          <w:sz w:val="22"/>
          <w:szCs w:val="22"/>
        </w:rPr>
        <w:t>Les C</w:t>
      </w:r>
      <w:r w:rsidR="006B0833" w:rsidRPr="009B219B">
        <w:rPr>
          <w:rFonts w:ascii="Times New Roman" w:hAnsi="Times New Roman" w:cs="Times New Roman"/>
          <w:sz w:val="22"/>
          <w:szCs w:val="22"/>
        </w:rPr>
        <w:t>oquilles de Noël</w:t>
      </w:r>
      <w:r w:rsidR="009B219B">
        <w:rPr>
          <w:rFonts w:ascii="Times New Roman" w:hAnsi="Times New Roman" w:cs="Times New Roman"/>
          <w:sz w:val="22"/>
          <w:szCs w:val="22"/>
        </w:rPr>
        <w:t> »</w:t>
      </w:r>
      <w:r w:rsidR="0032740C" w:rsidRPr="009A54E4">
        <w:rPr>
          <w:rFonts w:ascii="Times New Roman" w:hAnsi="Times New Roman" w:cs="Times New Roman"/>
          <w:sz w:val="22"/>
          <w:szCs w:val="22"/>
        </w:rPr>
        <w:t>, dans l'évocatio</w:t>
      </w:r>
      <w:r w:rsidR="0015597C" w:rsidRPr="009A54E4">
        <w:rPr>
          <w:rFonts w:ascii="Times New Roman" w:hAnsi="Times New Roman" w:cs="Times New Roman"/>
          <w:sz w:val="22"/>
          <w:szCs w:val="22"/>
        </w:rPr>
        <w:t>n</w:t>
      </w:r>
      <w:r w:rsidR="0032740C" w:rsidRPr="009A54E4">
        <w:rPr>
          <w:rFonts w:ascii="Times New Roman" w:hAnsi="Times New Roman" w:cs="Times New Roman"/>
          <w:sz w:val="22"/>
          <w:szCs w:val="22"/>
        </w:rPr>
        <w:t xml:space="preserve"> des échanges entre la mère et l'enfant </w:t>
      </w:r>
      <w:r w:rsidRPr="009A54E4">
        <w:rPr>
          <w:rFonts w:ascii="Times New Roman" w:hAnsi="Times New Roman" w:cs="Times New Roman"/>
          <w:sz w:val="22"/>
          <w:szCs w:val="22"/>
        </w:rPr>
        <w:t>:</w:t>
      </w:r>
      <w:proofErr w:type="gramStart"/>
      <w:r w:rsidR="009B219B">
        <w:rPr>
          <w:rFonts w:ascii="Times New Roman" w:hAnsi="Times New Roman" w:cs="Times New Roman"/>
          <w:sz w:val="22"/>
          <w:szCs w:val="22"/>
        </w:rPr>
        <w:t> »</w:t>
      </w:r>
      <w:r w:rsidR="006B0833" w:rsidRPr="009A54E4">
        <w:rPr>
          <w:rFonts w:ascii="Times New Roman" w:hAnsi="Times New Roman" w:cs="Times New Roman"/>
          <w:sz w:val="22"/>
          <w:szCs w:val="22"/>
        </w:rPr>
        <w:t>Quand</w:t>
      </w:r>
      <w:proofErr w:type="gramEnd"/>
      <w:r w:rsidR="006B0833" w:rsidRPr="009A54E4">
        <w:rPr>
          <w:rFonts w:ascii="Times New Roman" w:hAnsi="Times New Roman" w:cs="Times New Roman"/>
          <w:sz w:val="22"/>
          <w:szCs w:val="22"/>
        </w:rPr>
        <w:t xml:space="preserve"> l'</w:t>
      </w:r>
      <w:r w:rsidR="0032740C" w:rsidRPr="009A54E4">
        <w:rPr>
          <w:rFonts w:ascii="Times New Roman" w:hAnsi="Times New Roman" w:cs="Times New Roman"/>
          <w:sz w:val="22"/>
          <w:szCs w:val="22"/>
        </w:rPr>
        <w:t xml:space="preserve"> </w:t>
      </w:r>
      <w:r w:rsidR="006B0833" w:rsidRPr="009A54E4">
        <w:rPr>
          <w:rFonts w:ascii="Times New Roman" w:hAnsi="Times New Roman" w:cs="Times New Roman"/>
          <w:sz w:val="22"/>
          <w:szCs w:val="22"/>
        </w:rPr>
        <w:t>mère li dit : Si t'es point sache</w:t>
      </w:r>
      <w:r w:rsidR="0032740C" w:rsidRPr="009A54E4">
        <w:rPr>
          <w:rFonts w:ascii="Times New Roman" w:hAnsi="Times New Roman" w:cs="Times New Roman"/>
          <w:sz w:val="22"/>
          <w:szCs w:val="22"/>
        </w:rPr>
        <w:t xml:space="preserve"> /</w:t>
      </w:r>
      <w:r w:rsidR="000E7F16" w:rsidRPr="009A54E4">
        <w:rPr>
          <w:rFonts w:ascii="Times New Roman" w:hAnsi="Times New Roman" w:cs="Times New Roman"/>
          <w:sz w:val="22"/>
          <w:szCs w:val="22"/>
        </w:rPr>
        <w:t xml:space="preserve"> </w:t>
      </w:r>
      <w:r w:rsidR="006B0833" w:rsidRPr="009A54E4">
        <w:rPr>
          <w:rFonts w:ascii="Times New Roman" w:hAnsi="Times New Roman" w:cs="Times New Roman"/>
          <w:sz w:val="22"/>
          <w:szCs w:val="22"/>
        </w:rPr>
        <w:t>J'</w:t>
      </w:r>
      <w:r w:rsidR="0032740C" w:rsidRPr="009A54E4">
        <w:rPr>
          <w:rFonts w:ascii="Times New Roman" w:hAnsi="Times New Roman" w:cs="Times New Roman"/>
          <w:sz w:val="22"/>
          <w:szCs w:val="22"/>
        </w:rPr>
        <w:t xml:space="preserve"> </w:t>
      </w:r>
      <w:r w:rsidR="009B219B">
        <w:rPr>
          <w:rFonts w:ascii="Times New Roman" w:hAnsi="Times New Roman" w:cs="Times New Roman"/>
          <w:sz w:val="22"/>
          <w:szCs w:val="22"/>
        </w:rPr>
        <w:t>préviendrai P'tit Jésus ! »</w:t>
      </w:r>
      <w:r w:rsidR="0015597C" w:rsidRPr="009A54E4">
        <w:rPr>
          <w:rFonts w:ascii="Times New Roman" w:hAnsi="Times New Roman" w:cs="Times New Roman"/>
          <w:sz w:val="22"/>
          <w:szCs w:val="22"/>
        </w:rPr>
        <w:t xml:space="preserve"> </w:t>
      </w:r>
      <w:r w:rsidR="0032740C" w:rsidRPr="009A54E4">
        <w:rPr>
          <w:rFonts w:ascii="Times New Roman" w:hAnsi="Times New Roman" w:cs="Times New Roman"/>
          <w:sz w:val="22"/>
          <w:szCs w:val="22"/>
        </w:rPr>
        <w:t xml:space="preserve">Les saints familiers sont plus présents dans les chansons, en particulier </w:t>
      </w:r>
      <w:r w:rsidR="009B219B">
        <w:rPr>
          <w:rFonts w:ascii="Times New Roman" w:hAnsi="Times New Roman" w:cs="Times New Roman"/>
          <w:sz w:val="22"/>
          <w:szCs w:val="22"/>
        </w:rPr>
        <w:t xml:space="preserve">Saint </w:t>
      </w:r>
      <w:r w:rsidR="0015597C" w:rsidRPr="009A54E4">
        <w:rPr>
          <w:rFonts w:ascii="Times New Roman" w:hAnsi="Times New Roman" w:cs="Times New Roman"/>
          <w:sz w:val="22"/>
          <w:szCs w:val="22"/>
        </w:rPr>
        <w:t xml:space="preserve">Pierre, </w:t>
      </w:r>
      <w:r w:rsidR="006B0833" w:rsidRPr="009A54E4">
        <w:rPr>
          <w:rFonts w:ascii="Times New Roman" w:hAnsi="Times New Roman" w:cs="Times New Roman"/>
          <w:sz w:val="22"/>
          <w:szCs w:val="22"/>
        </w:rPr>
        <w:t>S</w:t>
      </w:r>
      <w:r w:rsidR="0032740C" w:rsidRPr="009A54E4">
        <w:rPr>
          <w:rFonts w:ascii="Times New Roman" w:hAnsi="Times New Roman" w:cs="Times New Roman"/>
          <w:sz w:val="22"/>
          <w:szCs w:val="22"/>
        </w:rPr>
        <w:t>ain</w:t>
      </w:r>
      <w:r w:rsidR="009B219B">
        <w:rPr>
          <w:rFonts w:ascii="Times New Roman" w:hAnsi="Times New Roman" w:cs="Times New Roman"/>
          <w:sz w:val="22"/>
          <w:szCs w:val="22"/>
        </w:rPr>
        <w:t xml:space="preserve">t </w:t>
      </w:r>
      <w:r w:rsidR="006B0833" w:rsidRPr="009A54E4">
        <w:rPr>
          <w:rFonts w:ascii="Times New Roman" w:hAnsi="Times New Roman" w:cs="Times New Roman"/>
          <w:sz w:val="22"/>
          <w:szCs w:val="22"/>
        </w:rPr>
        <w:t>Antoine</w:t>
      </w:r>
      <w:r w:rsidR="009B219B">
        <w:rPr>
          <w:rFonts w:ascii="Times New Roman" w:hAnsi="Times New Roman" w:cs="Times New Roman"/>
          <w:sz w:val="22"/>
          <w:szCs w:val="22"/>
        </w:rPr>
        <w:t xml:space="preserve">, Saint </w:t>
      </w:r>
      <w:r w:rsidR="0032740C" w:rsidRPr="009A54E4">
        <w:rPr>
          <w:rFonts w:ascii="Times New Roman" w:hAnsi="Times New Roman" w:cs="Times New Roman"/>
          <w:sz w:val="22"/>
          <w:szCs w:val="22"/>
        </w:rPr>
        <w:t>Roch</w:t>
      </w:r>
      <w:r w:rsidR="0015597C" w:rsidRPr="009A54E4">
        <w:rPr>
          <w:rFonts w:ascii="Times New Roman" w:hAnsi="Times New Roman" w:cs="Times New Roman"/>
          <w:sz w:val="22"/>
          <w:szCs w:val="22"/>
        </w:rPr>
        <w:t>, S</w:t>
      </w:r>
      <w:r w:rsidR="009B219B">
        <w:rPr>
          <w:rFonts w:ascii="Times New Roman" w:hAnsi="Times New Roman" w:cs="Times New Roman"/>
          <w:sz w:val="22"/>
          <w:szCs w:val="22"/>
        </w:rPr>
        <w:t xml:space="preserve">aint </w:t>
      </w:r>
      <w:r w:rsidR="0032740C" w:rsidRPr="009A54E4">
        <w:rPr>
          <w:rFonts w:ascii="Times New Roman" w:hAnsi="Times New Roman" w:cs="Times New Roman"/>
          <w:sz w:val="22"/>
          <w:szCs w:val="22"/>
        </w:rPr>
        <w:t xml:space="preserve">Thomas. </w:t>
      </w:r>
      <w:r w:rsidR="009B219B">
        <w:rPr>
          <w:rFonts w:ascii="Times New Roman" w:hAnsi="Times New Roman" w:cs="Times New Roman"/>
          <w:sz w:val="22"/>
          <w:szCs w:val="22"/>
        </w:rPr>
        <w:t xml:space="preserve">Saint </w:t>
      </w:r>
      <w:r w:rsidR="0015597C" w:rsidRPr="009A54E4">
        <w:rPr>
          <w:rFonts w:ascii="Times New Roman" w:hAnsi="Times New Roman" w:cs="Times New Roman"/>
          <w:sz w:val="22"/>
          <w:szCs w:val="22"/>
        </w:rPr>
        <w:t xml:space="preserve">Pierre n'est évoqué qu'à l'occasion d'un déménagement à la cloche de bois, dans </w:t>
      </w:r>
      <w:r w:rsidR="009B219B">
        <w:rPr>
          <w:rFonts w:ascii="Times New Roman" w:hAnsi="Times New Roman" w:cs="Times New Roman"/>
          <w:sz w:val="22"/>
          <w:szCs w:val="22"/>
        </w:rPr>
        <w:t>« </w:t>
      </w:r>
      <w:r w:rsidR="0015597C" w:rsidRPr="009B219B">
        <w:rPr>
          <w:rFonts w:ascii="Times New Roman" w:hAnsi="Times New Roman" w:cs="Times New Roman"/>
          <w:sz w:val="22"/>
          <w:szCs w:val="22"/>
        </w:rPr>
        <w:t xml:space="preserve">Le P'tit </w:t>
      </w:r>
      <w:proofErr w:type="spellStart"/>
      <w:r w:rsidR="0015597C" w:rsidRPr="009B219B">
        <w:rPr>
          <w:rFonts w:ascii="Times New Roman" w:hAnsi="Times New Roman" w:cs="Times New Roman"/>
          <w:sz w:val="22"/>
          <w:szCs w:val="22"/>
        </w:rPr>
        <w:t>Rintier</w:t>
      </w:r>
      <w:proofErr w:type="spellEnd"/>
      <w:r w:rsidR="009B219B">
        <w:rPr>
          <w:rFonts w:ascii="Times New Roman" w:hAnsi="Times New Roman" w:cs="Times New Roman"/>
          <w:i/>
          <w:sz w:val="22"/>
          <w:szCs w:val="22"/>
        </w:rPr>
        <w:t> »</w:t>
      </w:r>
      <w:r w:rsidR="0015597C" w:rsidRPr="009A54E4">
        <w:rPr>
          <w:rFonts w:ascii="Times New Roman" w:hAnsi="Times New Roman" w:cs="Times New Roman"/>
          <w:i/>
          <w:sz w:val="22"/>
          <w:szCs w:val="22"/>
        </w:rPr>
        <w:t xml:space="preserve"> : </w:t>
      </w:r>
      <w:r w:rsidR="009B219B">
        <w:rPr>
          <w:rFonts w:ascii="Times New Roman" w:hAnsi="Times New Roman" w:cs="Times New Roman"/>
          <w:sz w:val="22"/>
          <w:szCs w:val="22"/>
        </w:rPr>
        <w:t>« </w:t>
      </w:r>
      <w:r w:rsidR="0015597C" w:rsidRPr="009A54E4">
        <w:rPr>
          <w:rFonts w:ascii="Times New Roman" w:hAnsi="Times New Roman" w:cs="Times New Roman"/>
          <w:sz w:val="22"/>
          <w:szCs w:val="22"/>
        </w:rPr>
        <w:t>S'</w:t>
      </w:r>
      <w:proofErr w:type="spellStart"/>
      <w:r w:rsidR="0015597C" w:rsidRPr="009A54E4">
        <w:rPr>
          <w:rFonts w:ascii="Times New Roman" w:hAnsi="Times New Roman" w:cs="Times New Roman"/>
          <w:sz w:val="22"/>
          <w:szCs w:val="22"/>
        </w:rPr>
        <w:t>i</w:t>
      </w:r>
      <w:proofErr w:type="spellEnd"/>
      <w:r w:rsidR="0015597C" w:rsidRPr="009A54E4">
        <w:rPr>
          <w:rFonts w:ascii="Times New Roman" w:hAnsi="Times New Roman" w:cs="Times New Roman"/>
          <w:sz w:val="22"/>
          <w:szCs w:val="22"/>
        </w:rPr>
        <w:t xml:space="preserve"> m'demande un </w:t>
      </w:r>
      <w:proofErr w:type="spellStart"/>
      <w:r w:rsidR="0015597C" w:rsidRPr="009A54E4">
        <w:rPr>
          <w:rFonts w:ascii="Times New Roman" w:hAnsi="Times New Roman" w:cs="Times New Roman"/>
          <w:sz w:val="22"/>
          <w:szCs w:val="22"/>
        </w:rPr>
        <w:t>mos</w:t>
      </w:r>
      <w:proofErr w:type="spellEnd"/>
      <w:r w:rsidR="0015597C" w:rsidRPr="009A54E4">
        <w:rPr>
          <w:rFonts w:ascii="Times New Roman" w:hAnsi="Times New Roman" w:cs="Times New Roman"/>
          <w:sz w:val="22"/>
          <w:szCs w:val="22"/>
        </w:rPr>
        <w:t xml:space="preserve"> d'crédit, / Avant qu'on arrive à </w:t>
      </w:r>
      <w:proofErr w:type="spellStart"/>
      <w:r w:rsidR="0015597C" w:rsidRPr="009A54E4">
        <w:rPr>
          <w:rFonts w:ascii="Times New Roman" w:hAnsi="Times New Roman" w:cs="Times New Roman"/>
          <w:sz w:val="22"/>
          <w:szCs w:val="22"/>
        </w:rPr>
        <w:t>ch</w:t>
      </w:r>
      <w:proofErr w:type="spellEnd"/>
      <w:r w:rsidR="0015597C" w:rsidRPr="009A54E4">
        <w:rPr>
          <w:rFonts w:ascii="Times New Roman" w:hAnsi="Times New Roman" w:cs="Times New Roman"/>
          <w:sz w:val="22"/>
          <w:szCs w:val="22"/>
        </w:rPr>
        <w:t xml:space="preserve">' terme, / V'là qu'i fait </w:t>
      </w:r>
      <w:proofErr w:type="spellStart"/>
      <w:r w:rsidR="0015597C" w:rsidRPr="009A54E4">
        <w:rPr>
          <w:rFonts w:ascii="Times New Roman" w:hAnsi="Times New Roman" w:cs="Times New Roman"/>
          <w:i/>
          <w:sz w:val="22"/>
          <w:szCs w:val="22"/>
        </w:rPr>
        <w:t>Saint-Pierr</w:t>
      </w:r>
      <w:proofErr w:type="spellEnd"/>
      <w:r w:rsidR="0015597C" w:rsidRPr="009A54E4">
        <w:rPr>
          <w:rFonts w:ascii="Times New Roman" w:hAnsi="Times New Roman" w:cs="Times New Roman"/>
          <w:i/>
          <w:sz w:val="22"/>
          <w:szCs w:val="22"/>
        </w:rPr>
        <w:t>'</w:t>
      </w:r>
      <w:r w:rsidR="000E7F16" w:rsidRPr="009A54E4">
        <w:rPr>
          <w:rFonts w:ascii="Times New Roman" w:hAnsi="Times New Roman" w:cs="Times New Roman"/>
          <w:i/>
          <w:sz w:val="22"/>
          <w:szCs w:val="22"/>
        </w:rPr>
        <w:t xml:space="preserve"> </w:t>
      </w:r>
      <w:r w:rsidR="0015597C" w:rsidRPr="009A54E4">
        <w:rPr>
          <w:rFonts w:ascii="Times New Roman" w:hAnsi="Times New Roman" w:cs="Times New Roman"/>
          <w:i/>
          <w:sz w:val="22"/>
          <w:szCs w:val="22"/>
        </w:rPr>
        <w:t>par nuit.</w:t>
      </w:r>
      <w:r w:rsidR="009B219B">
        <w:rPr>
          <w:rFonts w:ascii="Times New Roman" w:hAnsi="Times New Roman" w:cs="Times New Roman"/>
          <w:sz w:val="22"/>
          <w:szCs w:val="22"/>
        </w:rPr>
        <w:t> »</w:t>
      </w:r>
      <w:r w:rsidR="0015597C" w:rsidRPr="009A54E4">
        <w:rPr>
          <w:rFonts w:ascii="Times New Roman" w:hAnsi="Times New Roman" w:cs="Times New Roman"/>
          <w:sz w:val="22"/>
          <w:szCs w:val="22"/>
        </w:rPr>
        <w:t xml:space="preserve"> Les trois autres</w:t>
      </w:r>
      <w:r w:rsidR="0032740C" w:rsidRPr="009A54E4">
        <w:rPr>
          <w:rFonts w:ascii="Times New Roman" w:hAnsi="Times New Roman" w:cs="Times New Roman"/>
          <w:sz w:val="22"/>
          <w:szCs w:val="22"/>
        </w:rPr>
        <w:t xml:space="preserve"> </w:t>
      </w:r>
      <w:r w:rsidR="0015597C" w:rsidRPr="009A54E4">
        <w:rPr>
          <w:rFonts w:ascii="Times New Roman" w:hAnsi="Times New Roman" w:cs="Times New Roman"/>
          <w:sz w:val="22"/>
          <w:szCs w:val="22"/>
        </w:rPr>
        <w:t xml:space="preserve">saints </w:t>
      </w:r>
      <w:r w:rsidR="0032740C" w:rsidRPr="009A54E4">
        <w:rPr>
          <w:rFonts w:ascii="Times New Roman" w:hAnsi="Times New Roman" w:cs="Times New Roman"/>
          <w:sz w:val="22"/>
          <w:szCs w:val="22"/>
        </w:rPr>
        <w:t>sont associés à un caractère</w:t>
      </w:r>
      <w:r w:rsidR="0015597C" w:rsidRPr="009A54E4">
        <w:rPr>
          <w:rFonts w:ascii="Times New Roman" w:hAnsi="Times New Roman" w:cs="Times New Roman"/>
          <w:sz w:val="22"/>
          <w:szCs w:val="22"/>
        </w:rPr>
        <w:t xml:space="preserve"> / u</w:t>
      </w:r>
      <w:r w:rsidR="0032740C" w:rsidRPr="009A54E4">
        <w:rPr>
          <w:rFonts w:ascii="Times New Roman" w:hAnsi="Times New Roman" w:cs="Times New Roman"/>
          <w:sz w:val="22"/>
          <w:szCs w:val="22"/>
        </w:rPr>
        <w:t xml:space="preserve">ne situation </w:t>
      </w:r>
      <w:r w:rsidR="0015597C" w:rsidRPr="009A54E4">
        <w:rPr>
          <w:rFonts w:ascii="Times New Roman" w:hAnsi="Times New Roman" w:cs="Times New Roman"/>
          <w:sz w:val="22"/>
          <w:szCs w:val="22"/>
        </w:rPr>
        <w:t>générique</w:t>
      </w:r>
      <w:r w:rsidR="009B219B">
        <w:rPr>
          <w:rFonts w:ascii="Times New Roman" w:hAnsi="Times New Roman" w:cs="Times New Roman"/>
          <w:sz w:val="22"/>
          <w:szCs w:val="22"/>
        </w:rPr>
        <w:t> </w:t>
      </w:r>
      <w:r w:rsidR="0032740C" w:rsidRPr="009A54E4">
        <w:rPr>
          <w:rFonts w:ascii="Times New Roman" w:hAnsi="Times New Roman" w:cs="Times New Roman"/>
          <w:sz w:val="22"/>
          <w:szCs w:val="22"/>
        </w:rPr>
        <w:t>: la tentation, la fidélité, l'incrédulité.</w:t>
      </w:r>
      <w:r w:rsidR="0015597C" w:rsidRPr="009A54E4">
        <w:rPr>
          <w:rFonts w:ascii="Times New Roman" w:hAnsi="Times New Roman" w:cs="Times New Roman"/>
          <w:sz w:val="22"/>
          <w:szCs w:val="22"/>
        </w:rPr>
        <w:t xml:space="preserve"> </w:t>
      </w:r>
      <w:r w:rsidR="009B219B">
        <w:rPr>
          <w:rFonts w:ascii="Times New Roman" w:hAnsi="Times New Roman" w:cs="Times New Roman"/>
          <w:sz w:val="22"/>
          <w:szCs w:val="22"/>
        </w:rPr>
        <w:t xml:space="preserve">Saint </w:t>
      </w:r>
      <w:r w:rsidR="0032740C" w:rsidRPr="009A54E4">
        <w:rPr>
          <w:rFonts w:ascii="Times New Roman" w:hAnsi="Times New Roman" w:cs="Times New Roman"/>
          <w:sz w:val="22"/>
          <w:szCs w:val="22"/>
        </w:rPr>
        <w:t xml:space="preserve">Roch est connu surtout pour l'attachement que lui porte son chien, ce qui en fait une sorte de parangon d'amitié indéfectible. Dans </w:t>
      </w:r>
      <w:r w:rsidR="009B219B">
        <w:rPr>
          <w:rFonts w:ascii="Times New Roman" w:hAnsi="Times New Roman" w:cs="Times New Roman"/>
          <w:sz w:val="22"/>
          <w:szCs w:val="22"/>
        </w:rPr>
        <w:t>« </w:t>
      </w:r>
      <w:r w:rsidR="0032740C" w:rsidRPr="009B219B">
        <w:rPr>
          <w:rFonts w:ascii="Times New Roman" w:hAnsi="Times New Roman" w:cs="Times New Roman"/>
          <w:sz w:val="22"/>
          <w:szCs w:val="22"/>
        </w:rPr>
        <w:t>Le Retour de Nicaise</w:t>
      </w:r>
      <w:r w:rsidR="009B219B">
        <w:rPr>
          <w:rFonts w:ascii="Times New Roman" w:hAnsi="Times New Roman" w:cs="Times New Roman"/>
          <w:sz w:val="22"/>
          <w:szCs w:val="22"/>
        </w:rPr>
        <w:t> »</w:t>
      </w:r>
      <w:r w:rsidR="0032740C" w:rsidRPr="009B219B">
        <w:rPr>
          <w:rFonts w:ascii="Times New Roman" w:hAnsi="Times New Roman" w:cs="Times New Roman"/>
          <w:sz w:val="22"/>
          <w:szCs w:val="22"/>
        </w:rPr>
        <w:t xml:space="preserve"> </w:t>
      </w:r>
      <w:r w:rsidR="0032740C" w:rsidRPr="009A54E4">
        <w:rPr>
          <w:rFonts w:ascii="Times New Roman" w:hAnsi="Times New Roman" w:cs="Times New Roman"/>
          <w:sz w:val="22"/>
          <w:szCs w:val="22"/>
        </w:rPr>
        <w:t xml:space="preserve">: </w:t>
      </w:r>
      <w:r w:rsidR="009B219B">
        <w:rPr>
          <w:rFonts w:ascii="Times New Roman" w:hAnsi="Times New Roman" w:cs="Times New Roman"/>
          <w:sz w:val="22"/>
          <w:szCs w:val="22"/>
        </w:rPr>
        <w:t>« </w:t>
      </w:r>
      <w:r w:rsidR="0032740C" w:rsidRPr="009A54E4">
        <w:rPr>
          <w:rFonts w:ascii="Times New Roman" w:hAnsi="Times New Roman" w:cs="Times New Roman"/>
          <w:sz w:val="22"/>
          <w:szCs w:val="22"/>
        </w:rPr>
        <w:t xml:space="preserve">Les deux </w:t>
      </w:r>
      <w:proofErr w:type="spellStart"/>
      <w:r w:rsidR="0032740C" w:rsidRPr="009A54E4">
        <w:rPr>
          <w:rFonts w:ascii="Times New Roman" w:hAnsi="Times New Roman" w:cs="Times New Roman"/>
          <w:sz w:val="22"/>
          <w:szCs w:val="22"/>
        </w:rPr>
        <w:t>homm's</w:t>
      </w:r>
      <w:proofErr w:type="spellEnd"/>
      <w:r w:rsidR="0032740C" w:rsidRPr="009A54E4">
        <w:rPr>
          <w:rFonts w:ascii="Times New Roman" w:hAnsi="Times New Roman" w:cs="Times New Roman"/>
          <w:sz w:val="22"/>
          <w:szCs w:val="22"/>
        </w:rPr>
        <w:t xml:space="preserve"> s'</w:t>
      </w:r>
      <w:proofErr w:type="spellStart"/>
      <w:r w:rsidR="0032740C" w:rsidRPr="009A54E4">
        <w:rPr>
          <w:rFonts w:ascii="Times New Roman" w:hAnsi="Times New Roman" w:cs="Times New Roman"/>
          <w:sz w:val="22"/>
          <w:szCs w:val="22"/>
        </w:rPr>
        <w:t>intind'tent</w:t>
      </w:r>
      <w:proofErr w:type="spellEnd"/>
      <w:r w:rsidR="0032740C" w:rsidRPr="009A54E4">
        <w:rPr>
          <w:rFonts w:ascii="Times New Roman" w:hAnsi="Times New Roman" w:cs="Times New Roman"/>
          <w:sz w:val="22"/>
          <w:szCs w:val="22"/>
        </w:rPr>
        <w:t xml:space="preserve"> si bien /</w:t>
      </w:r>
      <w:r w:rsidR="00117C8A" w:rsidRPr="009A54E4">
        <w:rPr>
          <w:rFonts w:ascii="Times New Roman" w:hAnsi="Times New Roman" w:cs="Times New Roman"/>
          <w:sz w:val="22"/>
          <w:szCs w:val="22"/>
        </w:rPr>
        <w:t xml:space="preserve"> </w:t>
      </w:r>
      <w:r w:rsidR="0032740C" w:rsidRPr="009A54E4">
        <w:rPr>
          <w:rFonts w:ascii="Times New Roman" w:hAnsi="Times New Roman" w:cs="Times New Roman"/>
          <w:sz w:val="22"/>
          <w:szCs w:val="22"/>
        </w:rPr>
        <w:t xml:space="preserve">Qu'on </w:t>
      </w:r>
      <w:proofErr w:type="gramStart"/>
      <w:r w:rsidR="0032740C" w:rsidRPr="009A54E4">
        <w:rPr>
          <w:rFonts w:ascii="Times New Roman" w:hAnsi="Times New Roman" w:cs="Times New Roman"/>
          <w:sz w:val="22"/>
          <w:szCs w:val="22"/>
        </w:rPr>
        <w:t>l' s'</w:t>
      </w:r>
      <w:proofErr w:type="spellStart"/>
      <w:r w:rsidR="009B219B">
        <w:rPr>
          <w:rFonts w:ascii="Times New Roman" w:hAnsi="Times New Roman" w:cs="Times New Roman"/>
          <w:sz w:val="22"/>
          <w:szCs w:val="22"/>
        </w:rPr>
        <w:t>appell</w:t>
      </w:r>
      <w:proofErr w:type="spellEnd"/>
      <w:proofErr w:type="gramEnd"/>
      <w:r w:rsidR="009B219B">
        <w:rPr>
          <w:rFonts w:ascii="Times New Roman" w:hAnsi="Times New Roman" w:cs="Times New Roman"/>
          <w:sz w:val="22"/>
          <w:szCs w:val="22"/>
        </w:rPr>
        <w:t xml:space="preserve">' Saint Roch et sin </w:t>
      </w:r>
      <w:proofErr w:type="spellStart"/>
      <w:r w:rsidR="009B219B">
        <w:rPr>
          <w:rFonts w:ascii="Times New Roman" w:hAnsi="Times New Roman" w:cs="Times New Roman"/>
          <w:sz w:val="22"/>
          <w:szCs w:val="22"/>
        </w:rPr>
        <w:t>quien</w:t>
      </w:r>
      <w:proofErr w:type="spellEnd"/>
      <w:r w:rsidR="009B219B">
        <w:rPr>
          <w:rFonts w:ascii="Times New Roman" w:hAnsi="Times New Roman" w:cs="Times New Roman"/>
          <w:sz w:val="22"/>
          <w:szCs w:val="22"/>
        </w:rPr>
        <w:t> » (« Les deux hommes s’entendent si bien / Qu’on les appelle Saint Roch et son chien »)</w:t>
      </w:r>
      <w:r w:rsidR="00117C8A" w:rsidRPr="009A54E4">
        <w:rPr>
          <w:rFonts w:ascii="Times New Roman" w:hAnsi="Times New Roman" w:cs="Times New Roman"/>
          <w:sz w:val="22"/>
          <w:szCs w:val="22"/>
        </w:rPr>
        <w:t> </w:t>
      </w:r>
      <w:r w:rsidR="0032740C" w:rsidRPr="009A54E4">
        <w:rPr>
          <w:rFonts w:ascii="Times New Roman" w:hAnsi="Times New Roman" w:cs="Times New Roman"/>
          <w:sz w:val="22"/>
          <w:szCs w:val="22"/>
        </w:rPr>
        <w:t xml:space="preserve">; </w:t>
      </w:r>
      <w:r w:rsidR="0032740C" w:rsidRPr="009B219B">
        <w:rPr>
          <w:rFonts w:ascii="Times New Roman" w:hAnsi="Times New Roman" w:cs="Times New Roman"/>
          <w:sz w:val="22"/>
          <w:szCs w:val="22"/>
        </w:rPr>
        <w:t xml:space="preserve">dans </w:t>
      </w:r>
      <w:r w:rsidR="009B219B">
        <w:rPr>
          <w:rFonts w:ascii="Times New Roman" w:hAnsi="Times New Roman" w:cs="Times New Roman"/>
          <w:sz w:val="22"/>
          <w:szCs w:val="22"/>
        </w:rPr>
        <w:t>« </w:t>
      </w:r>
      <w:r w:rsidR="0032740C" w:rsidRPr="009B219B">
        <w:rPr>
          <w:rFonts w:ascii="Times New Roman" w:hAnsi="Times New Roman" w:cs="Times New Roman"/>
          <w:sz w:val="22"/>
          <w:szCs w:val="22"/>
        </w:rPr>
        <w:t xml:space="preserve">Histoire de P'tit Price et de </w:t>
      </w:r>
      <w:proofErr w:type="spellStart"/>
      <w:r w:rsidR="0032740C" w:rsidRPr="009B219B">
        <w:rPr>
          <w:rFonts w:ascii="Times New Roman" w:hAnsi="Times New Roman" w:cs="Times New Roman"/>
          <w:sz w:val="22"/>
          <w:szCs w:val="22"/>
        </w:rPr>
        <w:t>Mariann</w:t>
      </w:r>
      <w:proofErr w:type="spellEnd"/>
      <w:r w:rsidR="0032740C" w:rsidRPr="009B219B">
        <w:rPr>
          <w:rFonts w:ascii="Times New Roman" w:hAnsi="Times New Roman" w:cs="Times New Roman"/>
          <w:sz w:val="22"/>
          <w:szCs w:val="22"/>
        </w:rPr>
        <w:t>'-Tambour</w:t>
      </w:r>
      <w:r w:rsidR="009B219B">
        <w:rPr>
          <w:rFonts w:ascii="Times New Roman" w:hAnsi="Times New Roman" w:cs="Times New Roman"/>
          <w:sz w:val="22"/>
          <w:szCs w:val="22"/>
        </w:rPr>
        <w:t> »</w:t>
      </w:r>
      <w:r w:rsidR="009B219B">
        <w:rPr>
          <w:rFonts w:ascii="Times New Roman" w:hAnsi="Times New Roman" w:cs="Times New Roman"/>
          <w:i/>
          <w:sz w:val="22"/>
          <w:szCs w:val="22"/>
        </w:rPr>
        <w:t> </w:t>
      </w:r>
      <w:r w:rsidR="009B219B">
        <w:rPr>
          <w:rFonts w:ascii="Times New Roman" w:hAnsi="Times New Roman" w:cs="Times New Roman"/>
          <w:sz w:val="22"/>
          <w:szCs w:val="22"/>
        </w:rPr>
        <w:t>: « À</w:t>
      </w:r>
      <w:r w:rsidR="0032740C" w:rsidRPr="009A54E4">
        <w:rPr>
          <w:rFonts w:ascii="Times New Roman" w:hAnsi="Times New Roman" w:cs="Times New Roman"/>
          <w:sz w:val="22"/>
          <w:szCs w:val="22"/>
        </w:rPr>
        <w:t xml:space="preserve"> quinze ans s'</w:t>
      </w:r>
      <w:proofErr w:type="spellStart"/>
      <w:r w:rsidR="0032740C" w:rsidRPr="009A54E4">
        <w:rPr>
          <w:rFonts w:ascii="Times New Roman" w:hAnsi="Times New Roman" w:cs="Times New Roman"/>
          <w:sz w:val="22"/>
          <w:szCs w:val="22"/>
        </w:rPr>
        <w:t>intindott'nt</w:t>
      </w:r>
      <w:proofErr w:type="spellEnd"/>
      <w:r w:rsidR="0032740C" w:rsidRPr="009A54E4">
        <w:rPr>
          <w:rFonts w:ascii="Times New Roman" w:hAnsi="Times New Roman" w:cs="Times New Roman"/>
          <w:sz w:val="22"/>
          <w:szCs w:val="22"/>
        </w:rPr>
        <w:t xml:space="preserve"> si bien / Qu'on n' </w:t>
      </w:r>
      <w:proofErr w:type="spellStart"/>
      <w:r w:rsidR="0032740C" w:rsidRPr="009A54E4">
        <w:rPr>
          <w:rFonts w:ascii="Times New Roman" w:hAnsi="Times New Roman" w:cs="Times New Roman"/>
          <w:sz w:val="22"/>
          <w:szCs w:val="22"/>
        </w:rPr>
        <w:t>veyot</w:t>
      </w:r>
      <w:proofErr w:type="spellEnd"/>
      <w:r w:rsidR="0032740C" w:rsidRPr="009A54E4">
        <w:rPr>
          <w:rFonts w:ascii="Times New Roman" w:hAnsi="Times New Roman" w:cs="Times New Roman"/>
          <w:sz w:val="22"/>
          <w:szCs w:val="22"/>
        </w:rPr>
        <w:t xml:space="preserve"> jamais l'un sans l'</w:t>
      </w:r>
      <w:proofErr w:type="spellStart"/>
      <w:r w:rsidR="0032740C" w:rsidRPr="009A54E4">
        <w:rPr>
          <w:rFonts w:ascii="Times New Roman" w:hAnsi="Times New Roman" w:cs="Times New Roman"/>
          <w:sz w:val="22"/>
          <w:szCs w:val="22"/>
        </w:rPr>
        <w:t>aute</w:t>
      </w:r>
      <w:proofErr w:type="spellEnd"/>
      <w:r w:rsidR="0032740C" w:rsidRPr="009A54E4">
        <w:rPr>
          <w:rFonts w:ascii="Times New Roman" w:hAnsi="Times New Roman" w:cs="Times New Roman"/>
          <w:sz w:val="22"/>
          <w:szCs w:val="22"/>
        </w:rPr>
        <w:t xml:space="preserve"> / </w:t>
      </w:r>
      <w:proofErr w:type="spellStart"/>
      <w:r w:rsidR="0032740C" w:rsidRPr="009A54E4">
        <w:rPr>
          <w:rFonts w:ascii="Times New Roman" w:hAnsi="Times New Roman" w:cs="Times New Roman"/>
          <w:sz w:val="22"/>
          <w:szCs w:val="22"/>
        </w:rPr>
        <w:t>Ch'étot</w:t>
      </w:r>
      <w:proofErr w:type="spellEnd"/>
      <w:r w:rsidR="009B219B">
        <w:rPr>
          <w:rFonts w:ascii="Times New Roman" w:hAnsi="Times New Roman" w:cs="Times New Roman"/>
          <w:sz w:val="22"/>
          <w:szCs w:val="22"/>
        </w:rPr>
        <w:t xml:space="preserve"> </w:t>
      </w:r>
      <w:proofErr w:type="spellStart"/>
      <w:r w:rsidR="009B219B">
        <w:rPr>
          <w:rFonts w:ascii="Times New Roman" w:hAnsi="Times New Roman" w:cs="Times New Roman"/>
          <w:sz w:val="22"/>
          <w:szCs w:val="22"/>
        </w:rPr>
        <w:t>comm</w:t>
      </w:r>
      <w:proofErr w:type="spellEnd"/>
      <w:r w:rsidR="009B219B">
        <w:rPr>
          <w:rFonts w:ascii="Times New Roman" w:hAnsi="Times New Roman" w:cs="Times New Roman"/>
          <w:sz w:val="22"/>
          <w:szCs w:val="22"/>
        </w:rPr>
        <w:t xml:space="preserve">' Saint Roch et sin </w:t>
      </w:r>
      <w:proofErr w:type="spellStart"/>
      <w:r w:rsidR="009B219B">
        <w:rPr>
          <w:rFonts w:ascii="Times New Roman" w:hAnsi="Times New Roman" w:cs="Times New Roman"/>
          <w:sz w:val="22"/>
          <w:szCs w:val="22"/>
        </w:rPr>
        <w:t>quien</w:t>
      </w:r>
      <w:proofErr w:type="spellEnd"/>
      <w:r w:rsidR="009B219B">
        <w:rPr>
          <w:rFonts w:ascii="Times New Roman" w:hAnsi="Times New Roman" w:cs="Times New Roman"/>
          <w:sz w:val="22"/>
          <w:szCs w:val="22"/>
        </w:rPr>
        <w:t>. »</w:t>
      </w:r>
      <w:r w:rsidR="0015597C" w:rsidRPr="009A54E4">
        <w:rPr>
          <w:rFonts w:ascii="Times New Roman" w:hAnsi="Times New Roman" w:cs="Times New Roman"/>
          <w:sz w:val="22"/>
          <w:szCs w:val="22"/>
        </w:rPr>
        <w:t xml:space="preserve"> </w:t>
      </w:r>
      <w:r w:rsidR="0032740C" w:rsidRPr="009A54E4">
        <w:rPr>
          <w:rFonts w:ascii="Times New Roman" w:hAnsi="Times New Roman" w:cs="Times New Roman"/>
          <w:sz w:val="22"/>
          <w:szCs w:val="22"/>
        </w:rPr>
        <w:t xml:space="preserve">Ces mentions peuvent </w:t>
      </w:r>
      <w:r w:rsidR="0015597C" w:rsidRPr="009A54E4">
        <w:rPr>
          <w:rFonts w:ascii="Times New Roman" w:hAnsi="Times New Roman" w:cs="Times New Roman"/>
          <w:sz w:val="22"/>
          <w:szCs w:val="22"/>
        </w:rPr>
        <w:t xml:space="preserve">en outre </w:t>
      </w:r>
      <w:r w:rsidR="0032740C" w:rsidRPr="009A54E4">
        <w:rPr>
          <w:rFonts w:ascii="Times New Roman" w:hAnsi="Times New Roman" w:cs="Times New Roman"/>
          <w:sz w:val="22"/>
          <w:szCs w:val="22"/>
        </w:rPr>
        <w:t>manifester certaines confusions</w:t>
      </w:r>
      <w:r w:rsidR="00B66E36" w:rsidRPr="009A54E4">
        <w:rPr>
          <w:rFonts w:ascii="Times New Roman" w:hAnsi="Times New Roman" w:cs="Times New Roman"/>
          <w:sz w:val="22"/>
          <w:szCs w:val="22"/>
        </w:rPr>
        <w:t xml:space="preserve"> (ou l'humour du cha</w:t>
      </w:r>
      <w:r w:rsidR="003A6AF0" w:rsidRPr="009A54E4">
        <w:rPr>
          <w:rFonts w:ascii="Times New Roman" w:hAnsi="Times New Roman" w:cs="Times New Roman"/>
          <w:sz w:val="22"/>
          <w:szCs w:val="22"/>
        </w:rPr>
        <w:t>nsonn</w:t>
      </w:r>
      <w:r w:rsidR="00B66E36" w:rsidRPr="009A54E4">
        <w:rPr>
          <w:rFonts w:ascii="Times New Roman" w:hAnsi="Times New Roman" w:cs="Times New Roman"/>
          <w:sz w:val="22"/>
          <w:szCs w:val="22"/>
        </w:rPr>
        <w:t>ier)</w:t>
      </w:r>
      <w:r w:rsidR="0032740C" w:rsidRPr="009A54E4">
        <w:rPr>
          <w:rFonts w:ascii="Times New Roman" w:hAnsi="Times New Roman" w:cs="Times New Roman"/>
          <w:sz w:val="22"/>
          <w:szCs w:val="22"/>
        </w:rPr>
        <w:t xml:space="preserve">. Ainsi dans </w:t>
      </w:r>
      <w:r w:rsidR="009B219B">
        <w:rPr>
          <w:rFonts w:ascii="Times New Roman" w:hAnsi="Times New Roman" w:cs="Times New Roman"/>
          <w:sz w:val="22"/>
          <w:szCs w:val="22"/>
        </w:rPr>
        <w:t>« </w:t>
      </w:r>
      <w:proofErr w:type="spellStart"/>
      <w:r w:rsidR="006B0833" w:rsidRPr="009B219B">
        <w:rPr>
          <w:rFonts w:ascii="Times New Roman" w:hAnsi="Times New Roman" w:cs="Times New Roman"/>
          <w:sz w:val="22"/>
          <w:szCs w:val="22"/>
        </w:rPr>
        <w:t>Mimile</w:t>
      </w:r>
      <w:proofErr w:type="spellEnd"/>
      <w:r w:rsidR="006B0833" w:rsidRPr="009B219B">
        <w:rPr>
          <w:rFonts w:ascii="Times New Roman" w:hAnsi="Times New Roman" w:cs="Times New Roman"/>
          <w:sz w:val="22"/>
          <w:szCs w:val="22"/>
        </w:rPr>
        <w:t xml:space="preserve"> au musée</w:t>
      </w:r>
      <w:r w:rsidR="009B219B">
        <w:rPr>
          <w:rFonts w:ascii="Times New Roman" w:hAnsi="Times New Roman" w:cs="Times New Roman"/>
          <w:sz w:val="22"/>
          <w:szCs w:val="22"/>
        </w:rPr>
        <w:t> »</w:t>
      </w:r>
      <w:r w:rsidR="0032740C" w:rsidRPr="009A54E4">
        <w:rPr>
          <w:rFonts w:ascii="Times New Roman" w:hAnsi="Times New Roman" w:cs="Times New Roman"/>
          <w:sz w:val="22"/>
          <w:szCs w:val="22"/>
        </w:rPr>
        <w:t>, on décrit un tableau dans lequel :</w:t>
      </w:r>
    </w:p>
    <w:p w14:paraId="21BABE72" w14:textId="0955CBC9" w:rsidR="006B0833" w:rsidRPr="009A54E4" w:rsidRDefault="009B219B" w:rsidP="006B0833">
      <w:pPr>
        <w:jc w:val="both"/>
        <w:rPr>
          <w:rFonts w:ascii="Times New Roman" w:hAnsi="Times New Roman" w:cs="Times New Roman"/>
          <w:sz w:val="22"/>
          <w:szCs w:val="22"/>
        </w:rPr>
      </w:pPr>
      <w:r>
        <w:rPr>
          <w:rFonts w:ascii="Times New Roman" w:hAnsi="Times New Roman" w:cs="Times New Roman"/>
          <w:sz w:val="22"/>
          <w:szCs w:val="22"/>
        </w:rPr>
        <w:t>« </w:t>
      </w:r>
      <w:r w:rsidR="006B0833" w:rsidRPr="009A54E4">
        <w:rPr>
          <w:rFonts w:ascii="Times New Roman" w:hAnsi="Times New Roman" w:cs="Times New Roman"/>
          <w:sz w:val="22"/>
          <w:szCs w:val="22"/>
        </w:rPr>
        <w:t>Tout près d'</w:t>
      </w:r>
      <w:proofErr w:type="spellStart"/>
      <w:r w:rsidR="006B0833" w:rsidRPr="009A54E4">
        <w:rPr>
          <w:rFonts w:ascii="Times New Roman" w:hAnsi="Times New Roman" w:cs="Times New Roman"/>
          <w:sz w:val="22"/>
          <w:szCs w:val="22"/>
        </w:rPr>
        <w:t>eun</w:t>
      </w:r>
      <w:proofErr w:type="spellEnd"/>
      <w:r w:rsidR="006B0833" w:rsidRPr="009A54E4">
        <w:rPr>
          <w:rFonts w:ascii="Times New Roman" w:hAnsi="Times New Roman" w:cs="Times New Roman"/>
          <w:sz w:val="22"/>
          <w:szCs w:val="22"/>
        </w:rPr>
        <w:t>' vielle à vilaine mine</w:t>
      </w:r>
    </w:p>
    <w:p w14:paraId="1428D4E3" w14:textId="77777777" w:rsidR="006B0833" w:rsidRPr="009A54E4" w:rsidRDefault="006B0833" w:rsidP="006B0833">
      <w:pPr>
        <w:jc w:val="both"/>
        <w:rPr>
          <w:rFonts w:ascii="Times New Roman" w:hAnsi="Times New Roman" w:cs="Times New Roman"/>
          <w:sz w:val="22"/>
          <w:szCs w:val="22"/>
        </w:rPr>
      </w:pPr>
      <w:r w:rsidRPr="009A54E4">
        <w:rPr>
          <w:rFonts w:ascii="Times New Roman" w:hAnsi="Times New Roman" w:cs="Times New Roman"/>
          <w:sz w:val="22"/>
          <w:szCs w:val="22"/>
        </w:rPr>
        <w:t>Saint Antoine a l'air tout chagrin.</w:t>
      </w:r>
    </w:p>
    <w:p w14:paraId="7D7BC827" w14:textId="75B65157" w:rsidR="006B0833" w:rsidRPr="009A54E4" w:rsidRDefault="0032740C" w:rsidP="006B0833">
      <w:pPr>
        <w:jc w:val="both"/>
        <w:rPr>
          <w:rFonts w:ascii="Times New Roman" w:hAnsi="Times New Roman" w:cs="Times New Roman"/>
          <w:sz w:val="22"/>
          <w:szCs w:val="22"/>
        </w:rPr>
      </w:pPr>
      <w:proofErr w:type="spellStart"/>
      <w:r w:rsidRPr="009A54E4">
        <w:rPr>
          <w:rFonts w:ascii="Times New Roman" w:hAnsi="Times New Roman" w:cs="Times New Roman"/>
          <w:sz w:val="22"/>
          <w:szCs w:val="22"/>
        </w:rPr>
        <w:t>Eun</w:t>
      </w:r>
      <w:proofErr w:type="spellEnd"/>
      <w:r w:rsidRPr="009A54E4">
        <w:rPr>
          <w:rFonts w:ascii="Times New Roman" w:hAnsi="Times New Roman" w:cs="Times New Roman"/>
          <w:sz w:val="22"/>
          <w:szCs w:val="22"/>
        </w:rPr>
        <w:t>' dame (on</w:t>
      </w:r>
      <w:r w:rsidR="006B0833" w:rsidRPr="009A54E4">
        <w:rPr>
          <w:rFonts w:ascii="Times New Roman" w:hAnsi="Times New Roman" w:cs="Times New Roman"/>
          <w:sz w:val="22"/>
          <w:szCs w:val="22"/>
        </w:rPr>
        <w:t xml:space="preserve"> </w:t>
      </w:r>
      <w:proofErr w:type="spellStart"/>
      <w:r w:rsidR="006B0833" w:rsidRPr="009A54E4">
        <w:rPr>
          <w:rFonts w:ascii="Times New Roman" w:hAnsi="Times New Roman" w:cs="Times New Roman"/>
          <w:sz w:val="22"/>
          <w:szCs w:val="22"/>
        </w:rPr>
        <w:t>crot</w:t>
      </w:r>
      <w:proofErr w:type="spellEnd"/>
      <w:r w:rsidR="006B0833" w:rsidRPr="009A54E4">
        <w:rPr>
          <w:rFonts w:ascii="Times New Roman" w:hAnsi="Times New Roman" w:cs="Times New Roman"/>
          <w:sz w:val="22"/>
          <w:szCs w:val="22"/>
        </w:rPr>
        <w:t xml:space="preserve"> </w:t>
      </w:r>
      <w:proofErr w:type="gramStart"/>
      <w:r w:rsidR="006B0833" w:rsidRPr="009A54E4">
        <w:rPr>
          <w:rFonts w:ascii="Times New Roman" w:hAnsi="Times New Roman" w:cs="Times New Roman"/>
          <w:sz w:val="22"/>
          <w:szCs w:val="22"/>
        </w:rPr>
        <w:t xml:space="preserve">qu' </w:t>
      </w:r>
      <w:proofErr w:type="spellStart"/>
      <w:r w:rsidR="006B0833" w:rsidRPr="009A54E4">
        <w:rPr>
          <w:rFonts w:ascii="Times New Roman" w:hAnsi="Times New Roman" w:cs="Times New Roman"/>
          <w:sz w:val="22"/>
          <w:szCs w:val="22"/>
        </w:rPr>
        <w:t>ch'est</w:t>
      </w:r>
      <w:proofErr w:type="spellEnd"/>
      <w:proofErr w:type="gramEnd"/>
      <w:r w:rsidR="006B0833" w:rsidRPr="009A54E4">
        <w:rPr>
          <w:rFonts w:ascii="Times New Roman" w:hAnsi="Times New Roman" w:cs="Times New Roman"/>
          <w:sz w:val="22"/>
          <w:szCs w:val="22"/>
        </w:rPr>
        <w:t xml:space="preserve"> Proserpine) </w:t>
      </w:r>
    </w:p>
    <w:p w14:paraId="10BA6925" w14:textId="17097DEF" w:rsidR="006B0833" w:rsidRPr="009A54E4" w:rsidRDefault="006B0833" w:rsidP="006B0833">
      <w:pPr>
        <w:jc w:val="both"/>
        <w:rPr>
          <w:rFonts w:ascii="Times New Roman" w:hAnsi="Times New Roman" w:cs="Times New Roman"/>
          <w:sz w:val="22"/>
          <w:szCs w:val="22"/>
        </w:rPr>
      </w:pPr>
      <w:r w:rsidRPr="009A54E4">
        <w:rPr>
          <w:rFonts w:ascii="Times New Roman" w:hAnsi="Times New Roman" w:cs="Times New Roman"/>
          <w:sz w:val="22"/>
          <w:szCs w:val="22"/>
        </w:rPr>
        <w:t>Li présente un bon verre de vin</w:t>
      </w:r>
      <w:r w:rsidR="0032740C" w:rsidRPr="009A54E4">
        <w:rPr>
          <w:rFonts w:ascii="Times New Roman" w:hAnsi="Times New Roman" w:cs="Times New Roman"/>
          <w:sz w:val="22"/>
          <w:szCs w:val="22"/>
        </w:rPr>
        <w:t>.</w:t>
      </w:r>
      <w:r w:rsidR="009B219B">
        <w:rPr>
          <w:rFonts w:ascii="Times New Roman" w:hAnsi="Times New Roman" w:cs="Times New Roman"/>
          <w:sz w:val="22"/>
          <w:szCs w:val="22"/>
        </w:rPr>
        <w:t> »</w:t>
      </w:r>
    </w:p>
    <w:p w14:paraId="72C9DA90" w14:textId="0CC6903B" w:rsidR="006B0833" w:rsidRPr="009A54E4" w:rsidRDefault="0015597C" w:rsidP="0015597C">
      <w:pPr>
        <w:jc w:val="both"/>
        <w:outlineLvl w:val="0"/>
        <w:rPr>
          <w:rFonts w:ascii="Times New Roman" w:hAnsi="Times New Roman" w:cs="Times New Roman"/>
          <w:sz w:val="22"/>
          <w:szCs w:val="22"/>
        </w:rPr>
      </w:pPr>
      <w:r w:rsidRPr="009A54E4">
        <w:rPr>
          <w:rFonts w:ascii="Times New Roman" w:hAnsi="Times New Roman" w:cs="Times New Roman"/>
          <w:sz w:val="22"/>
          <w:szCs w:val="22"/>
        </w:rPr>
        <w:t xml:space="preserve">Le cas de </w:t>
      </w:r>
      <w:r w:rsidR="00653503">
        <w:rPr>
          <w:rFonts w:ascii="Times New Roman" w:hAnsi="Times New Roman" w:cs="Times New Roman"/>
          <w:sz w:val="22"/>
          <w:szCs w:val="22"/>
        </w:rPr>
        <w:t xml:space="preserve">Saint </w:t>
      </w:r>
      <w:r w:rsidR="006B0833" w:rsidRPr="009A54E4">
        <w:rPr>
          <w:rFonts w:ascii="Times New Roman" w:hAnsi="Times New Roman" w:cs="Times New Roman"/>
          <w:sz w:val="22"/>
          <w:szCs w:val="22"/>
        </w:rPr>
        <w:t>Christophe</w:t>
      </w:r>
      <w:r w:rsidRPr="009A54E4">
        <w:rPr>
          <w:rFonts w:ascii="Times New Roman" w:hAnsi="Times New Roman" w:cs="Times New Roman"/>
          <w:sz w:val="22"/>
          <w:szCs w:val="22"/>
        </w:rPr>
        <w:t xml:space="preserve"> est spécial, car </w:t>
      </w:r>
      <w:r w:rsidR="006B0833" w:rsidRPr="009A54E4">
        <w:rPr>
          <w:rFonts w:ascii="Times New Roman" w:hAnsi="Times New Roman" w:cs="Times New Roman"/>
          <w:sz w:val="22"/>
          <w:szCs w:val="22"/>
        </w:rPr>
        <w:t xml:space="preserve">il est connu </w:t>
      </w:r>
      <w:r w:rsidRPr="009A54E4">
        <w:rPr>
          <w:rFonts w:ascii="Times New Roman" w:hAnsi="Times New Roman" w:cs="Times New Roman"/>
          <w:sz w:val="22"/>
          <w:szCs w:val="22"/>
        </w:rPr>
        <w:t xml:space="preserve">surtout </w:t>
      </w:r>
      <w:r w:rsidR="006B0833" w:rsidRPr="009A54E4">
        <w:rPr>
          <w:rFonts w:ascii="Times New Roman" w:hAnsi="Times New Roman" w:cs="Times New Roman"/>
          <w:sz w:val="22"/>
          <w:szCs w:val="22"/>
        </w:rPr>
        <w:t xml:space="preserve">comme patron des </w:t>
      </w:r>
      <w:proofErr w:type="spellStart"/>
      <w:r w:rsidR="006B0833" w:rsidRPr="009A54E4">
        <w:rPr>
          <w:rFonts w:ascii="Times New Roman" w:hAnsi="Times New Roman" w:cs="Times New Roman"/>
          <w:sz w:val="22"/>
          <w:szCs w:val="22"/>
        </w:rPr>
        <w:t>Tourquenois</w:t>
      </w:r>
      <w:proofErr w:type="spellEnd"/>
      <w:r w:rsidRPr="009A54E4">
        <w:rPr>
          <w:rFonts w:ascii="Times New Roman" w:hAnsi="Times New Roman" w:cs="Times New Roman"/>
          <w:sz w:val="22"/>
          <w:szCs w:val="22"/>
        </w:rPr>
        <w:t xml:space="preserve"> : </w:t>
      </w:r>
      <w:r w:rsidR="00653503">
        <w:rPr>
          <w:rFonts w:ascii="Times New Roman" w:hAnsi="Times New Roman" w:cs="Times New Roman"/>
          <w:sz w:val="22"/>
          <w:szCs w:val="22"/>
        </w:rPr>
        <w:t>« </w:t>
      </w:r>
      <w:r w:rsidR="006B0833" w:rsidRPr="009A54E4">
        <w:rPr>
          <w:rFonts w:ascii="Times New Roman" w:hAnsi="Times New Roman" w:cs="Times New Roman"/>
          <w:sz w:val="22"/>
          <w:szCs w:val="22"/>
        </w:rPr>
        <w:t>Un saint qu'on aime</w:t>
      </w:r>
      <w:r w:rsidRPr="009A54E4">
        <w:rPr>
          <w:rFonts w:ascii="Times New Roman" w:hAnsi="Times New Roman" w:cs="Times New Roman"/>
          <w:sz w:val="22"/>
          <w:szCs w:val="22"/>
        </w:rPr>
        <w:t xml:space="preserve"> / </w:t>
      </w:r>
      <w:r w:rsidR="006B0833" w:rsidRPr="009A54E4">
        <w:rPr>
          <w:rFonts w:ascii="Times New Roman" w:hAnsi="Times New Roman" w:cs="Times New Roman"/>
          <w:sz w:val="22"/>
          <w:szCs w:val="22"/>
        </w:rPr>
        <w:t xml:space="preserve">Autant qu'Philémon </w:t>
      </w:r>
      <w:proofErr w:type="spellStart"/>
      <w:r w:rsidR="006B0833" w:rsidRPr="009A54E4">
        <w:rPr>
          <w:rFonts w:ascii="Times New Roman" w:hAnsi="Times New Roman" w:cs="Times New Roman"/>
          <w:sz w:val="22"/>
          <w:szCs w:val="22"/>
        </w:rPr>
        <w:t>aimot</w:t>
      </w:r>
      <w:proofErr w:type="spellEnd"/>
      <w:r w:rsidR="006B0833" w:rsidRPr="009A54E4">
        <w:rPr>
          <w:rFonts w:ascii="Times New Roman" w:hAnsi="Times New Roman" w:cs="Times New Roman"/>
          <w:sz w:val="22"/>
          <w:szCs w:val="22"/>
        </w:rPr>
        <w:t xml:space="preserve"> </w:t>
      </w:r>
      <w:proofErr w:type="gramStart"/>
      <w:r w:rsidR="006B0833" w:rsidRPr="009A54E4">
        <w:rPr>
          <w:rFonts w:ascii="Times New Roman" w:hAnsi="Times New Roman" w:cs="Times New Roman"/>
          <w:sz w:val="22"/>
          <w:szCs w:val="22"/>
        </w:rPr>
        <w:t>s'</w:t>
      </w:r>
      <w:r w:rsidRPr="009A54E4">
        <w:rPr>
          <w:rFonts w:ascii="Times New Roman" w:hAnsi="Times New Roman" w:cs="Times New Roman"/>
          <w:sz w:val="22"/>
          <w:szCs w:val="22"/>
        </w:rPr>
        <w:t xml:space="preserve"> </w:t>
      </w:r>
      <w:r w:rsidR="006B0833" w:rsidRPr="009A54E4">
        <w:rPr>
          <w:rFonts w:ascii="Times New Roman" w:hAnsi="Times New Roman" w:cs="Times New Roman"/>
          <w:sz w:val="22"/>
          <w:szCs w:val="22"/>
        </w:rPr>
        <w:t>femme</w:t>
      </w:r>
      <w:proofErr w:type="gramEnd"/>
      <w:r w:rsidRPr="009A54E4">
        <w:rPr>
          <w:rFonts w:ascii="Times New Roman" w:hAnsi="Times New Roman" w:cs="Times New Roman"/>
          <w:sz w:val="22"/>
          <w:szCs w:val="22"/>
        </w:rPr>
        <w:t xml:space="preserve"> / </w:t>
      </w:r>
      <w:proofErr w:type="spellStart"/>
      <w:r w:rsidR="006B0833" w:rsidRPr="009A54E4">
        <w:rPr>
          <w:rFonts w:ascii="Times New Roman" w:hAnsi="Times New Roman" w:cs="Times New Roman"/>
          <w:sz w:val="22"/>
          <w:szCs w:val="22"/>
        </w:rPr>
        <w:t>Ch'est</w:t>
      </w:r>
      <w:proofErr w:type="spellEnd"/>
      <w:r w:rsidR="006B0833" w:rsidRPr="009A54E4">
        <w:rPr>
          <w:rFonts w:ascii="Times New Roman" w:hAnsi="Times New Roman" w:cs="Times New Roman"/>
          <w:sz w:val="22"/>
          <w:szCs w:val="22"/>
        </w:rPr>
        <w:t xml:space="preserve"> Sain</w:t>
      </w:r>
      <w:r w:rsidR="00653503">
        <w:rPr>
          <w:rFonts w:ascii="Times New Roman" w:hAnsi="Times New Roman" w:cs="Times New Roman"/>
          <w:sz w:val="22"/>
          <w:szCs w:val="22"/>
        </w:rPr>
        <w:t xml:space="preserve">t </w:t>
      </w:r>
      <w:proofErr w:type="spellStart"/>
      <w:r w:rsidR="00653503">
        <w:rPr>
          <w:rFonts w:ascii="Times New Roman" w:hAnsi="Times New Roman" w:cs="Times New Roman"/>
          <w:sz w:val="22"/>
          <w:szCs w:val="22"/>
        </w:rPr>
        <w:t>Quertoff</w:t>
      </w:r>
      <w:proofErr w:type="spellEnd"/>
      <w:r w:rsidR="00653503">
        <w:rPr>
          <w:rFonts w:ascii="Times New Roman" w:hAnsi="Times New Roman" w:cs="Times New Roman"/>
          <w:sz w:val="22"/>
          <w:szCs w:val="22"/>
        </w:rPr>
        <w:t>, patron d'Tourcoing. »</w:t>
      </w:r>
      <w:r w:rsidR="00117C8A" w:rsidRPr="009A54E4">
        <w:rPr>
          <w:rFonts w:ascii="Times New Roman" w:hAnsi="Times New Roman" w:cs="Times New Roman"/>
          <w:sz w:val="22"/>
          <w:szCs w:val="22"/>
        </w:rPr>
        <w:t xml:space="preserve"> Il</w:t>
      </w:r>
      <w:r w:rsidRPr="009A54E4">
        <w:rPr>
          <w:rFonts w:ascii="Times New Roman" w:hAnsi="Times New Roman" w:cs="Times New Roman"/>
          <w:sz w:val="22"/>
          <w:szCs w:val="22"/>
        </w:rPr>
        <w:t xml:space="preserve"> joue un rôle dans </w:t>
      </w:r>
      <w:r w:rsidR="006B0833" w:rsidRPr="009A54E4">
        <w:rPr>
          <w:rFonts w:ascii="Times New Roman" w:hAnsi="Times New Roman" w:cs="Times New Roman"/>
          <w:sz w:val="22"/>
          <w:szCs w:val="22"/>
        </w:rPr>
        <w:t xml:space="preserve">une histoire que l'on a coutume de raconter depuis 200 ans, </w:t>
      </w:r>
      <w:r w:rsidR="003A6AF0" w:rsidRPr="009A54E4">
        <w:rPr>
          <w:rFonts w:ascii="Times New Roman" w:hAnsi="Times New Roman" w:cs="Times New Roman"/>
          <w:sz w:val="22"/>
          <w:szCs w:val="22"/>
        </w:rPr>
        <w:t xml:space="preserve">dit </w:t>
      </w:r>
      <w:proofErr w:type="spellStart"/>
      <w:r w:rsidR="003A6AF0" w:rsidRPr="009A54E4">
        <w:rPr>
          <w:rFonts w:ascii="Times New Roman" w:hAnsi="Times New Roman" w:cs="Times New Roman"/>
          <w:sz w:val="22"/>
          <w:szCs w:val="22"/>
        </w:rPr>
        <w:t>Desrousseaux</w:t>
      </w:r>
      <w:proofErr w:type="spellEnd"/>
      <w:r w:rsidRPr="009A54E4">
        <w:rPr>
          <w:rFonts w:ascii="Times New Roman" w:hAnsi="Times New Roman" w:cs="Times New Roman"/>
          <w:sz w:val="22"/>
          <w:szCs w:val="22"/>
        </w:rPr>
        <w:t xml:space="preserve">, et </w:t>
      </w:r>
      <w:r w:rsidR="006B0833" w:rsidRPr="009A54E4">
        <w:rPr>
          <w:rFonts w:ascii="Times New Roman" w:hAnsi="Times New Roman" w:cs="Times New Roman"/>
          <w:sz w:val="22"/>
          <w:szCs w:val="22"/>
        </w:rPr>
        <w:t>que tout le monde connait</w:t>
      </w:r>
      <w:r w:rsidRPr="009A54E4">
        <w:rPr>
          <w:rStyle w:val="Appelnotedebasdep"/>
          <w:rFonts w:ascii="Times New Roman" w:hAnsi="Times New Roman" w:cs="Times New Roman"/>
          <w:sz w:val="22"/>
          <w:szCs w:val="22"/>
        </w:rPr>
        <w:footnoteReference w:id="31"/>
      </w:r>
      <w:r w:rsidR="006B0833" w:rsidRPr="009A54E4">
        <w:rPr>
          <w:rFonts w:ascii="Times New Roman" w:hAnsi="Times New Roman" w:cs="Times New Roman"/>
          <w:sz w:val="22"/>
          <w:szCs w:val="22"/>
        </w:rPr>
        <w:t>. La veille de la fête du saint, un maladroit fait tomber sa statue qui se brise</w:t>
      </w:r>
      <w:r w:rsidRPr="009A54E4">
        <w:rPr>
          <w:rFonts w:ascii="Times New Roman" w:hAnsi="Times New Roman" w:cs="Times New Roman"/>
          <w:sz w:val="22"/>
          <w:szCs w:val="22"/>
        </w:rPr>
        <w:t>. Il le raconte au curé, qui</w:t>
      </w:r>
      <w:r w:rsidR="006B0833" w:rsidRPr="009A54E4">
        <w:rPr>
          <w:rFonts w:ascii="Times New Roman" w:hAnsi="Times New Roman" w:cs="Times New Roman"/>
          <w:sz w:val="22"/>
          <w:szCs w:val="22"/>
        </w:rPr>
        <w:t xml:space="preserve"> le raconte au </w:t>
      </w:r>
      <w:r w:rsidRPr="009A54E4">
        <w:rPr>
          <w:rFonts w:ascii="Times New Roman" w:hAnsi="Times New Roman" w:cs="Times New Roman"/>
          <w:sz w:val="22"/>
          <w:szCs w:val="22"/>
        </w:rPr>
        <w:t>vicaire ; ils sont affolés</w:t>
      </w:r>
      <w:r w:rsidR="006B0833" w:rsidRPr="009A54E4">
        <w:rPr>
          <w:rFonts w:ascii="Times New Roman" w:hAnsi="Times New Roman" w:cs="Times New Roman"/>
          <w:sz w:val="22"/>
          <w:szCs w:val="22"/>
        </w:rPr>
        <w:t xml:space="preserve">. Le curé surtout craint qu'en voyant la niche du saint vide, on ne manque pas d'y voir </w:t>
      </w:r>
      <w:r w:rsidR="00653503">
        <w:rPr>
          <w:rFonts w:ascii="Times New Roman" w:hAnsi="Times New Roman" w:cs="Times New Roman"/>
          <w:sz w:val="22"/>
          <w:szCs w:val="22"/>
        </w:rPr>
        <w:t>« </w:t>
      </w:r>
      <w:r w:rsidR="006B0833" w:rsidRPr="009A54E4">
        <w:rPr>
          <w:rFonts w:ascii="Times New Roman" w:hAnsi="Times New Roman" w:cs="Times New Roman"/>
          <w:sz w:val="22"/>
          <w:szCs w:val="22"/>
        </w:rPr>
        <w:t>une nich</w:t>
      </w:r>
      <w:r w:rsidRPr="009A54E4">
        <w:rPr>
          <w:rFonts w:ascii="Times New Roman" w:hAnsi="Times New Roman" w:cs="Times New Roman"/>
          <w:sz w:val="22"/>
          <w:szCs w:val="22"/>
        </w:rPr>
        <w:t>e du curé</w:t>
      </w:r>
      <w:r w:rsidR="00653503">
        <w:rPr>
          <w:rFonts w:ascii="Times New Roman" w:hAnsi="Times New Roman" w:cs="Times New Roman"/>
          <w:sz w:val="22"/>
          <w:szCs w:val="22"/>
        </w:rPr>
        <w:t> »</w:t>
      </w:r>
      <w:r w:rsidRPr="009A54E4">
        <w:rPr>
          <w:rFonts w:ascii="Times New Roman" w:hAnsi="Times New Roman" w:cs="Times New Roman"/>
          <w:sz w:val="22"/>
          <w:szCs w:val="22"/>
        </w:rPr>
        <w:t>, et que l'on fasse là-</w:t>
      </w:r>
      <w:r w:rsidR="006B0833" w:rsidRPr="009A54E4">
        <w:rPr>
          <w:rFonts w:ascii="Times New Roman" w:hAnsi="Times New Roman" w:cs="Times New Roman"/>
          <w:sz w:val="22"/>
          <w:szCs w:val="22"/>
        </w:rPr>
        <w:t>dessus force calembours pendant une semaine. Mais une brave femme a une idée : son garçon prend</w:t>
      </w:r>
      <w:r w:rsidRPr="009A54E4">
        <w:rPr>
          <w:rFonts w:ascii="Times New Roman" w:hAnsi="Times New Roman" w:cs="Times New Roman"/>
          <w:sz w:val="22"/>
          <w:szCs w:val="22"/>
        </w:rPr>
        <w:t>ra</w:t>
      </w:r>
      <w:r w:rsidR="006B0833" w:rsidRPr="009A54E4">
        <w:rPr>
          <w:rFonts w:ascii="Times New Roman" w:hAnsi="Times New Roman" w:cs="Times New Roman"/>
          <w:sz w:val="22"/>
          <w:szCs w:val="22"/>
        </w:rPr>
        <w:t xml:space="preserve"> la place du saint, un cierge dans chaque main. Le curé lui donne cinq francs et lui propose deux louis pour jo</w:t>
      </w:r>
      <w:r w:rsidRPr="009A54E4">
        <w:rPr>
          <w:rFonts w:ascii="Times New Roman" w:hAnsi="Times New Roman" w:cs="Times New Roman"/>
          <w:sz w:val="22"/>
          <w:szCs w:val="22"/>
        </w:rPr>
        <w:t>uer ce rôle. À la fin, le garçon</w:t>
      </w:r>
      <w:r w:rsidR="006B0833" w:rsidRPr="009A54E4">
        <w:rPr>
          <w:rFonts w:ascii="Times New Roman" w:hAnsi="Times New Roman" w:cs="Times New Roman"/>
          <w:sz w:val="22"/>
          <w:szCs w:val="22"/>
        </w:rPr>
        <w:t xml:space="preserve"> se brûle et</w:t>
      </w:r>
      <w:r w:rsidRPr="009A54E4">
        <w:rPr>
          <w:rFonts w:ascii="Times New Roman" w:hAnsi="Times New Roman" w:cs="Times New Roman"/>
          <w:sz w:val="22"/>
          <w:szCs w:val="22"/>
        </w:rPr>
        <w:t xml:space="preserve"> part en courant et en jurant, m</w:t>
      </w:r>
      <w:r w:rsidR="006B0833" w:rsidRPr="009A54E4">
        <w:rPr>
          <w:rFonts w:ascii="Times New Roman" w:hAnsi="Times New Roman" w:cs="Times New Roman"/>
          <w:sz w:val="22"/>
          <w:szCs w:val="22"/>
        </w:rPr>
        <w:t>ais sa mère a la présence d'esprit de faire croire à un mira</w:t>
      </w:r>
      <w:r w:rsidRPr="009A54E4">
        <w:rPr>
          <w:rFonts w:ascii="Times New Roman" w:hAnsi="Times New Roman" w:cs="Times New Roman"/>
          <w:sz w:val="22"/>
          <w:szCs w:val="22"/>
        </w:rPr>
        <w:t xml:space="preserve">cle. </w:t>
      </w:r>
    </w:p>
    <w:p w14:paraId="488E6A73" w14:textId="010E6978" w:rsidR="00756B65" w:rsidRPr="009A54E4" w:rsidRDefault="003A6AF0" w:rsidP="00756B65">
      <w:pPr>
        <w:jc w:val="both"/>
        <w:outlineLvl w:val="0"/>
        <w:rPr>
          <w:rFonts w:ascii="Times New Roman" w:hAnsi="Times New Roman" w:cs="Times New Roman"/>
          <w:sz w:val="22"/>
          <w:szCs w:val="22"/>
        </w:rPr>
      </w:pPr>
      <w:r w:rsidRPr="009A54E4">
        <w:rPr>
          <w:rFonts w:ascii="Times New Roman" w:hAnsi="Times New Roman" w:cs="Times New Roman"/>
          <w:sz w:val="22"/>
          <w:szCs w:val="22"/>
        </w:rPr>
        <w:t>Le monde céleste est donc réduit à peu de chose dans les chansons. Il en va de même de l'Eglise, à commencer par son chef</w:t>
      </w:r>
      <w:r w:rsidR="00117C8A" w:rsidRPr="009A54E4">
        <w:rPr>
          <w:rFonts w:ascii="Times New Roman" w:hAnsi="Times New Roman" w:cs="Times New Roman"/>
          <w:sz w:val="22"/>
          <w:szCs w:val="22"/>
        </w:rPr>
        <w:t>. On n'en parle que par el</w:t>
      </w:r>
      <w:r w:rsidRPr="009A54E4">
        <w:rPr>
          <w:rFonts w:ascii="Times New Roman" w:hAnsi="Times New Roman" w:cs="Times New Roman"/>
          <w:sz w:val="22"/>
          <w:szCs w:val="22"/>
        </w:rPr>
        <w:t>lipse</w:t>
      </w:r>
      <w:r w:rsidR="00756B65" w:rsidRPr="009A54E4">
        <w:rPr>
          <w:rFonts w:ascii="Times New Roman" w:hAnsi="Times New Roman" w:cs="Times New Roman"/>
          <w:sz w:val="22"/>
          <w:szCs w:val="22"/>
        </w:rPr>
        <w:t>, pour désigner des pratiques o</w:t>
      </w:r>
      <w:r w:rsidRPr="009A54E4">
        <w:rPr>
          <w:rFonts w:ascii="Times New Roman" w:hAnsi="Times New Roman" w:cs="Times New Roman"/>
          <w:sz w:val="22"/>
          <w:szCs w:val="22"/>
        </w:rPr>
        <w:t xml:space="preserve">stentatoires et spectaculaires : </w:t>
      </w:r>
    </w:p>
    <w:p w14:paraId="1EA235CE" w14:textId="5AE0A82D" w:rsidR="00756B65" w:rsidRPr="009A54E4" w:rsidRDefault="00653503" w:rsidP="00756B65">
      <w:pPr>
        <w:jc w:val="both"/>
        <w:rPr>
          <w:rFonts w:ascii="Times New Roman" w:hAnsi="Times New Roman" w:cs="Times New Roman"/>
          <w:sz w:val="22"/>
          <w:szCs w:val="22"/>
        </w:rPr>
      </w:pPr>
      <w:r>
        <w:rPr>
          <w:rFonts w:ascii="Times New Roman" w:hAnsi="Times New Roman" w:cs="Times New Roman"/>
          <w:sz w:val="22"/>
          <w:szCs w:val="22"/>
        </w:rPr>
        <w:t>« </w:t>
      </w:r>
      <w:r w:rsidR="00756B65" w:rsidRPr="009A54E4">
        <w:rPr>
          <w:rFonts w:ascii="Times New Roman" w:hAnsi="Times New Roman" w:cs="Times New Roman"/>
          <w:sz w:val="22"/>
          <w:szCs w:val="22"/>
        </w:rPr>
        <w:t xml:space="preserve">Min vieux </w:t>
      </w:r>
      <w:proofErr w:type="spellStart"/>
      <w:r w:rsidR="00756B65" w:rsidRPr="009A54E4">
        <w:rPr>
          <w:rFonts w:ascii="Times New Roman" w:hAnsi="Times New Roman" w:cs="Times New Roman"/>
          <w:sz w:val="22"/>
          <w:szCs w:val="22"/>
        </w:rPr>
        <w:t>pèr</w:t>
      </w:r>
      <w:proofErr w:type="spellEnd"/>
      <w:r w:rsidR="00756B65" w:rsidRPr="009A54E4">
        <w:rPr>
          <w:rFonts w:ascii="Times New Roman" w:hAnsi="Times New Roman" w:cs="Times New Roman"/>
          <w:sz w:val="22"/>
          <w:szCs w:val="22"/>
        </w:rPr>
        <w:t xml:space="preserve">', qu'on appelle </w:t>
      </w:r>
      <w:proofErr w:type="spellStart"/>
      <w:r w:rsidR="00756B65" w:rsidRPr="009A54E4">
        <w:rPr>
          <w:rFonts w:ascii="Times New Roman" w:hAnsi="Times New Roman" w:cs="Times New Roman"/>
          <w:sz w:val="22"/>
          <w:szCs w:val="22"/>
        </w:rPr>
        <w:t>Cass</w:t>
      </w:r>
      <w:proofErr w:type="spellEnd"/>
      <w:r w:rsidR="00756B65" w:rsidRPr="009A54E4">
        <w:rPr>
          <w:rFonts w:ascii="Times New Roman" w:hAnsi="Times New Roman" w:cs="Times New Roman"/>
          <w:sz w:val="22"/>
          <w:szCs w:val="22"/>
        </w:rPr>
        <w:t>'-bras,</w:t>
      </w:r>
    </w:p>
    <w:p w14:paraId="4FF6E452" w14:textId="77777777" w:rsidR="00756B65" w:rsidRPr="009A54E4" w:rsidRDefault="00756B65" w:rsidP="00756B65">
      <w:pPr>
        <w:jc w:val="both"/>
        <w:rPr>
          <w:rFonts w:ascii="Times New Roman" w:hAnsi="Times New Roman" w:cs="Times New Roman"/>
          <w:sz w:val="22"/>
          <w:szCs w:val="22"/>
        </w:rPr>
      </w:pPr>
      <w:proofErr w:type="spellStart"/>
      <w:r w:rsidRPr="009A54E4">
        <w:rPr>
          <w:rFonts w:ascii="Times New Roman" w:hAnsi="Times New Roman" w:cs="Times New Roman"/>
          <w:sz w:val="22"/>
          <w:szCs w:val="22"/>
        </w:rPr>
        <w:t>Pa'c</w:t>
      </w:r>
      <w:proofErr w:type="spellEnd"/>
      <w:r w:rsidRPr="009A54E4">
        <w:rPr>
          <w:rFonts w:ascii="Times New Roman" w:hAnsi="Times New Roman" w:cs="Times New Roman"/>
          <w:sz w:val="22"/>
          <w:szCs w:val="22"/>
        </w:rPr>
        <w:t>' qu'il a fait vingt ans la guerre,</w:t>
      </w:r>
    </w:p>
    <w:p w14:paraId="4DA1F860" w14:textId="77777777" w:rsidR="00756B65" w:rsidRPr="009A54E4" w:rsidRDefault="00756B65" w:rsidP="00756B65">
      <w:pPr>
        <w:jc w:val="both"/>
        <w:rPr>
          <w:rFonts w:ascii="Times New Roman" w:hAnsi="Times New Roman" w:cs="Times New Roman"/>
          <w:sz w:val="22"/>
          <w:szCs w:val="22"/>
        </w:rPr>
      </w:pPr>
      <w:r w:rsidRPr="009A54E4">
        <w:rPr>
          <w:rFonts w:ascii="Times New Roman" w:hAnsi="Times New Roman" w:cs="Times New Roman"/>
          <w:sz w:val="22"/>
          <w:szCs w:val="22"/>
        </w:rPr>
        <w:t xml:space="preserve">Est </w:t>
      </w:r>
      <w:proofErr w:type="spellStart"/>
      <w:r w:rsidRPr="009A54E4">
        <w:rPr>
          <w:rFonts w:ascii="Times New Roman" w:hAnsi="Times New Roman" w:cs="Times New Roman"/>
          <w:sz w:val="22"/>
          <w:szCs w:val="22"/>
        </w:rPr>
        <w:t>intré</w:t>
      </w:r>
      <w:proofErr w:type="spellEnd"/>
      <w:r w:rsidRPr="009A54E4">
        <w:rPr>
          <w:rFonts w:ascii="Times New Roman" w:hAnsi="Times New Roman" w:cs="Times New Roman"/>
          <w:sz w:val="22"/>
          <w:szCs w:val="22"/>
        </w:rPr>
        <w:t>, hier à l'</w:t>
      </w:r>
      <w:proofErr w:type="spellStart"/>
      <w:r w:rsidRPr="009A54E4">
        <w:rPr>
          <w:rFonts w:ascii="Times New Roman" w:hAnsi="Times New Roman" w:cs="Times New Roman"/>
          <w:sz w:val="22"/>
          <w:szCs w:val="22"/>
        </w:rPr>
        <w:t>hôpita</w:t>
      </w:r>
      <w:proofErr w:type="spellEnd"/>
      <w:r w:rsidRPr="009A54E4">
        <w:rPr>
          <w:rFonts w:ascii="Times New Roman" w:hAnsi="Times New Roman" w:cs="Times New Roman"/>
          <w:sz w:val="22"/>
          <w:szCs w:val="22"/>
        </w:rPr>
        <w:t>,</w:t>
      </w:r>
    </w:p>
    <w:p w14:paraId="59C26BDE" w14:textId="77777777" w:rsidR="00756B65" w:rsidRPr="009A54E4" w:rsidRDefault="00756B65" w:rsidP="00756B65">
      <w:pPr>
        <w:jc w:val="both"/>
        <w:rPr>
          <w:rFonts w:ascii="Times New Roman" w:hAnsi="Times New Roman" w:cs="Times New Roman"/>
          <w:sz w:val="22"/>
          <w:szCs w:val="22"/>
        </w:rPr>
      </w:pPr>
      <w:r w:rsidRPr="009A54E4">
        <w:rPr>
          <w:rFonts w:ascii="Times New Roman" w:hAnsi="Times New Roman" w:cs="Times New Roman"/>
          <w:sz w:val="22"/>
          <w:szCs w:val="22"/>
        </w:rPr>
        <w:t>Conduit in grand pontificat</w:t>
      </w:r>
    </w:p>
    <w:p w14:paraId="12B0FA32" w14:textId="2F5C3F03" w:rsidR="00756B65" w:rsidRPr="009A54E4" w:rsidRDefault="00756B65" w:rsidP="00756B65">
      <w:pPr>
        <w:jc w:val="both"/>
        <w:rPr>
          <w:rFonts w:ascii="Times New Roman" w:hAnsi="Times New Roman" w:cs="Times New Roman"/>
          <w:sz w:val="22"/>
          <w:szCs w:val="22"/>
        </w:rPr>
      </w:pPr>
      <w:r w:rsidRPr="009A54E4">
        <w:rPr>
          <w:rFonts w:ascii="Times New Roman" w:hAnsi="Times New Roman" w:cs="Times New Roman"/>
          <w:sz w:val="22"/>
          <w:szCs w:val="22"/>
        </w:rPr>
        <w:t xml:space="preserve">Par ses infants, </w:t>
      </w:r>
      <w:proofErr w:type="gramStart"/>
      <w:r w:rsidRPr="009A54E4">
        <w:rPr>
          <w:rFonts w:ascii="Times New Roman" w:hAnsi="Times New Roman" w:cs="Times New Roman"/>
          <w:sz w:val="22"/>
          <w:szCs w:val="22"/>
        </w:rPr>
        <w:t>s'</w:t>
      </w:r>
      <w:r w:rsidR="00117C8A" w:rsidRPr="009A54E4">
        <w:rPr>
          <w:rFonts w:ascii="Times New Roman" w:hAnsi="Times New Roman" w:cs="Times New Roman"/>
          <w:sz w:val="22"/>
          <w:szCs w:val="22"/>
        </w:rPr>
        <w:t xml:space="preserve"> </w:t>
      </w:r>
      <w:r w:rsidRPr="009A54E4">
        <w:rPr>
          <w:rFonts w:ascii="Times New Roman" w:hAnsi="Times New Roman" w:cs="Times New Roman"/>
          <w:sz w:val="22"/>
          <w:szCs w:val="22"/>
        </w:rPr>
        <w:t>femme</w:t>
      </w:r>
      <w:proofErr w:type="gramEnd"/>
      <w:r w:rsidRPr="009A54E4">
        <w:rPr>
          <w:rFonts w:ascii="Times New Roman" w:hAnsi="Times New Roman" w:cs="Times New Roman"/>
          <w:sz w:val="22"/>
          <w:szCs w:val="22"/>
        </w:rPr>
        <w:t xml:space="preserve"> et sin frère.</w:t>
      </w:r>
      <w:r w:rsidR="003A6AF0" w:rsidRPr="009A54E4">
        <w:rPr>
          <w:rStyle w:val="Appelnotedebasdep"/>
          <w:rFonts w:ascii="Times New Roman" w:hAnsi="Times New Roman" w:cs="Times New Roman"/>
          <w:sz w:val="22"/>
          <w:szCs w:val="22"/>
        </w:rPr>
        <w:footnoteReference w:id="32"/>
      </w:r>
      <w:r w:rsidR="00653503">
        <w:rPr>
          <w:rFonts w:ascii="Times New Roman" w:hAnsi="Times New Roman" w:cs="Times New Roman"/>
          <w:sz w:val="22"/>
          <w:szCs w:val="22"/>
        </w:rPr>
        <w:t> »</w:t>
      </w:r>
    </w:p>
    <w:p w14:paraId="1B4B8884" w14:textId="1A513070" w:rsidR="00756B65" w:rsidRPr="009A54E4" w:rsidRDefault="00756B65" w:rsidP="00756B65">
      <w:pPr>
        <w:jc w:val="both"/>
        <w:rPr>
          <w:rFonts w:ascii="Times New Roman" w:hAnsi="Times New Roman" w:cs="Times New Roman"/>
          <w:sz w:val="22"/>
          <w:szCs w:val="22"/>
        </w:rPr>
      </w:pPr>
      <w:r w:rsidRPr="009A54E4">
        <w:rPr>
          <w:rFonts w:ascii="Times New Roman" w:hAnsi="Times New Roman" w:cs="Times New Roman"/>
          <w:sz w:val="22"/>
          <w:szCs w:val="22"/>
        </w:rPr>
        <w:t>On se moque de son infaillibilité présumée.</w:t>
      </w:r>
      <w:r w:rsidR="003A6AF0" w:rsidRPr="009A54E4">
        <w:rPr>
          <w:rFonts w:ascii="Times New Roman" w:hAnsi="Times New Roman" w:cs="Times New Roman"/>
          <w:sz w:val="22"/>
          <w:szCs w:val="22"/>
        </w:rPr>
        <w:t xml:space="preserve"> Un certain César, annonce à un ami qu'il va se marier. Celui-ci, incrédule, lui répond : </w:t>
      </w:r>
    </w:p>
    <w:p w14:paraId="3BC0EDD8" w14:textId="287F32D3" w:rsidR="00756B65" w:rsidRPr="009A54E4" w:rsidRDefault="00653503" w:rsidP="00756B65">
      <w:pPr>
        <w:jc w:val="both"/>
        <w:rPr>
          <w:rFonts w:ascii="Times New Roman" w:hAnsi="Times New Roman" w:cs="Times New Roman"/>
          <w:sz w:val="22"/>
          <w:szCs w:val="22"/>
        </w:rPr>
      </w:pPr>
      <w:r>
        <w:rPr>
          <w:rFonts w:ascii="Times New Roman" w:hAnsi="Times New Roman" w:cs="Times New Roman"/>
          <w:sz w:val="22"/>
          <w:szCs w:val="22"/>
        </w:rPr>
        <w:t>« </w:t>
      </w:r>
      <w:proofErr w:type="gramStart"/>
      <w:r w:rsidR="00117C8A" w:rsidRPr="009A54E4">
        <w:rPr>
          <w:rFonts w:ascii="Times New Roman" w:hAnsi="Times New Roman" w:cs="Times New Roman"/>
          <w:sz w:val="22"/>
          <w:szCs w:val="22"/>
        </w:rPr>
        <w:t>J</w:t>
      </w:r>
      <w:r w:rsidR="00756B65" w:rsidRPr="009A54E4">
        <w:rPr>
          <w:rFonts w:ascii="Times New Roman" w:hAnsi="Times New Roman" w:cs="Times New Roman"/>
          <w:sz w:val="22"/>
          <w:szCs w:val="22"/>
        </w:rPr>
        <w:t>'</w:t>
      </w:r>
      <w:r w:rsidR="003A6AF0" w:rsidRPr="009A54E4">
        <w:rPr>
          <w:rFonts w:ascii="Times New Roman" w:hAnsi="Times New Roman" w:cs="Times New Roman"/>
          <w:sz w:val="22"/>
          <w:szCs w:val="22"/>
        </w:rPr>
        <w:t xml:space="preserve"> </w:t>
      </w:r>
      <w:proofErr w:type="spellStart"/>
      <w:r w:rsidR="00756B65" w:rsidRPr="009A54E4">
        <w:rPr>
          <w:rFonts w:ascii="Times New Roman" w:hAnsi="Times New Roman" w:cs="Times New Roman"/>
          <w:sz w:val="22"/>
          <w:szCs w:val="22"/>
        </w:rPr>
        <w:t>croiros</w:t>
      </w:r>
      <w:proofErr w:type="spellEnd"/>
      <w:proofErr w:type="gramEnd"/>
      <w:r w:rsidR="00756B65" w:rsidRPr="009A54E4">
        <w:rPr>
          <w:rFonts w:ascii="Times New Roman" w:hAnsi="Times New Roman" w:cs="Times New Roman"/>
          <w:sz w:val="22"/>
          <w:szCs w:val="22"/>
        </w:rPr>
        <w:t xml:space="preserve"> </w:t>
      </w:r>
      <w:proofErr w:type="spellStart"/>
      <w:r w:rsidR="00756B65" w:rsidRPr="009A54E4">
        <w:rPr>
          <w:rFonts w:ascii="Times New Roman" w:hAnsi="Times New Roman" w:cs="Times New Roman"/>
          <w:sz w:val="22"/>
          <w:szCs w:val="22"/>
        </w:rPr>
        <w:t>putôt</w:t>
      </w:r>
      <w:proofErr w:type="spellEnd"/>
      <w:r w:rsidR="00756B65" w:rsidRPr="009A54E4">
        <w:rPr>
          <w:rFonts w:ascii="Times New Roman" w:hAnsi="Times New Roman" w:cs="Times New Roman"/>
          <w:sz w:val="22"/>
          <w:szCs w:val="22"/>
        </w:rPr>
        <w:t xml:space="preserve"> qu'</w:t>
      </w:r>
      <w:proofErr w:type="spellStart"/>
      <w:r w:rsidR="00756B65" w:rsidRPr="009A54E4">
        <w:rPr>
          <w:rFonts w:ascii="Times New Roman" w:hAnsi="Times New Roman" w:cs="Times New Roman"/>
          <w:sz w:val="22"/>
          <w:szCs w:val="22"/>
        </w:rPr>
        <w:t>eun</w:t>
      </w:r>
      <w:proofErr w:type="spellEnd"/>
      <w:r w:rsidR="00756B65" w:rsidRPr="009A54E4">
        <w:rPr>
          <w:rFonts w:ascii="Times New Roman" w:hAnsi="Times New Roman" w:cs="Times New Roman"/>
          <w:sz w:val="22"/>
          <w:szCs w:val="22"/>
        </w:rPr>
        <w:t>' rappe</w:t>
      </w:r>
    </w:p>
    <w:p w14:paraId="737152A7" w14:textId="77777777" w:rsidR="00756B65" w:rsidRPr="009A54E4" w:rsidRDefault="00756B65" w:rsidP="00756B65">
      <w:pPr>
        <w:jc w:val="both"/>
        <w:rPr>
          <w:rFonts w:ascii="Times New Roman" w:hAnsi="Times New Roman" w:cs="Times New Roman"/>
          <w:sz w:val="22"/>
          <w:szCs w:val="22"/>
        </w:rPr>
      </w:pPr>
      <w:r w:rsidRPr="009A54E4">
        <w:rPr>
          <w:rFonts w:ascii="Times New Roman" w:hAnsi="Times New Roman" w:cs="Times New Roman"/>
          <w:sz w:val="22"/>
          <w:szCs w:val="22"/>
        </w:rPr>
        <w:t xml:space="preserve">Su </w:t>
      </w:r>
      <w:proofErr w:type="gramStart"/>
      <w:r w:rsidRPr="009A54E4">
        <w:rPr>
          <w:rFonts w:ascii="Times New Roman" w:hAnsi="Times New Roman" w:cs="Times New Roman"/>
          <w:sz w:val="22"/>
          <w:szCs w:val="22"/>
        </w:rPr>
        <w:t xml:space="preserve">l' </w:t>
      </w:r>
      <w:proofErr w:type="spellStart"/>
      <w:r w:rsidRPr="009A54E4">
        <w:rPr>
          <w:rFonts w:ascii="Times New Roman" w:hAnsi="Times New Roman" w:cs="Times New Roman"/>
          <w:sz w:val="22"/>
          <w:szCs w:val="22"/>
        </w:rPr>
        <w:t>tiet</w:t>
      </w:r>
      <w:proofErr w:type="spellEnd"/>
      <w:proofErr w:type="gramEnd"/>
      <w:r w:rsidRPr="009A54E4">
        <w:rPr>
          <w:rFonts w:ascii="Times New Roman" w:hAnsi="Times New Roman" w:cs="Times New Roman"/>
          <w:sz w:val="22"/>
          <w:szCs w:val="22"/>
        </w:rPr>
        <w:t xml:space="preserve">' de l' déesse va pousser ; </w:t>
      </w:r>
    </w:p>
    <w:p w14:paraId="5D7CD30B" w14:textId="3FAA9591" w:rsidR="00756B65" w:rsidRPr="009A54E4" w:rsidRDefault="00756B65" w:rsidP="00756B65">
      <w:pPr>
        <w:jc w:val="both"/>
        <w:rPr>
          <w:rFonts w:ascii="Times New Roman" w:hAnsi="Times New Roman" w:cs="Times New Roman"/>
          <w:sz w:val="22"/>
          <w:szCs w:val="22"/>
        </w:rPr>
      </w:pPr>
      <w:proofErr w:type="gramStart"/>
      <w:r w:rsidRPr="009A54E4">
        <w:rPr>
          <w:rFonts w:ascii="Times New Roman" w:hAnsi="Times New Roman" w:cs="Times New Roman"/>
          <w:sz w:val="22"/>
          <w:szCs w:val="22"/>
        </w:rPr>
        <w:t>J'</w:t>
      </w:r>
      <w:r w:rsidR="003A6AF0" w:rsidRPr="009A54E4">
        <w:rPr>
          <w:rFonts w:ascii="Times New Roman" w:hAnsi="Times New Roman" w:cs="Times New Roman"/>
          <w:sz w:val="22"/>
          <w:szCs w:val="22"/>
        </w:rPr>
        <w:t xml:space="preserve"> </w:t>
      </w:r>
      <w:proofErr w:type="spellStart"/>
      <w:r w:rsidRPr="009A54E4">
        <w:rPr>
          <w:rFonts w:ascii="Times New Roman" w:hAnsi="Times New Roman" w:cs="Times New Roman"/>
          <w:sz w:val="22"/>
          <w:szCs w:val="22"/>
        </w:rPr>
        <w:t>croiros</w:t>
      </w:r>
      <w:proofErr w:type="spellEnd"/>
      <w:proofErr w:type="gramEnd"/>
      <w:r w:rsidRPr="009A54E4">
        <w:rPr>
          <w:rFonts w:ascii="Times New Roman" w:hAnsi="Times New Roman" w:cs="Times New Roman"/>
          <w:sz w:val="22"/>
          <w:szCs w:val="22"/>
        </w:rPr>
        <w:t xml:space="preserve"> </w:t>
      </w:r>
      <w:proofErr w:type="spellStart"/>
      <w:r w:rsidRPr="009A54E4">
        <w:rPr>
          <w:rFonts w:ascii="Times New Roman" w:hAnsi="Times New Roman" w:cs="Times New Roman"/>
          <w:sz w:val="22"/>
          <w:szCs w:val="22"/>
        </w:rPr>
        <w:t>putôt</w:t>
      </w:r>
      <w:proofErr w:type="spellEnd"/>
      <w:r w:rsidRPr="009A54E4">
        <w:rPr>
          <w:rFonts w:ascii="Times New Roman" w:hAnsi="Times New Roman" w:cs="Times New Roman"/>
          <w:sz w:val="22"/>
          <w:szCs w:val="22"/>
        </w:rPr>
        <w:t xml:space="preserve"> que l'</w:t>
      </w:r>
      <w:r w:rsidR="003A6AF0" w:rsidRPr="009A54E4">
        <w:rPr>
          <w:rFonts w:ascii="Times New Roman" w:hAnsi="Times New Roman" w:cs="Times New Roman"/>
          <w:sz w:val="22"/>
          <w:szCs w:val="22"/>
        </w:rPr>
        <w:t xml:space="preserve"> </w:t>
      </w:r>
      <w:r w:rsidRPr="009A54E4">
        <w:rPr>
          <w:rFonts w:ascii="Times New Roman" w:hAnsi="Times New Roman" w:cs="Times New Roman"/>
          <w:sz w:val="22"/>
          <w:szCs w:val="22"/>
        </w:rPr>
        <w:t>Pape</w:t>
      </w:r>
    </w:p>
    <w:p w14:paraId="18B928F0" w14:textId="6B65DB4D" w:rsidR="00756B65" w:rsidRPr="009A54E4" w:rsidRDefault="00756B65" w:rsidP="00756B65">
      <w:pPr>
        <w:jc w:val="both"/>
        <w:rPr>
          <w:rFonts w:ascii="Times New Roman" w:hAnsi="Times New Roman" w:cs="Times New Roman"/>
          <w:sz w:val="22"/>
          <w:szCs w:val="22"/>
        </w:rPr>
      </w:pPr>
      <w:proofErr w:type="gramStart"/>
      <w:r w:rsidRPr="009A54E4">
        <w:rPr>
          <w:rFonts w:ascii="Times New Roman" w:hAnsi="Times New Roman" w:cs="Times New Roman"/>
          <w:sz w:val="22"/>
          <w:szCs w:val="22"/>
        </w:rPr>
        <w:lastRenderedPageBreak/>
        <w:t>N' peut</w:t>
      </w:r>
      <w:proofErr w:type="gramEnd"/>
      <w:r w:rsidRPr="009A54E4">
        <w:rPr>
          <w:rFonts w:ascii="Times New Roman" w:hAnsi="Times New Roman" w:cs="Times New Roman"/>
          <w:sz w:val="22"/>
          <w:szCs w:val="22"/>
        </w:rPr>
        <w:t xml:space="preserve"> jamais s'abuser.</w:t>
      </w:r>
      <w:r w:rsidR="003A6AF0" w:rsidRPr="009A54E4">
        <w:rPr>
          <w:rStyle w:val="Appelnotedebasdep"/>
          <w:rFonts w:ascii="Times New Roman" w:hAnsi="Times New Roman" w:cs="Times New Roman"/>
          <w:sz w:val="22"/>
          <w:szCs w:val="22"/>
        </w:rPr>
        <w:footnoteReference w:id="33"/>
      </w:r>
      <w:r w:rsidR="00653503">
        <w:rPr>
          <w:rFonts w:ascii="Times New Roman" w:hAnsi="Times New Roman" w:cs="Times New Roman"/>
          <w:sz w:val="22"/>
          <w:szCs w:val="22"/>
        </w:rPr>
        <w:t> » (Je croirais plutôt qu’une rappe</w:t>
      </w:r>
      <w:r w:rsidR="00CE4759">
        <w:rPr>
          <w:rFonts w:ascii="Times New Roman" w:hAnsi="Times New Roman" w:cs="Times New Roman"/>
          <w:sz w:val="22"/>
          <w:szCs w:val="22"/>
        </w:rPr>
        <w:t xml:space="preserve"> ( ?)</w:t>
      </w:r>
      <w:r w:rsidR="00653503">
        <w:rPr>
          <w:rFonts w:ascii="Times New Roman" w:hAnsi="Times New Roman" w:cs="Times New Roman"/>
          <w:sz w:val="22"/>
          <w:szCs w:val="22"/>
        </w:rPr>
        <w:t>/ va pousser sur la tête de la déesse</w:t>
      </w:r>
      <w:r w:rsidR="00653503">
        <w:rPr>
          <w:rStyle w:val="Appelnotedebasdep"/>
          <w:rFonts w:ascii="Times New Roman" w:hAnsi="Times New Roman" w:cs="Times New Roman"/>
          <w:sz w:val="22"/>
          <w:szCs w:val="22"/>
        </w:rPr>
        <w:footnoteReference w:id="34"/>
      </w:r>
      <w:r w:rsidR="00653503">
        <w:rPr>
          <w:rFonts w:ascii="Times New Roman" w:hAnsi="Times New Roman" w:cs="Times New Roman"/>
          <w:sz w:val="22"/>
          <w:szCs w:val="22"/>
        </w:rPr>
        <w:t xml:space="preserve"> / Je croirais plutôt que le pape / ne peut jamais se tromper)</w:t>
      </w:r>
    </w:p>
    <w:p w14:paraId="5F6DB821" w14:textId="56498847" w:rsidR="00756B65" w:rsidRPr="009A54E4" w:rsidRDefault="003A6AF0" w:rsidP="00756B65">
      <w:pPr>
        <w:jc w:val="both"/>
        <w:rPr>
          <w:rFonts w:ascii="Times New Roman" w:hAnsi="Times New Roman" w:cs="Times New Roman"/>
          <w:sz w:val="22"/>
          <w:szCs w:val="22"/>
        </w:rPr>
      </w:pPr>
      <w:r w:rsidRPr="009A54E4">
        <w:rPr>
          <w:rFonts w:ascii="Times New Roman" w:hAnsi="Times New Roman" w:cs="Times New Roman"/>
          <w:sz w:val="22"/>
          <w:szCs w:val="22"/>
        </w:rPr>
        <w:t xml:space="preserve">Les moines et les moniales sont vus comme des gens qui vivent paisiblement et son bien nourris : </w:t>
      </w:r>
    </w:p>
    <w:p w14:paraId="01180544" w14:textId="62217A5F" w:rsidR="00756B65" w:rsidRPr="009A54E4" w:rsidRDefault="00653503" w:rsidP="00756B65">
      <w:pPr>
        <w:jc w:val="both"/>
        <w:rPr>
          <w:rFonts w:ascii="Times New Roman" w:hAnsi="Times New Roman" w:cs="Times New Roman"/>
          <w:sz w:val="22"/>
          <w:szCs w:val="22"/>
        </w:rPr>
      </w:pPr>
      <w:r>
        <w:rPr>
          <w:rFonts w:ascii="Times New Roman" w:hAnsi="Times New Roman" w:cs="Times New Roman"/>
          <w:sz w:val="22"/>
          <w:szCs w:val="22"/>
        </w:rPr>
        <w:t>« </w:t>
      </w:r>
      <w:r w:rsidR="00756B65" w:rsidRPr="009A54E4">
        <w:rPr>
          <w:rFonts w:ascii="Times New Roman" w:hAnsi="Times New Roman" w:cs="Times New Roman"/>
          <w:sz w:val="22"/>
          <w:szCs w:val="22"/>
        </w:rPr>
        <w:t xml:space="preserve">Elle rêve ! et </w:t>
      </w:r>
      <w:proofErr w:type="spellStart"/>
      <w:r w:rsidR="00756B65" w:rsidRPr="009A54E4">
        <w:rPr>
          <w:rFonts w:ascii="Times New Roman" w:hAnsi="Times New Roman" w:cs="Times New Roman"/>
          <w:sz w:val="22"/>
          <w:szCs w:val="22"/>
        </w:rPr>
        <w:t>v'l'a</w:t>
      </w:r>
      <w:proofErr w:type="spellEnd"/>
      <w:r w:rsidR="00756B65" w:rsidRPr="009A54E4">
        <w:rPr>
          <w:rFonts w:ascii="Times New Roman" w:hAnsi="Times New Roman" w:cs="Times New Roman"/>
          <w:sz w:val="22"/>
          <w:szCs w:val="22"/>
        </w:rPr>
        <w:t xml:space="preserve"> qu'elle </w:t>
      </w:r>
      <w:proofErr w:type="spellStart"/>
      <w:r w:rsidR="00756B65" w:rsidRPr="009A54E4">
        <w:rPr>
          <w:rFonts w:ascii="Times New Roman" w:hAnsi="Times New Roman" w:cs="Times New Roman"/>
          <w:sz w:val="22"/>
          <w:szCs w:val="22"/>
        </w:rPr>
        <w:t>ingraisse</w:t>
      </w:r>
      <w:proofErr w:type="spellEnd"/>
      <w:r w:rsidR="00756B65" w:rsidRPr="009A54E4">
        <w:rPr>
          <w:rFonts w:ascii="Times New Roman" w:hAnsi="Times New Roman" w:cs="Times New Roman"/>
          <w:sz w:val="22"/>
          <w:szCs w:val="22"/>
        </w:rPr>
        <w:t>,</w:t>
      </w:r>
    </w:p>
    <w:p w14:paraId="118EA91E" w14:textId="77777777" w:rsidR="00756B65" w:rsidRPr="009A54E4" w:rsidRDefault="00756B65" w:rsidP="00756B65">
      <w:pPr>
        <w:jc w:val="both"/>
        <w:rPr>
          <w:rFonts w:ascii="Times New Roman" w:hAnsi="Times New Roman" w:cs="Times New Roman"/>
          <w:sz w:val="22"/>
          <w:szCs w:val="22"/>
        </w:rPr>
      </w:pPr>
      <w:r w:rsidRPr="009A54E4">
        <w:rPr>
          <w:rFonts w:ascii="Times New Roman" w:hAnsi="Times New Roman" w:cs="Times New Roman"/>
          <w:sz w:val="22"/>
          <w:szCs w:val="22"/>
        </w:rPr>
        <w:t>Au point qu'un chacun li dit</w:t>
      </w:r>
    </w:p>
    <w:p w14:paraId="28FAAC35" w14:textId="77777777" w:rsidR="00756B65" w:rsidRPr="009A54E4" w:rsidRDefault="00756B65" w:rsidP="00756B65">
      <w:pPr>
        <w:jc w:val="both"/>
        <w:rPr>
          <w:rFonts w:ascii="Times New Roman" w:hAnsi="Times New Roman" w:cs="Times New Roman"/>
          <w:sz w:val="22"/>
          <w:szCs w:val="22"/>
        </w:rPr>
      </w:pPr>
      <w:r w:rsidRPr="009A54E4">
        <w:rPr>
          <w:rFonts w:ascii="Times New Roman" w:hAnsi="Times New Roman" w:cs="Times New Roman"/>
          <w:sz w:val="22"/>
          <w:szCs w:val="22"/>
        </w:rPr>
        <w:t>Qu'elle a l'air d'</w:t>
      </w:r>
      <w:proofErr w:type="spellStart"/>
      <w:r w:rsidRPr="009A54E4">
        <w:rPr>
          <w:rFonts w:ascii="Times New Roman" w:hAnsi="Times New Roman" w:cs="Times New Roman"/>
          <w:sz w:val="22"/>
          <w:szCs w:val="22"/>
        </w:rPr>
        <w:t>eun</w:t>
      </w:r>
      <w:proofErr w:type="spellEnd"/>
      <w:r w:rsidRPr="009A54E4">
        <w:rPr>
          <w:rFonts w:ascii="Times New Roman" w:hAnsi="Times New Roman" w:cs="Times New Roman"/>
          <w:sz w:val="22"/>
          <w:szCs w:val="22"/>
        </w:rPr>
        <w:t>' mère-abbesse ...</w:t>
      </w:r>
    </w:p>
    <w:p w14:paraId="33AD3719" w14:textId="2C8DA67C" w:rsidR="00756B65" w:rsidRDefault="00756B65" w:rsidP="00756B65">
      <w:pPr>
        <w:jc w:val="both"/>
        <w:rPr>
          <w:rFonts w:ascii="Times New Roman" w:hAnsi="Times New Roman" w:cs="Times New Roman"/>
          <w:sz w:val="22"/>
          <w:szCs w:val="22"/>
        </w:rPr>
      </w:pPr>
      <w:proofErr w:type="spellStart"/>
      <w:r w:rsidRPr="009A54E4">
        <w:rPr>
          <w:rFonts w:ascii="Times New Roman" w:hAnsi="Times New Roman" w:cs="Times New Roman"/>
          <w:sz w:val="22"/>
          <w:szCs w:val="22"/>
        </w:rPr>
        <w:t>Ell</w:t>
      </w:r>
      <w:proofErr w:type="spellEnd"/>
      <w:r w:rsidRPr="009A54E4">
        <w:rPr>
          <w:rFonts w:ascii="Times New Roman" w:hAnsi="Times New Roman" w:cs="Times New Roman"/>
          <w:sz w:val="22"/>
          <w:szCs w:val="22"/>
        </w:rPr>
        <w:t xml:space="preserve">' saute de joie </w:t>
      </w:r>
      <w:proofErr w:type="spellStart"/>
      <w:r w:rsidRPr="009A54E4">
        <w:rPr>
          <w:rFonts w:ascii="Times New Roman" w:hAnsi="Times New Roman" w:cs="Times New Roman"/>
          <w:sz w:val="22"/>
          <w:szCs w:val="22"/>
        </w:rPr>
        <w:t>dins</w:t>
      </w:r>
      <w:proofErr w:type="spellEnd"/>
      <w:r w:rsidRPr="009A54E4">
        <w:rPr>
          <w:rFonts w:ascii="Times New Roman" w:hAnsi="Times New Roman" w:cs="Times New Roman"/>
          <w:sz w:val="22"/>
          <w:szCs w:val="22"/>
        </w:rPr>
        <w:t xml:space="preserve"> sin lit</w:t>
      </w:r>
      <w:r w:rsidR="00117C8A" w:rsidRPr="009A54E4">
        <w:rPr>
          <w:rFonts w:ascii="Times New Roman" w:hAnsi="Times New Roman" w:cs="Times New Roman"/>
          <w:sz w:val="22"/>
          <w:szCs w:val="22"/>
        </w:rPr>
        <w:t>.</w:t>
      </w:r>
      <w:r w:rsidR="003A6AF0" w:rsidRPr="009A54E4">
        <w:rPr>
          <w:rStyle w:val="Appelnotedebasdep"/>
          <w:rFonts w:ascii="Times New Roman" w:hAnsi="Times New Roman" w:cs="Times New Roman"/>
          <w:sz w:val="22"/>
          <w:szCs w:val="22"/>
        </w:rPr>
        <w:footnoteReference w:id="35"/>
      </w:r>
      <w:r w:rsidR="00653503">
        <w:rPr>
          <w:rFonts w:ascii="Times New Roman" w:hAnsi="Times New Roman" w:cs="Times New Roman"/>
          <w:sz w:val="22"/>
          <w:szCs w:val="22"/>
        </w:rPr>
        <w:t> »</w:t>
      </w:r>
    </w:p>
    <w:p w14:paraId="573DC71D" w14:textId="23BECDD9" w:rsidR="008F36A9" w:rsidRPr="009A54E4" w:rsidRDefault="008F36A9" w:rsidP="00756B65">
      <w:pPr>
        <w:jc w:val="both"/>
        <w:rPr>
          <w:rFonts w:ascii="Times New Roman" w:hAnsi="Times New Roman" w:cs="Times New Roman"/>
          <w:sz w:val="22"/>
          <w:szCs w:val="22"/>
        </w:rPr>
      </w:pPr>
      <w:r>
        <w:rPr>
          <w:rFonts w:ascii="Times New Roman" w:hAnsi="Times New Roman" w:cs="Times New Roman"/>
          <w:sz w:val="22"/>
          <w:szCs w:val="22"/>
        </w:rPr>
        <w:t xml:space="preserve">La vocation religieuse n'apparait pas comme une alternative à la maternité et à la vie de famille pour les femmes : en ce sens, les chansons témoignent d'un conformisme complet (sur ce sujet comme sur bien d'autres). Les chansons étant écrites par des hommes à une écrasante majorité, on ne s'en étonnera pas. </w:t>
      </w:r>
    </w:p>
    <w:p w14:paraId="7DA63B41" w14:textId="61CC37E1" w:rsidR="003A6AF0" w:rsidRPr="009A54E4" w:rsidRDefault="00CE4759" w:rsidP="00E65B5B">
      <w:pPr>
        <w:jc w:val="both"/>
        <w:outlineLvl w:val="0"/>
        <w:rPr>
          <w:rFonts w:ascii="Times New Roman" w:hAnsi="Times New Roman" w:cs="Times New Roman"/>
          <w:sz w:val="22"/>
          <w:szCs w:val="22"/>
        </w:rPr>
      </w:pPr>
      <w:r>
        <w:rPr>
          <w:rFonts w:ascii="Times New Roman" w:hAnsi="Times New Roman" w:cs="Times New Roman"/>
          <w:sz w:val="22"/>
          <w:szCs w:val="22"/>
        </w:rPr>
        <w:t>Le « </w:t>
      </w:r>
      <w:r w:rsidR="003A6AF0" w:rsidRPr="009A54E4">
        <w:rPr>
          <w:rFonts w:ascii="Times New Roman" w:hAnsi="Times New Roman" w:cs="Times New Roman"/>
          <w:sz w:val="22"/>
          <w:szCs w:val="22"/>
        </w:rPr>
        <w:t>sergent de chœur</w:t>
      </w:r>
      <w:r w:rsidR="00E65B5B" w:rsidRPr="009A54E4">
        <w:rPr>
          <w:rStyle w:val="Appelnotedebasdep"/>
          <w:rFonts w:ascii="Times New Roman" w:hAnsi="Times New Roman" w:cs="Times New Roman"/>
          <w:sz w:val="22"/>
          <w:szCs w:val="22"/>
        </w:rPr>
        <w:footnoteReference w:id="36"/>
      </w:r>
      <w:r>
        <w:rPr>
          <w:rFonts w:ascii="Times New Roman" w:hAnsi="Times New Roman" w:cs="Times New Roman"/>
          <w:sz w:val="22"/>
          <w:szCs w:val="22"/>
        </w:rPr>
        <w:t> »</w:t>
      </w:r>
      <w:r w:rsidR="00E65B5B" w:rsidRPr="009A54E4">
        <w:rPr>
          <w:rFonts w:ascii="Times New Roman" w:hAnsi="Times New Roman" w:cs="Times New Roman"/>
          <w:sz w:val="22"/>
          <w:szCs w:val="22"/>
        </w:rPr>
        <w:t xml:space="preserve">, l'un des plus modeste des acteurs </w:t>
      </w:r>
      <w:r>
        <w:rPr>
          <w:rFonts w:ascii="Times New Roman" w:hAnsi="Times New Roman" w:cs="Times New Roman"/>
          <w:sz w:val="22"/>
          <w:szCs w:val="22"/>
        </w:rPr>
        <w:t>para-</w:t>
      </w:r>
      <w:r w:rsidR="00E65B5B" w:rsidRPr="009A54E4">
        <w:rPr>
          <w:rFonts w:ascii="Times New Roman" w:hAnsi="Times New Roman" w:cs="Times New Roman"/>
          <w:sz w:val="22"/>
          <w:szCs w:val="22"/>
        </w:rPr>
        <w:t>ecclé</w:t>
      </w:r>
      <w:r w:rsidR="003A6AF0" w:rsidRPr="009A54E4">
        <w:rPr>
          <w:rFonts w:ascii="Times New Roman" w:hAnsi="Times New Roman" w:cs="Times New Roman"/>
          <w:sz w:val="22"/>
          <w:szCs w:val="22"/>
        </w:rPr>
        <w:t>siastiques, est le seul qui fasse l'objet d'une chanson</w:t>
      </w:r>
      <w:r w:rsidR="00E65B5B" w:rsidRPr="009A54E4">
        <w:rPr>
          <w:rStyle w:val="Appelnotedebasdep"/>
          <w:rFonts w:ascii="Times New Roman" w:hAnsi="Times New Roman" w:cs="Times New Roman"/>
          <w:sz w:val="22"/>
          <w:szCs w:val="22"/>
        </w:rPr>
        <w:footnoteReference w:id="37"/>
      </w:r>
      <w:r w:rsidR="00117C8A" w:rsidRPr="009A54E4">
        <w:rPr>
          <w:rFonts w:ascii="Times New Roman" w:hAnsi="Times New Roman" w:cs="Times New Roman"/>
          <w:sz w:val="22"/>
          <w:szCs w:val="22"/>
        </w:rPr>
        <w:t>. Elle</w:t>
      </w:r>
      <w:r w:rsidR="00E65B5B" w:rsidRPr="009A54E4">
        <w:rPr>
          <w:rFonts w:ascii="Times New Roman" w:hAnsi="Times New Roman" w:cs="Times New Roman"/>
          <w:sz w:val="22"/>
          <w:szCs w:val="22"/>
        </w:rPr>
        <w:t xml:space="preserve"> présente ce rôle comme une vraie promotion sociale : </w:t>
      </w:r>
      <w:r>
        <w:rPr>
          <w:rFonts w:ascii="Times New Roman" w:hAnsi="Times New Roman" w:cs="Times New Roman"/>
          <w:b/>
          <w:sz w:val="22"/>
          <w:szCs w:val="22"/>
        </w:rPr>
        <w:t>« </w:t>
      </w:r>
      <w:r w:rsidR="003A6AF0" w:rsidRPr="009A54E4">
        <w:rPr>
          <w:rFonts w:ascii="Times New Roman" w:hAnsi="Times New Roman" w:cs="Times New Roman"/>
          <w:sz w:val="22"/>
          <w:szCs w:val="22"/>
        </w:rPr>
        <w:t xml:space="preserve">Mais je </w:t>
      </w:r>
      <w:proofErr w:type="gramStart"/>
      <w:r w:rsidR="003A6AF0" w:rsidRPr="009A54E4">
        <w:rPr>
          <w:rFonts w:ascii="Times New Roman" w:hAnsi="Times New Roman" w:cs="Times New Roman"/>
          <w:sz w:val="22"/>
          <w:szCs w:val="22"/>
        </w:rPr>
        <w:t>n'</w:t>
      </w:r>
      <w:r w:rsidR="00E65B5B" w:rsidRPr="009A54E4">
        <w:rPr>
          <w:rFonts w:ascii="Times New Roman" w:hAnsi="Times New Roman" w:cs="Times New Roman"/>
          <w:sz w:val="22"/>
          <w:szCs w:val="22"/>
        </w:rPr>
        <w:t xml:space="preserve"> </w:t>
      </w:r>
      <w:proofErr w:type="spellStart"/>
      <w:r w:rsidR="003A6AF0" w:rsidRPr="009A54E4">
        <w:rPr>
          <w:rFonts w:ascii="Times New Roman" w:hAnsi="Times New Roman" w:cs="Times New Roman"/>
          <w:sz w:val="22"/>
          <w:szCs w:val="22"/>
        </w:rPr>
        <w:t>pinsos</w:t>
      </w:r>
      <w:proofErr w:type="spellEnd"/>
      <w:proofErr w:type="gramEnd"/>
      <w:r w:rsidR="003A6AF0" w:rsidRPr="009A54E4">
        <w:rPr>
          <w:rFonts w:ascii="Times New Roman" w:hAnsi="Times New Roman" w:cs="Times New Roman"/>
          <w:sz w:val="22"/>
          <w:szCs w:val="22"/>
        </w:rPr>
        <w:t xml:space="preserve"> point d'grimper</w:t>
      </w:r>
      <w:r w:rsidR="00E65B5B" w:rsidRPr="009A54E4">
        <w:rPr>
          <w:rFonts w:ascii="Times New Roman" w:hAnsi="Times New Roman" w:cs="Times New Roman"/>
          <w:sz w:val="22"/>
          <w:szCs w:val="22"/>
        </w:rPr>
        <w:t xml:space="preserve"> / </w:t>
      </w:r>
      <w:r w:rsidR="003A6AF0" w:rsidRPr="009A54E4">
        <w:rPr>
          <w:rFonts w:ascii="Times New Roman" w:hAnsi="Times New Roman" w:cs="Times New Roman"/>
          <w:sz w:val="22"/>
          <w:szCs w:val="22"/>
        </w:rPr>
        <w:t>Al'</w:t>
      </w:r>
      <w:r>
        <w:rPr>
          <w:rFonts w:ascii="Times New Roman" w:hAnsi="Times New Roman" w:cs="Times New Roman"/>
          <w:sz w:val="22"/>
          <w:szCs w:val="22"/>
        </w:rPr>
        <w:t xml:space="preserve"> </w:t>
      </w:r>
      <w:proofErr w:type="spellStart"/>
      <w:r>
        <w:rPr>
          <w:rFonts w:ascii="Times New Roman" w:hAnsi="Times New Roman" w:cs="Times New Roman"/>
          <w:sz w:val="22"/>
          <w:szCs w:val="22"/>
        </w:rPr>
        <w:t>plach</w:t>
      </w:r>
      <w:proofErr w:type="spellEnd"/>
      <w:r>
        <w:rPr>
          <w:rFonts w:ascii="Times New Roman" w:hAnsi="Times New Roman" w:cs="Times New Roman"/>
          <w:sz w:val="22"/>
          <w:szCs w:val="22"/>
        </w:rPr>
        <w:t>' que j' viens d'attraper »</w:t>
      </w:r>
      <w:r w:rsidR="00E65B5B" w:rsidRPr="009A54E4">
        <w:rPr>
          <w:rFonts w:ascii="Times New Roman" w:hAnsi="Times New Roman" w:cs="Times New Roman"/>
          <w:sz w:val="22"/>
          <w:szCs w:val="22"/>
        </w:rPr>
        <w:t>. L'heureux élu</w:t>
      </w:r>
      <w:r w:rsidR="003A6AF0" w:rsidRPr="009A54E4">
        <w:rPr>
          <w:rFonts w:ascii="Times New Roman" w:hAnsi="Times New Roman" w:cs="Times New Roman"/>
          <w:sz w:val="22"/>
          <w:szCs w:val="22"/>
        </w:rPr>
        <w:t xml:space="preserve"> explique qu'il a été choisi à cause de son physique</w:t>
      </w:r>
      <w:r w:rsidR="00E65B5B" w:rsidRPr="009A54E4">
        <w:rPr>
          <w:rFonts w:ascii="Times New Roman" w:hAnsi="Times New Roman" w:cs="Times New Roman"/>
          <w:sz w:val="22"/>
          <w:szCs w:val="22"/>
        </w:rPr>
        <w:t>,</w:t>
      </w:r>
      <w:r w:rsidR="003A6AF0" w:rsidRPr="009A54E4">
        <w:rPr>
          <w:rFonts w:ascii="Times New Roman" w:hAnsi="Times New Roman" w:cs="Times New Roman"/>
          <w:sz w:val="22"/>
          <w:szCs w:val="22"/>
        </w:rPr>
        <w:t xml:space="preserve"> meilleur que c</w:t>
      </w:r>
      <w:r w:rsidR="00117C8A" w:rsidRPr="009A54E4">
        <w:rPr>
          <w:rFonts w:ascii="Times New Roman" w:hAnsi="Times New Roman" w:cs="Times New Roman"/>
          <w:sz w:val="22"/>
          <w:szCs w:val="22"/>
        </w:rPr>
        <w:t>elui</w:t>
      </w:r>
      <w:r w:rsidR="00E65B5B" w:rsidRPr="009A54E4">
        <w:rPr>
          <w:rFonts w:ascii="Times New Roman" w:hAnsi="Times New Roman" w:cs="Times New Roman"/>
          <w:sz w:val="22"/>
          <w:szCs w:val="22"/>
        </w:rPr>
        <w:t xml:space="preserve"> des deux autres candidats, et se réjouit de l'apparence somptueuse qui sera la sienne : </w:t>
      </w:r>
    </w:p>
    <w:p w14:paraId="6D3C38F4" w14:textId="73185828" w:rsidR="003A6AF0" w:rsidRPr="009A54E4" w:rsidRDefault="00CE4759" w:rsidP="003A6AF0">
      <w:pPr>
        <w:jc w:val="both"/>
        <w:rPr>
          <w:rFonts w:ascii="Times New Roman" w:hAnsi="Times New Roman" w:cs="Times New Roman"/>
          <w:sz w:val="22"/>
          <w:szCs w:val="22"/>
        </w:rPr>
      </w:pPr>
      <w:r>
        <w:rPr>
          <w:rFonts w:ascii="Times New Roman" w:hAnsi="Times New Roman" w:cs="Times New Roman"/>
          <w:sz w:val="22"/>
          <w:szCs w:val="22"/>
        </w:rPr>
        <w:t>« </w:t>
      </w:r>
      <w:r w:rsidR="003A6AF0" w:rsidRPr="009A54E4">
        <w:rPr>
          <w:rFonts w:ascii="Times New Roman" w:hAnsi="Times New Roman" w:cs="Times New Roman"/>
          <w:sz w:val="22"/>
          <w:szCs w:val="22"/>
        </w:rPr>
        <w:t xml:space="preserve">Je </w:t>
      </w:r>
      <w:proofErr w:type="gramStart"/>
      <w:r w:rsidR="003A6AF0" w:rsidRPr="009A54E4">
        <w:rPr>
          <w:rFonts w:ascii="Times New Roman" w:hAnsi="Times New Roman" w:cs="Times New Roman"/>
          <w:sz w:val="22"/>
          <w:szCs w:val="22"/>
        </w:rPr>
        <w:t>m'</w:t>
      </w:r>
      <w:r w:rsidR="00117C8A" w:rsidRPr="009A54E4">
        <w:rPr>
          <w:rFonts w:ascii="Times New Roman" w:hAnsi="Times New Roman" w:cs="Times New Roman"/>
          <w:sz w:val="22"/>
          <w:szCs w:val="22"/>
        </w:rPr>
        <w:t xml:space="preserve"> </w:t>
      </w:r>
      <w:r w:rsidR="003A6AF0" w:rsidRPr="009A54E4">
        <w:rPr>
          <w:rFonts w:ascii="Times New Roman" w:hAnsi="Times New Roman" w:cs="Times New Roman"/>
          <w:sz w:val="22"/>
          <w:szCs w:val="22"/>
        </w:rPr>
        <w:t>vos</w:t>
      </w:r>
      <w:proofErr w:type="gramEnd"/>
      <w:r w:rsidR="003A6AF0" w:rsidRPr="009A54E4">
        <w:rPr>
          <w:rFonts w:ascii="Times New Roman" w:hAnsi="Times New Roman" w:cs="Times New Roman"/>
          <w:sz w:val="22"/>
          <w:szCs w:val="22"/>
        </w:rPr>
        <w:t xml:space="preserve"> déjà les dimanches</w:t>
      </w:r>
    </w:p>
    <w:p w14:paraId="3A61CAB9" w14:textId="69A11BE4" w:rsidR="003A6AF0" w:rsidRPr="009A54E4" w:rsidRDefault="003A6AF0" w:rsidP="003A6AF0">
      <w:pPr>
        <w:jc w:val="both"/>
        <w:rPr>
          <w:rFonts w:ascii="Times New Roman" w:hAnsi="Times New Roman" w:cs="Times New Roman"/>
          <w:sz w:val="22"/>
          <w:szCs w:val="22"/>
        </w:rPr>
      </w:pPr>
      <w:r w:rsidRPr="009A54E4">
        <w:rPr>
          <w:rFonts w:ascii="Times New Roman" w:hAnsi="Times New Roman" w:cs="Times New Roman"/>
          <w:sz w:val="22"/>
          <w:szCs w:val="22"/>
        </w:rPr>
        <w:t xml:space="preserve">Avec un </w:t>
      </w:r>
      <w:proofErr w:type="spellStart"/>
      <w:r w:rsidRPr="009A54E4">
        <w:rPr>
          <w:rFonts w:ascii="Times New Roman" w:hAnsi="Times New Roman" w:cs="Times New Roman"/>
          <w:sz w:val="22"/>
          <w:szCs w:val="22"/>
        </w:rPr>
        <w:t>capiau</w:t>
      </w:r>
      <w:proofErr w:type="spellEnd"/>
      <w:r w:rsidR="00CE4759">
        <w:rPr>
          <w:rStyle w:val="Appelnotedebasdep"/>
          <w:rFonts w:ascii="Times New Roman" w:hAnsi="Times New Roman" w:cs="Times New Roman"/>
          <w:sz w:val="22"/>
          <w:szCs w:val="22"/>
        </w:rPr>
        <w:footnoteReference w:id="38"/>
      </w:r>
      <w:r w:rsidRPr="009A54E4">
        <w:rPr>
          <w:rFonts w:ascii="Times New Roman" w:hAnsi="Times New Roman" w:cs="Times New Roman"/>
          <w:sz w:val="22"/>
          <w:szCs w:val="22"/>
        </w:rPr>
        <w:t xml:space="preserve"> brodé</w:t>
      </w:r>
      <w:r w:rsidR="00E65B5B" w:rsidRPr="009A54E4">
        <w:rPr>
          <w:rFonts w:ascii="Times New Roman" w:hAnsi="Times New Roman" w:cs="Times New Roman"/>
          <w:sz w:val="22"/>
          <w:szCs w:val="22"/>
        </w:rPr>
        <w:t>,</w:t>
      </w:r>
    </w:p>
    <w:p w14:paraId="54AAEC34" w14:textId="0AFABD43" w:rsidR="003A6AF0" w:rsidRPr="009A54E4" w:rsidRDefault="003A6AF0" w:rsidP="003A6AF0">
      <w:pPr>
        <w:jc w:val="both"/>
        <w:rPr>
          <w:rFonts w:ascii="Times New Roman" w:hAnsi="Times New Roman" w:cs="Times New Roman"/>
          <w:sz w:val="22"/>
          <w:szCs w:val="22"/>
        </w:rPr>
      </w:pPr>
      <w:r w:rsidRPr="009A54E4">
        <w:rPr>
          <w:rFonts w:ascii="Times New Roman" w:hAnsi="Times New Roman" w:cs="Times New Roman"/>
          <w:sz w:val="22"/>
          <w:szCs w:val="22"/>
        </w:rPr>
        <w:t>Des grands galons su mes manches</w:t>
      </w:r>
      <w:r w:rsidR="00E65B5B" w:rsidRPr="009A54E4">
        <w:rPr>
          <w:rFonts w:ascii="Times New Roman" w:hAnsi="Times New Roman" w:cs="Times New Roman"/>
          <w:sz w:val="22"/>
          <w:szCs w:val="22"/>
        </w:rPr>
        <w:t>,</w:t>
      </w:r>
    </w:p>
    <w:p w14:paraId="3C346E4B" w14:textId="77777777" w:rsidR="003A6AF0" w:rsidRPr="009A54E4" w:rsidRDefault="003A6AF0" w:rsidP="003A6AF0">
      <w:pPr>
        <w:jc w:val="both"/>
        <w:rPr>
          <w:rFonts w:ascii="Times New Roman" w:hAnsi="Times New Roman" w:cs="Times New Roman"/>
          <w:sz w:val="22"/>
          <w:szCs w:val="22"/>
        </w:rPr>
      </w:pPr>
      <w:r w:rsidRPr="009A54E4">
        <w:rPr>
          <w:rFonts w:ascii="Times New Roman" w:hAnsi="Times New Roman" w:cs="Times New Roman"/>
          <w:sz w:val="22"/>
          <w:szCs w:val="22"/>
        </w:rPr>
        <w:t>Un long sabre à min côté ;</w:t>
      </w:r>
    </w:p>
    <w:p w14:paraId="42780033" w14:textId="77777777" w:rsidR="003A6AF0" w:rsidRPr="009A54E4" w:rsidRDefault="003A6AF0" w:rsidP="003A6AF0">
      <w:pPr>
        <w:jc w:val="both"/>
        <w:rPr>
          <w:rFonts w:ascii="Times New Roman" w:hAnsi="Times New Roman" w:cs="Times New Roman"/>
          <w:sz w:val="22"/>
          <w:szCs w:val="22"/>
        </w:rPr>
      </w:pPr>
      <w:r w:rsidRPr="009A54E4">
        <w:rPr>
          <w:rFonts w:ascii="Times New Roman" w:hAnsi="Times New Roman" w:cs="Times New Roman"/>
          <w:sz w:val="22"/>
          <w:szCs w:val="22"/>
        </w:rPr>
        <w:t>Avec min frac couvert d'or</w:t>
      </w:r>
    </w:p>
    <w:p w14:paraId="10AC6CE9" w14:textId="0FB34044" w:rsidR="003A6AF0" w:rsidRPr="009A54E4" w:rsidRDefault="003A6AF0" w:rsidP="003A6AF0">
      <w:pPr>
        <w:jc w:val="both"/>
        <w:rPr>
          <w:rFonts w:ascii="Times New Roman" w:hAnsi="Times New Roman" w:cs="Times New Roman"/>
          <w:sz w:val="22"/>
          <w:szCs w:val="22"/>
        </w:rPr>
      </w:pPr>
      <w:r w:rsidRPr="009A54E4">
        <w:rPr>
          <w:rFonts w:ascii="Times New Roman" w:hAnsi="Times New Roman" w:cs="Times New Roman"/>
          <w:sz w:val="22"/>
          <w:szCs w:val="22"/>
        </w:rPr>
        <w:t xml:space="preserve">Et </w:t>
      </w:r>
      <w:proofErr w:type="gramStart"/>
      <w:r w:rsidRPr="009A54E4">
        <w:rPr>
          <w:rFonts w:ascii="Times New Roman" w:hAnsi="Times New Roman" w:cs="Times New Roman"/>
          <w:sz w:val="22"/>
          <w:szCs w:val="22"/>
        </w:rPr>
        <w:t>m'</w:t>
      </w:r>
      <w:r w:rsidR="00117C8A" w:rsidRPr="009A54E4">
        <w:rPr>
          <w:rFonts w:ascii="Times New Roman" w:hAnsi="Times New Roman" w:cs="Times New Roman"/>
          <w:sz w:val="22"/>
          <w:szCs w:val="22"/>
        </w:rPr>
        <w:t xml:space="preserve"> </w:t>
      </w:r>
      <w:r w:rsidR="00CE4759">
        <w:rPr>
          <w:rFonts w:ascii="Times New Roman" w:hAnsi="Times New Roman" w:cs="Times New Roman"/>
          <w:sz w:val="22"/>
          <w:szCs w:val="22"/>
        </w:rPr>
        <w:t>canne</w:t>
      </w:r>
      <w:proofErr w:type="gramEnd"/>
      <w:r w:rsidR="00CE4759">
        <w:rPr>
          <w:rFonts w:ascii="Times New Roman" w:hAnsi="Times New Roman" w:cs="Times New Roman"/>
          <w:sz w:val="22"/>
          <w:szCs w:val="22"/>
        </w:rPr>
        <w:t xml:space="preserve"> de tambour-major. »</w:t>
      </w:r>
    </w:p>
    <w:p w14:paraId="41DAEBF4" w14:textId="58DCED03" w:rsidR="003A6AF0" w:rsidRPr="009A54E4" w:rsidRDefault="00E65B5B" w:rsidP="003A6AF0">
      <w:pPr>
        <w:jc w:val="both"/>
        <w:rPr>
          <w:rFonts w:ascii="Times New Roman" w:hAnsi="Times New Roman" w:cs="Times New Roman"/>
          <w:sz w:val="22"/>
          <w:szCs w:val="22"/>
        </w:rPr>
      </w:pPr>
      <w:r w:rsidRPr="009A54E4">
        <w:rPr>
          <w:rFonts w:ascii="Times New Roman" w:hAnsi="Times New Roman" w:cs="Times New Roman"/>
          <w:sz w:val="22"/>
          <w:szCs w:val="22"/>
        </w:rPr>
        <w:t xml:space="preserve">Son modèle reste cependant celui du militaire : </w:t>
      </w:r>
    </w:p>
    <w:p w14:paraId="069ACA28" w14:textId="09907F3F" w:rsidR="003A6AF0" w:rsidRPr="009A54E4" w:rsidRDefault="00D01B00" w:rsidP="003A6AF0">
      <w:pPr>
        <w:jc w:val="both"/>
        <w:outlineLvl w:val="0"/>
        <w:rPr>
          <w:rFonts w:ascii="Times New Roman" w:hAnsi="Times New Roman" w:cs="Times New Roman"/>
          <w:sz w:val="22"/>
          <w:szCs w:val="22"/>
        </w:rPr>
      </w:pPr>
      <w:r>
        <w:rPr>
          <w:rFonts w:ascii="Times New Roman" w:hAnsi="Times New Roman" w:cs="Times New Roman"/>
          <w:sz w:val="22"/>
          <w:szCs w:val="22"/>
        </w:rPr>
        <w:t>« </w:t>
      </w:r>
      <w:r w:rsidR="003A6AF0" w:rsidRPr="009A54E4">
        <w:rPr>
          <w:rFonts w:ascii="Times New Roman" w:hAnsi="Times New Roman" w:cs="Times New Roman"/>
          <w:sz w:val="22"/>
          <w:szCs w:val="22"/>
        </w:rPr>
        <w:t xml:space="preserve">Les grands jour', ave m'n' </w:t>
      </w:r>
      <w:proofErr w:type="spellStart"/>
      <w:r w:rsidR="003A6AF0" w:rsidRPr="009A54E4">
        <w:rPr>
          <w:rFonts w:ascii="Times New Roman" w:hAnsi="Times New Roman" w:cs="Times New Roman"/>
          <w:sz w:val="22"/>
          <w:szCs w:val="22"/>
        </w:rPr>
        <w:t>hall'barde</w:t>
      </w:r>
      <w:proofErr w:type="spellEnd"/>
    </w:p>
    <w:p w14:paraId="7B4A2430" w14:textId="6C639654" w:rsidR="003A6AF0" w:rsidRPr="009A54E4" w:rsidRDefault="003A6AF0" w:rsidP="003A6AF0">
      <w:pPr>
        <w:jc w:val="both"/>
        <w:rPr>
          <w:rFonts w:ascii="Times New Roman" w:hAnsi="Times New Roman" w:cs="Times New Roman"/>
          <w:sz w:val="22"/>
          <w:szCs w:val="22"/>
        </w:rPr>
      </w:pPr>
      <w:r w:rsidRPr="009A54E4">
        <w:rPr>
          <w:rFonts w:ascii="Times New Roman" w:hAnsi="Times New Roman" w:cs="Times New Roman"/>
          <w:sz w:val="22"/>
          <w:szCs w:val="22"/>
        </w:rPr>
        <w:t xml:space="preserve">Je </w:t>
      </w:r>
      <w:proofErr w:type="gramStart"/>
      <w:r w:rsidRPr="009A54E4">
        <w:rPr>
          <w:rFonts w:ascii="Times New Roman" w:hAnsi="Times New Roman" w:cs="Times New Roman"/>
          <w:sz w:val="22"/>
          <w:szCs w:val="22"/>
        </w:rPr>
        <w:t>m'</w:t>
      </w:r>
      <w:r w:rsidR="00E65B5B" w:rsidRPr="009A54E4">
        <w:rPr>
          <w:rFonts w:ascii="Times New Roman" w:hAnsi="Times New Roman" w:cs="Times New Roman"/>
          <w:sz w:val="22"/>
          <w:szCs w:val="22"/>
        </w:rPr>
        <w:t xml:space="preserve"> </w:t>
      </w:r>
      <w:proofErr w:type="spellStart"/>
      <w:r w:rsidRPr="009A54E4">
        <w:rPr>
          <w:rFonts w:ascii="Times New Roman" w:hAnsi="Times New Roman" w:cs="Times New Roman"/>
          <w:sz w:val="22"/>
          <w:szCs w:val="22"/>
        </w:rPr>
        <w:t>ten'rai</w:t>
      </w:r>
      <w:proofErr w:type="spellEnd"/>
      <w:proofErr w:type="gramEnd"/>
      <w:r w:rsidRPr="009A54E4">
        <w:rPr>
          <w:rFonts w:ascii="Times New Roman" w:hAnsi="Times New Roman" w:cs="Times New Roman"/>
          <w:sz w:val="22"/>
          <w:szCs w:val="22"/>
        </w:rPr>
        <w:t xml:space="preserve"> rot comme du fier</w:t>
      </w:r>
      <w:r w:rsidR="00D01B00">
        <w:rPr>
          <w:rStyle w:val="Appelnotedebasdep"/>
          <w:rFonts w:ascii="Times New Roman" w:hAnsi="Times New Roman" w:cs="Times New Roman"/>
          <w:sz w:val="22"/>
          <w:szCs w:val="22"/>
        </w:rPr>
        <w:footnoteReference w:id="39"/>
      </w:r>
    </w:p>
    <w:p w14:paraId="665B4676" w14:textId="77777777" w:rsidR="003A6AF0" w:rsidRPr="009A54E4" w:rsidRDefault="003A6AF0" w:rsidP="003A6AF0">
      <w:pPr>
        <w:jc w:val="both"/>
        <w:rPr>
          <w:rFonts w:ascii="Times New Roman" w:hAnsi="Times New Roman" w:cs="Times New Roman"/>
          <w:sz w:val="22"/>
          <w:szCs w:val="22"/>
        </w:rPr>
      </w:pPr>
      <w:r w:rsidRPr="009A54E4">
        <w:rPr>
          <w:rFonts w:ascii="Times New Roman" w:hAnsi="Times New Roman" w:cs="Times New Roman"/>
          <w:sz w:val="22"/>
          <w:szCs w:val="22"/>
        </w:rPr>
        <w:t xml:space="preserve">Jamais soldat de </w:t>
      </w:r>
      <w:proofErr w:type="gramStart"/>
      <w:r w:rsidRPr="009A54E4">
        <w:rPr>
          <w:rFonts w:ascii="Times New Roman" w:hAnsi="Times New Roman" w:cs="Times New Roman"/>
          <w:sz w:val="22"/>
          <w:szCs w:val="22"/>
        </w:rPr>
        <w:t xml:space="preserve">l' </w:t>
      </w:r>
      <w:proofErr w:type="spellStart"/>
      <w:r w:rsidRPr="009A54E4">
        <w:rPr>
          <w:rFonts w:ascii="Times New Roman" w:hAnsi="Times New Roman" w:cs="Times New Roman"/>
          <w:sz w:val="22"/>
          <w:szCs w:val="22"/>
        </w:rPr>
        <w:t>viell</w:t>
      </w:r>
      <w:proofErr w:type="spellEnd"/>
      <w:proofErr w:type="gramEnd"/>
      <w:r w:rsidRPr="009A54E4">
        <w:rPr>
          <w:rFonts w:ascii="Times New Roman" w:hAnsi="Times New Roman" w:cs="Times New Roman"/>
          <w:sz w:val="22"/>
          <w:szCs w:val="22"/>
        </w:rPr>
        <w:t>' garde</w:t>
      </w:r>
    </w:p>
    <w:p w14:paraId="56AB14FA" w14:textId="77777777" w:rsidR="003A6AF0" w:rsidRPr="009A54E4" w:rsidRDefault="003A6AF0" w:rsidP="003A6AF0">
      <w:pPr>
        <w:jc w:val="both"/>
        <w:rPr>
          <w:rFonts w:ascii="Times New Roman" w:hAnsi="Times New Roman" w:cs="Times New Roman"/>
          <w:sz w:val="22"/>
          <w:szCs w:val="22"/>
        </w:rPr>
      </w:pPr>
      <w:r w:rsidRPr="009A54E4">
        <w:rPr>
          <w:rFonts w:ascii="Times New Roman" w:hAnsi="Times New Roman" w:cs="Times New Roman"/>
          <w:sz w:val="22"/>
          <w:szCs w:val="22"/>
        </w:rPr>
        <w:t>N'</w:t>
      </w:r>
      <w:proofErr w:type="spellStart"/>
      <w:r w:rsidRPr="009A54E4">
        <w:rPr>
          <w:rFonts w:ascii="Times New Roman" w:hAnsi="Times New Roman" w:cs="Times New Roman"/>
          <w:sz w:val="22"/>
          <w:szCs w:val="22"/>
        </w:rPr>
        <w:t>ara</w:t>
      </w:r>
      <w:proofErr w:type="spellEnd"/>
      <w:r w:rsidRPr="009A54E4">
        <w:rPr>
          <w:rFonts w:ascii="Times New Roman" w:hAnsi="Times New Roman" w:cs="Times New Roman"/>
          <w:sz w:val="22"/>
          <w:szCs w:val="22"/>
        </w:rPr>
        <w:t xml:space="preserve"> eu l'air aussi fier.</w:t>
      </w:r>
    </w:p>
    <w:p w14:paraId="7C509B2D" w14:textId="0336DEAC" w:rsidR="003A6AF0" w:rsidRPr="009A54E4" w:rsidRDefault="003A6AF0" w:rsidP="003A6AF0">
      <w:pPr>
        <w:jc w:val="both"/>
        <w:rPr>
          <w:rFonts w:ascii="Times New Roman" w:hAnsi="Times New Roman" w:cs="Times New Roman"/>
          <w:sz w:val="22"/>
          <w:szCs w:val="22"/>
        </w:rPr>
      </w:pPr>
      <w:r w:rsidRPr="009A54E4">
        <w:rPr>
          <w:rFonts w:ascii="Times New Roman" w:hAnsi="Times New Roman" w:cs="Times New Roman"/>
          <w:sz w:val="22"/>
          <w:szCs w:val="22"/>
        </w:rPr>
        <w:t xml:space="preserve">In </w:t>
      </w:r>
      <w:proofErr w:type="gramStart"/>
      <w:r w:rsidRPr="009A54E4">
        <w:rPr>
          <w:rFonts w:ascii="Times New Roman" w:hAnsi="Times New Roman" w:cs="Times New Roman"/>
          <w:sz w:val="22"/>
          <w:szCs w:val="22"/>
        </w:rPr>
        <w:t>m'</w:t>
      </w:r>
      <w:r w:rsidR="00E65B5B" w:rsidRPr="009A54E4">
        <w:rPr>
          <w:rFonts w:ascii="Times New Roman" w:hAnsi="Times New Roman" w:cs="Times New Roman"/>
          <w:sz w:val="22"/>
          <w:szCs w:val="22"/>
        </w:rPr>
        <w:t xml:space="preserve"> </w:t>
      </w:r>
      <w:proofErr w:type="spellStart"/>
      <w:r w:rsidRPr="009A54E4">
        <w:rPr>
          <w:rFonts w:ascii="Times New Roman" w:hAnsi="Times New Roman" w:cs="Times New Roman"/>
          <w:sz w:val="22"/>
          <w:szCs w:val="22"/>
        </w:rPr>
        <w:t>veyant</w:t>
      </w:r>
      <w:proofErr w:type="spellEnd"/>
      <w:proofErr w:type="gramEnd"/>
      <w:r w:rsidRPr="009A54E4">
        <w:rPr>
          <w:rFonts w:ascii="Times New Roman" w:hAnsi="Times New Roman" w:cs="Times New Roman"/>
          <w:sz w:val="22"/>
          <w:szCs w:val="22"/>
        </w:rPr>
        <w:t xml:space="preserve"> tout l'</w:t>
      </w:r>
      <w:r w:rsidR="00117C8A" w:rsidRPr="009A54E4">
        <w:rPr>
          <w:rFonts w:ascii="Times New Roman" w:hAnsi="Times New Roman" w:cs="Times New Roman"/>
          <w:sz w:val="22"/>
          <w:szCs w:val="22"/>
        </w:rPr>
        <w:t xml:space="preserve"> </w:t>
      </w:r>
      <w:r w:rsidRPr="009A54E4">
        <w:rPr>
          <w:rFonts w:ascii="Times New Roman" w:hAnsi="Times New Roman" w:cs="Times New Roman"/>
          <w:sz w:val="22"/>
          <w:szCs w:val="22"/>
        </w:rPr>
        <w:t xml:space="preserve">monde dira : </w:t>
      </w:r>
    </w:p>
    <w:p w14:paraId="3B5DFDD1" w14:textId="540672F5" w:rsidR="003A6AF0" w:rsidRPr="009A54E4" w:rsidRDefault="00D01B00" w:rsidP="003A6AF0">
      <w:pPr>
        <w:jc w:val="both"/>
        <w:rPr>
          <w:rFonts w:ascii="Times New Roman" w:hAnsi="Times New Roman" w:cs="Times New Roman"/>
          <w:sz w:val="22"/>
          <w:szCs w:val="22"/>
        </w:rPr>
      </w:pPr>
      <w:r>
        <w:rPr>
          <w:rFonts w:ascii="Times New Roman" w:hAnsi="Times New Roman" w:cs="Times New Roman"/>
          <w:sz w:val="22"/>
          <w:szCs w:val="22"/>
        </w:rPr>
        <w:t xml:space="preserve">Que </w:t>
      </w:r>
      <w:proofErr w:type="spellStart"/>
      <w:r>
        <w:rPr>
          <w:rFonts w:ascii="Times New Roman" w:hAnsi="Times New Roman" w:cs="Times New Roman"/>
          <w:sz w:val="22"/>
          <w:szCs w:val="22"/>
        </w:rPr>
        <w:t>biau</w:t>
      </w:r>
      <w:proofErr w:type="spellEnd"/>
      <w:r>
        <w:rPr>
          <w:rFonts w:ascii="Times New Roman" w:hAnsi="Times New Roman" w:cs="Times New Roman"/>
          <w:sz w:val="22"/>
          <w:szCs w:val="22"/>
        </w:rPr>
        <w:t xml:space="preserve"> général que </w:t>
      </w:r>
      <w:proofErr w:type="spellStart"/>
      <w:r>
        <w:rPr>
          <w:rFonts w:ascii="Times New Roman" w:hAnsi="Times New Roman" w:cs="Times New Roman"/>
          <w:sz w:val="22"/>
          <w:szCs w:val="22"/>
        </w:rPr>
        <w:t>v'la</w:t>
      </w:r>
      <w:proofErr w:type="spellEnd"/>
      <w:r>
        <w:rPr>
          <w:rFonts w:ascii="Times New Roman" w:hAnsi="Times New Roman" w:cs="Times New Roman"/>
          <w:sz w:val="22"/>
          <w:szCs w:val="22"/>
        </w:rPr>
        <w:t xml:space="preserve"> ! »</w:t>
      </w:r>
    </w:p>
    <w:p w14:paraId="4A214C69" w14:textId="5C970A9F" w:rsidR="003A6AF0" w:rsidRPr="009A54E4" w:rsidRDefault="00117C8A" w:rsidP="003A6AF0">
      <w:pPr>
        <w:jc w:val="both"/>
        <w:rPr>
          <w:rFonts w:ascii="Times New Roman" w:hAnsi="Times New Roman" w:cs="Times New Roman"/>
          <w:sz w:val="22"/>
          <w:szCs w:val="22"/>
        </w:rPr>
      </w:pPr>
      <w:r w:rsidRPr="009A54E4">
        <w:rPr>
          <w:rFonts w:ascii="Times New Roman" w:hAnsi="Times New Roman" w:cs="Times New Roman"/>
          <w:sz w:val="22"/>
          <w:szCs w:val="22"/>
        </w:rPr>
        <w:t>Le narrateur explique qu'il</w:t>
      </w:r>
      <w:r w:rsidR="003A6AF0" w:rsidRPr="009A54E4">
        <w:rPr>
          <w:rFonts w:ascii="Times New Roman" w:hAnsi="Times New Roman" w:cs="Times New Roman"/>
          <w:sz w:val="22"/>
          <w:szCs w:val="22"/>
        </w:rPr>
        <w:t xml:space="preserve"> ne fera rien sans se faire payer, et espère bien qu'une riche dévote se jettera à son bras. Ainsi, il pourra aider ses parents, faire nommer sacristain son parrain, faire porter l'eau bénite à son père, faire </w:t>
      </w:r>
      <w:r w:rsidR="00E65B5B" w:rsidRPr="009A54E4">
        <w:rPr>
          <w:rFonts w:ascii="Times New Roman" w:hAnsi="Times New Roman" w:cs="Times New Roman"/>
          <w:sz w:val="22"/>
          <w:szCs w:val="22"/>
        </w:rPr>
        <w:t xml:space="preserve">de son frère </w:t>
      </w:r>
      <w:r w:rsidR="003A6AF0" w:rsidRPr="009A54E4">
        <w:rPr>
          <w:rFonts w:ascii="Times New Roman" w:hAnsi="Times New Roman" w:cs="Times New Roman"/>
          <w:sz w:val="22"/>
          <w:szCs w:val="22"/>
        </w:rPr>
        <w:t>un</w:t>
      </w:r>
      <w:r w:rsidR="00E65B5B" w:rsidRPr="009A54E4">
        <w:rPr>
          <w:rFonts w:ascii="Times New Roman" w:hAnsi="Times New Roman" w:cs="Times New Roman"/>
          <w:sz w:val="22"/>
          <w:szCs w:val="22"/>
        </w:rPr>
        <w:t xml:space="preserve"> sonneur de cloches</w:t>
      </w:r>
      <w:r w:rsidR="003A6AF0" w:rsidRPr="009A54E4">
        <w:rPr>
          <w:rFonts w:ascii="Times New Roman" w:hAnsi="Times New Roman" w:cs="Times New Roman"/>
          <w:sz w:val="22"/>
          <w:szCs w:val="22"/>
        </w:rPr>
        <w:t xml:space="preserve">, et </w:t>
      </w:r>
      <w:r w:rsidR="00E65B5B" w:rsidRPr="009A54E4">
        <w:rPr>
          <w:rFonts w:ascii="Times New Roman" w:hAnsi="Times New Roman" w:cs="Times New Roman"/>
          <w:sz w:val="22"/>
          <w:szCs w:val="22"/>
        </w:rPr>
        <w:t xml:space="preserve">de son cousin </w:t>
      </w:r>
      <w:r w:rsidR="003A6AF0" w:rsidRPr="009A54E4">
        <w:rPr>
          <w:rFonts w:ascii="Times New Roman" w:hAnsi="Times New Roman" w:cs="Times New Roman"/>
          <w:sz w:val="22"/>
          <w:szCs w:val="22"/>
        </w:rPr>
        <w:t>u</w:t>
      </w:r>
      <w:r w:rsidR="00E65B5B" w:rsidRPr="009A54E4">
        <w:rPr>
          <w:rFonts w:ascii="Times New Roman" w:hAnsi="Times New Roman" w:cs="Times New Roman"/>
          <w:sz w:val="22"/>
          <w:szCs w:val="22"/>
        </w:rPr>
        <w:t>n porteur de morts. Enfin, i</w:t>
      </w:r>
      <w:r w:rsidR="00D01B00">
        <w:rPr>
          <w:rFonts w:ascii="Times New Roman" w:hAnsi="Times New Roman" w:cs="Times New Roman"/>
          <w:sz w:val="22"/>
          <w:szCs w:val="22"/>
        </w:rPr>
        <w:t>l aura des envieux, « </w:t>
      </w:r>
      <w:r w:rsidR="003A6AF0" w:rsidRPr="009A54E4">
        <w:rPr>
          <w:rFonts w:ascii="Times New Roman" w:hAnsi="Times New Roman" w:cs="Times New Roman"/>
          <w:sz w:val="22"/>
          <w:szCs w:val="22"/>
        </w:rPr>
        <w:t>comme tou</w:t>
      </w:r>
      <w:r w:rsidR="00D01B00">
        <w:rPr>
          <w:rFonts w:ascii="Times New Roman" w:hAnsi="Times New Roman" w:cs="Times New Roman"/>
          <w:sz w:val="22"/>
          <w:szCs w:val="22"/>
        </w:rPr>
        <w:t>s les hommes en place »</w:t>
      </w:r>
      <w:r w:rsidR="00E65B5B" w:rsidRPr="009A54E4">
        <w:rPr>
          <w:rFonts w:ascii="Times New Roman" w:hAnsi="Times New Roman" w:cs="Times New Roman"/>
          <w:sz w:val="22"/>
          <w:szCs w:val="22"/>
        </w:rPr>
        <w:t>.</w:t>
      </w:r>
    </w:p>
    <w:p w14:paraId="3C930691" w14:textId="383A263F" w:rsidR="003862C9" w:rsidRPr="009A54E4" w:rsidRDefault="003862C9" w:rsidP="003A6AF0">
      <w:pPr>
        <w:jc w:val="both"/>
        <w:rPr>
          <w:rFonts w:ascii="Times New Roman" w:hAnsi="Times New Roman" w:cs="Times New Roman"/>
          <w:sz w:val="22"/>
          <w:szCs w:val="22"/>
        </w:rPr>
      </w:pPr>
      <w:r w:rsidRPr="009A54E4">
        <w:rPr>
          <w:rFonts w:ascii="Times New Roman" w:hAnsi="Times New Roman" w:cs="Times New Roman"/>
          <w:sz w:val="22"/>
          <w:szCs w:val="22"/>
        </w:rPr>
        <w:t xml:space="preserve">En somme, la dimension religieuse dans les chansons de </w:t>
      </w:r>
      <w:proofErr w:type="spellStart"/>
      <w:r w:rsidRPr="009A54E4">
        <w:rPr>
          <w:rFonts w:ascii="Times New Roman" w:hAnsi="Times New Roman" w:cs="Times New Roman"/>
          <w:sz w:val="22"/>
          <w:szCs w:val="22"/>
        </w:rPr>
        <w:t>Desrousseaux</w:t>
      </w:r>
      <w:proofErr w:type="spellEnd"/>
      <w:r w:rsidRPr="009A54E4">
        <w:rPr>
          <w:rFonts w:ascii="Times New Roman" w:hAnsi="Times New Roman" w:cs="Times New Roman"/>
          <w:sz w:val="22"/>
          <w:szCs w:val="22"/>
        </w:rPr>
        <w:t xml:space="preserve"> est minime, et toujours abordée de façon très prosaïque. Ce que les chansons disent des pratiques populaires de religion va tout à fait dans le même sens. </w:t>
      </w:r>
    </w:p>
    <w:p w14:paraId="1D2443B3" w14:textId="45CEC8A0" w:rsidR="006B0833" w:rsidRPr="009A54E4" w:rsidRDefault="006B0833" w:rsidP="00B14DD4">
      <w:pPr>
        <w:jc w:val="both"/>
        <w:rPr>
          <w:rFonts w:ascii="Times New Roman" w:hAnsi="Times New Roman" w:cs="Times New Roman"/>
          <w:sz w:val="22"/>
          <w:szCs w:val="22"/>
        </w:rPr>
      </w:pPr>
    </w:p>
    <w:p w14:paraId="5D5B5FD9" w14:textId="6D0DF405" w:rsidR="00B14DD4" w:rsidRPr="009A54E4" w:rsidRDefault="00756B65" w:rsidP="009525E2">
      <w:pPr>
        <w:jc w:val="both"/>
        <w:outlineLvl w:val="0"/>
        <w:rPr>
          <w:rFonts w:ascii="Times New Roman" w:hAnsi="Times New Roman" w:cs="Times New Roman"/>
          <w:b/>
          <w:sz w:val="22"/>
          <w:szCs w:val="22"/>
        </w:rPr>
      </w:pPr>
      <w:r w:rsidRPr="009A54E4">
        <w:rPr>
          <w:rFonts w:ascii="Times New Roman" w:hAnsi="Times New Roman" w:cs="Times New Roman"/>
          <w:b/>
          <w:sz w:val="22"/>
          <w:szCs w:val="22"/>
        </w:rPr>
        <w:t>3/ Pratiques religieus</w:t>
      </w:r>
      <w:r w:rsidR="00E33CA4" w:rsidRPr="009A54E4">
        <w:rPr>
          <w:rFonts w:ascii="Times New Roman" w:hAnsi="Times New Roman" w:cs="Times New Roman"/>
          <w:b/>
          <w:sz w:val="22"/>
          <w:szCs w:val="22"/>
        </w:rPr>
        <w:t>es populaires</w:t>
      </w:r>
    </w:p>
    <w:p w14:paraId="1B613169" w14:textId="5505A02C" w:rsidR="00756B65" w:rsidRPr="009A54E4" w:rsidRDefault="00117C8A" w:rsidP="00756B65">
      <w:pPr>
        <w:jc w:val="both"/>
        <w:rPr>
          <w:rFonts w:ascii="Times New Roman" w:hAnsi="Times New Roman" w:cs="Times New Roman"/>
          <w:sz w:val="22"/>
          <w:szCs w:val="22"/>
        </w:rPr>
      </w:pPr>
      <w:r w:rsidRPr="009A54E4">
        <w:rPr>
          <w:rFonts w:ascii="Times New Roman" w:hAnsi="Times New Roman" w:cs="Times New Roman"/>
          <w:sz w:val="22"/>
          <w:szCs w:val="22"/>
        </w:rPr>
        <w:t>Ces pratiques</w:t>
      </w:r>
      <w:r w:rsidR="003862C9" w:rsidRPr="009A54E4">
        <w:rPr>
          <w:rFonts w:ascii="Times New Roman" w:hAnsi="Times New Roman" w:cs="Times New Roman"/>
          <w:sz w:val="22"/>
          <w:szCs w:val="22"/>
        </w:rPr>
        <w:t xml:space="preserve"> témoignen</w:t>
      </w:r>
      <w:r w:rsidR="00654C9B" w:rsidRPr="009A54E4">
        <w:rPr>
          <w:rFonts w:ascii="Times New Roman" w:hAnsi="Times New Roman" w:cs="Times New Roman"/>
          <w:sz w:val="22"/>
          <w:szCs w:val="22"/>
        </w:rPr>
        <w:t>t de la persistance de</w:t>
      </w:r>
      <w:r w:rsidR="003862C9" w:rsidRPr="009A54E4">
        <w:rPr>
          <w:rFonts w:ascii="Times New Roman" w:hAnsi="Times New Roman" w:cs="Times New Roman"/>
          <w:sz w:val="22"/>
          <w:szCs w:val="22"/>
        </w:rPr>
        <w:t xml:space="preserve"> superstitions, dont les jeunes gens </w:t>
      </w:r>
      <w:r w:rsidR="00756B65" w:rsidRPr="009A54E4">
        <w:rPr>
          <w:rFonts w:ascii="Times New Roman" w:hAnsi="Times New Roman" w:cs="Times New Roman"/>
          <w:sz w:val="22"/>
          <w:szCs w:val="22"/>
        </w:rPr>
        <w:t>rient</w:t>
      </w:r>
      <w:r w:rsidRPr="009A54E4">
        <w:rPr>
          <w:rFonts w:ascii="Times New Roman" w:hAnsi="Times New Roman" w:cs="Times New Roman"/>
          <w:sz w:val="22"/>
          <w:szCs w:val="22"/>
        </w:rPr>
        <w:t>,</w:t>
      </w:r>
      <w:r w:rsidR="00756B65" w:rsidRPr="009A54E4">
        <w:rPr>
          <w:rFonts w:ascii="Times New Roman" w:hAnsi="Times New Roman" w:cs="Times New Roman"/>
          <w:sz w:val="22"/>
          <w:szCs w:val="22"/>
        </w:rPr>
        <w:t xml:space="preserve"> mais </w:t>
      </w:r>
      <w:r w:rsidR="003862C9" w:rsidRPr="009A54E4">
        <w:rPr>
          <w:rFonts w:ascii="Times New Roman" w:hAnsi="Times New Roman" w:cs="Times New Roman"/>
          <w:sz w:val="22"/>
          <w:szCs w:val="22"/>
        </w:rPr>
        <w:t xml:space="preserve">auxquelles </w:t>
      </w:r>
      <w:r w:rsidRPr="009A54E4">
        <w:rPr>
          <w:rFonts w:ascii="Times New Roman" w:hAnsi="Times New Roman" w:cs="Times New Roman"/>
          <w:sz w:val="22"/>
          <w:szCs w:val="22"/>
        </w:rPr>
        <w:t>ils</w:t>
      </w:r>
      <w:r w:rsidR="00246F42">
        <w:rPr>
          <w:rFonts w:ascii="Times New Roman" w:hAnsi="Times New Roman" w:cs="Times New Roman"/>
          <w:sz w:val="22"/>
          <w:szCs w:val="22"/>
        </w:rPr>
        <w:t xml:space="preserve"> sacrifi</w:t>
      </w:r>
      <w:r w:rsidR="00756B65" w:rsidRPr="009A54E4">
        <w:rPr>
          <w:rFonts w:ascii="Times New Roman" w:hAnsi="Times New Roman" w:cs="Times New Roman"/>
          <w:sz w:val="22"/>
          <w:szCs w:val="22"/>
        </w:rPr>
        <w:t>ent comme tout le monde</w:t>
      </w:r>
      <w:r w:rsidR="00654C9B" w:rsidRPr="009A54E4">
        <w:rPr>
          <w:rFonts w:ascii="Times New Roman" w:hAnsi="Times New Roman" w:cs="Times New Roman"/>
          <w:sz w:val="22"/>
          <w:szCs w:val="22"/>
        </w:rPr>
        <w:t>, et dont certaines ont d'ailleurs une dimension chrétienne, dans l'usage des symboles</w:t>
      </w:r>
      <w:r w:rsidR="003862C9" w:rsidRPr="009A54E4">
        <w:rPr>
          <w:rStyle w:val="Appelnotedebasdep"/>
          <w:rFonts w:ascii="Times New Roman" w:hAnsi="Times New Roman" w:cs="Times New Roman"/>
          <w:sz w:val="22"/>
          <w:szCs w:val="22"/>
        </w:rPr>
        <w:footnoteReference w:id="40"/>
      </w:r>
      <w:r w:rsidR="00756B65" w:rsidRPr="009A54E4">
        <w:rPr>
          <w:rFonts w:ascii="Times New Roman" w:hAnsi="Times New Roman" w:cs="Times New Roman"/>
          <w:sz w:val="22"/>
          <w:szCs w:val="22"/>
        </w:rPr>
        <w:t xml:space="preserve">. </w:t>
      </w:r>
      <w:r w:rsidR="00654C9B" w:rsidRPr="009A54E4">
        <w:rPr>
          <w:rFonts w:ascii="Times New Roman" w:hAnsi="Times New Roman" w:cs="Times New Roman"/>
          <w:sz w:val="22"/>
          <w:szCs w:val="22"/>
        </w:rPr>
        <w:t>Le recours aux tireuses de carte</w:t>
      </w:r>
      <w:r w:rsidR="001F63CB">
        <w:rPr>
          <w:rFonts w:ascii="Times New Roman" w:hAnsi="Times New Roman" w:cs="Times New Roman"/>
          <w:sz w:val="22"/>
          <w:szCs w:val="22"/>
        </w:rPr>
        <w:t>,</w:t>
      </w:r>
      <w:r w:rsidR="00654C9B" w:rsidRPr="009A54E4">
        <w:rPr>
          <w:rFonts w:ascii="Times New Roman" w:hAnsi="Times New Roman" w:cs="Times New Roman"/>
          <w:sz w:val="22"/>
          <w:szCs w:val="22"/>
        </w:rPr>
        <w:t xml:space="preserve"> </w:t>
      </w:r>
      <w:r w:rsidRPr="009A54E4">
        <w:rPr>
          <w:rFonts w:ascii="Times New Roman" w:hAnsi="Times New Roman" w:cs="Times New Roman"/>
          <w:sz w:val="22"/>
          <w:szCs w:val="22"/>
        </w:rPr>
        <w:t>par exemple</w:t>
      </w:r>
      <w:r w:rsidR="001F63CB">
        <w:rPr>
          <w:rFonts w:ascii="Times New Roman" w:hAnsi="Times New Roman" w:cs="Times New Roman"/>
          <w:sz w:val="22"/>
          <w:szCs w:val="22"/>
        </w:rPr>
        <w:t>,</w:t>
      </w:r>
      <w:r w:rsidRPr="009A54E4">
        <w:rPr>
          <w:rFonts w:ascii="Times New Roman" w:hAnsi="Times New Roman" w:cs="Times New Roman"/>
          <w:sz w:val="22"/>
          <w:szCs w:val="22"/>
        </w:rPr>
        <w:t xml:space="preserve"> </w:t>
      </w:r>
      <w:r w:rsidR="00654C9B" w:rsidRPr="009A54E4">
        <w:rPr>
          <w:rFonts w:ascii="Times New Roman" w:hAnsi="Times New Roman" w:cs="Times New Roman"/>
          <w:sz w:val="22"/>
          <w:szCs w:val="22"/>
        </w:rPr>
        <w:t>semble courant</w:t>
      </w:r>
      <w:r w:rsidR="00654C9B" w:rsidRPr="009A54E4">
        <w:rPr>
          <w:rStyle w:val="Appelnotedebasdep"/>
          <w:rFonts w:ascii="Times New Roman" w:hAnsi="Times New Roman" w:cs="Times New Roman"/>
          <w:sz w:val="22"/>
          <w:szCs w:val="22"/>
        </w:rPr>
        <w:footnoteReference w:id="41"/>
      </w:r>
      <w:r w:rsidR="00654C9B" w:rsidRPr="009A54E4">
        <w:rPr>
          <w:rFonts w:ascii="Times New Roman" w:hAnsi="Times New Roman" w:cs="Times New Roman"/>
          <w:sz w:val="22"/>
          <w:szCs w:val="22"/>
        </w:rPr>
        <w:t xml:space="preserve">. Les </w:t>
      </w:r>
      <w:r w:rsidR="00756B65" w:rsidRPr="009A54E4">
        <w:rPr>
          <w:rFonts w:ascii="Times New Roman" w:hAnsi="Times New Roman" w:cs="Times New Roman"/>
          <w:sz w:val="22"/>
          <w:szCs w:val="22"/>
        </w:rPr>
        <w:t>célébrations des fêtes des saints</w:t>
      </w:r>
      <w:r w:rsidR="00654C9B" w:rsidRPr="009A54E4">
        <w:rPr>
          <w:rFonts w:ascii="Times New Roman" w:hAnsi="Times New Roman" w:cs="Times New Roman"/>
          <w:sz w:val="22"/>
          <w:szCs w:val="22"/>
        </w:rPr>
        <w:t xml:space="preserve"> sont </w:t>
      </w:r>
      <w:r w:rsidRPr="009A54E4">
        <w:rPr>
          <w:rFonts w:ascii="Times New Roman" w:hAnsi="Times New Roman" w:cs="Times New Roman"/>
          <w:sz w:val="22"/>
          <w:szCs w:val="22"/>
        </w:rPr>
        <w:t xml:space="preserve">tout aussi </w:t>
      </w:r>
      <w:r w:rsidR="00654C9B" w:rsidRPr="009A54E4">
        <w:rPr>
          <w:rFonts w:ascii="Times New Roman" w:hAnsi="Times New Roman" w:cs="Times New Roman"/>
          <w:sz w:val="22"/>
          <w:szCs w:val="22"/>
        </w:rPr>
        <w:t>populaires. D</w:t>
      </w:r>
      <w:r w:rsidR="00756B65" w:rsidRPr="009A54E4">
        <w:rPr>
          <w:rFonts w:ascii="Times New Roman" w:hAnsi="Times New Roman" w:cs="Times New Roman"/>
          <w:sz w:val="22"/>
          <w:szCs w:val="22"/>
        </w:rPr>
        <w:t xml:space="preserve">ans </w:t>
      </w:r>
      <w:r w:rsidR="00756B65" w:rsidRPr="00D01B00">
        <w:rPr>
          <w:rFonts w:ascii="Times New Roman" w:hAnsi="Times New Roman" w:cs="Times New Roman"/>
          <w:sz w:val="22"/>
          <w:szCs w:val="22"/>
        </w:rPr>
        <w:t xml:space="preserve">la </w:t>
      </w:r>
      <w:r w:rsidR="00D01B00">
        <w:rPr>
          <w:rFonts w:ascii="Times New Roman" w:hAnsi="Times New Roman" w:cs="Times New Roman"/>
          <w:sz w:val="22"/>
          <w:szCs w:val="22"/>
        </w:rPr>
        <w:t>« </w:t>
      </w:r>
      <w:r w:rsidR="00756B65" w:rsidRPr="00D01B00">
        <w:rPr>
          <w:rFonts w:ascii="Times New Roman" w:hAnsi="Times New Roman" w:cs="Times New Roman"/>
          <w:sz w:val="22"/>
          <w:szCs w:val="22"/>
        </w:rPr>
        <w:t>Légende de Saint Christophe</w:t>
      </w:r>
      <w:r w:rsidR="00D01B00">
        <w:rPr>
          <w:rFonts w:ascii="Times New Roman" w:hAnsi="Times New Roman" w:cs="Times New Roman"/>
          <w:sz w:val="22"/>
          <w:szCs w:val="22"/>
        </w:rPr>
        <w:t> »</w:t>
      </w:r>
      <w:r w:rsidR="00756B65" w:rsidRPr="009A54E4">
        <w:rPr>
          <w:rFonts w:ascii="Times New Roman" w:hAnsi="Times New Roman" w:cs="Times New Roman"/>
          <w:sz w:val="22"/>
          <w:szCs w:val="22"/>
        </w:rPr>
        <w:t xml:space="preserve">, le curé se désole de ne pouvoir fêter le saint pour les habitants de la ville et leurs invités : </w:t>
      </w:r>
    </w:p>
    <w:p w14:paraId="7AB1544B" w14:textId="15E3CEC5" w:rsidR="00756B65" w:rsidRPr="009A54E4" w:rsidRDefault="00D01B00" w:rsidP="00756B65">
      <w:pPr>
        <w:jc w:val="both"/>
        <w:rPr>
          <w:rFonts w:ascii="Times New Roman" w:hAnsi="Times New Roman" w:cs="Times New Roman"/>
          <w:sz w:val="22"/>
          <w:szCs w:val="22"/>
        </w:rPr>
      </w:pPr>
      <w:r>
        <w:rPr>
          <w:rFonts w:ascii="Times New Roman" w:hAnsi="Times New Roman" w:cs="Times New Roman"/>
          <w:sz w:val="22"/>
          <w:szCs w:val="22"/>
        </w:rPr>
        <w:t>« </w:t>
      </w:r>
      <w:r w:rsidR="00756B65" w:rsidRPr="009A54E4">
        <w:rPr>
          <w:rFonts w:ascii="Times New Roman" w:hAnsi="Times New Roman" w:cs="Times New Roman"/>
          <w:sz w:val="22"/>
          <w:szCs w:val="22"/>
        </w:rPr>
        <w:t xml:space="preserve">Et je </w:t>
      </w:r>
      <w:proofErr w:type="gramStart"/>
      <w:r w:rsidR="00756B65" w:rsidRPr="009A54E4">
        <w:rPr>
          <w:rFonts w:ascii="Times New Roman" w:hAnsi="Times New Roman" w:cs="Times New Roman"/>
          <w:sz w:val="22"/>
          <w:szCs w:val="22"/>
        </w:rPr>
        <w:t>m'</w:t>
      </w:r>
      <w:r w:rsidR="00654C9B" w:rsidRPr="009A54E4">
        <w:rPr>
          <w:rFonts w:ascii="Times New Roman" w:hAnsi="Times New Roman" w:cs="Times New Roman"/>
          <w:sz w:val="22"/>
          <w:szCs w:val="22"/>
        </w:rPr>
        <w:t xml:space="preserve"> </w:t>
      </w:r>
      <w:proofErr w:type="spellStart"/>
      <w:r w:rsidR="00756B65" w:rsidRPr="009A54E4">
        <w:rPr>
          <w:rFonts w:ascii="Times New Roman" w:hAnsi="Times New Roman" w:cs="Times New Roman"/>
          <w:sz w:val="22"/>
          <w:szCs w:val="22"/>
        </w:rPr>
        <w:t>fidjure</w:t>
      </w:r>
      <w:proofErr w:type="spellEnd"/>
      <w:proofErr w:type="gramEnd"/>
      <w:r w:rsidR="00756B65" w:rsidRPr="009A54E4">
        <w:rPr>
          <w:rFonts w:ascii="Times New Roman" w:hAnsi="Times New Roman" w:cs="Times New Roman"/>
          <w:sz w:val="22"/>
          <w:szCs w:val="22"/>
        </w:rPr>
        <w:t xml:space="preserve"> l'drôle de </w:t>
      </w:r>
      <w:proofErr w:type="spellStart"/>
      <w:r w:rsidR="00756B65" w:rsidRPr="009A54E4">
        <w:rPr>
          <w:rFonts w:ascii="Times New Roman" w:hAnsi="Times New Roman" w:cs="Times New Roman"/>
          <w:sz w:val="22"/>
          <w:szCs w:val="22"/>
        </w:rPr>
        <w:t>menne</w:t>
      </w:r>
      <w:proofErr w:type="spellEnd"/>
    </w:p>
    <w:p w14:paraId="7FFBC890" w14:textId="2A288927" w:rsidR="00756B65" w:rsidRPr="009A54E4" w:rsidRDefault="00756B65" w:rsidP="00756B65">
      <w:pPr>
        <w:jc w:val="both"/>
        <w:rPr>
          <w:rFonts w:ascii="Times New Roman" w:hAnsi="Times New Roman" w:cs="Times New Roman"/>
          <w:sz w:val="22"/>
          <w:szCs w:val="22"/>
        </w:rPr>
      </w:pPr>
      <w:r w:rsidRPr="009A54E4">
        <w:rPr>
          <w:rFonts w:ascii="Times New Roman" w:hAnsi="Times New Roman" w:cs="Times New Roman"/>
          <w:sz w:val="22"/>
          <w:szCs w:val="22"/>
        </w:rPr>
        <w:t>Q'</w:t>
      </w:r>
      <w:r w:rsidR="00117C8A" w:rsidRPr="009A54E4">
        <w:rPr>
          <w:rFonts w:ascii="Times New Roman" w:hAnsi="Times New Roman" w:cs="Times New Roman"/>
          <w:sz w:val="22"/>
          <w:szCs w:val="22"/>
        </w:rPr>
        <w:t xml:space="preserve"> </w:t>
      </w:r>
      <w:r w:rsidRPr="009A54E4">
        <w:rPr>
          <w:rFonts w:ascii="Times New Roman" w:hAnsi="Times New Roman" w:cs="Times New Roman"/>
          <w:sz w:val="22"/>
          <w:szCs w:val="22"/>
        </w:rPr>
        <w:t xml:space="preserve">vont faire d'main mes </w:t>
      </w:r>
      <w:proofErr w:type="spellStart"/>
      <w:r w:rsidRPr="009A54E4">
        <w:rPr>
          <w:rFonts w:ascii="Times New Roman" w:hAnsi="Times New Roman" w:cs="Times New Roman"/>
          <w:sz w:val="22"/>
          <w:szCs w:val="22"/>
        </w:rPr>
        <w:t>parossiens</w:t>
      </w:r>
      <w:proofErr w:type="spellEnd"/>
    </w:p>
    <w:p w14:paraId="794A3E4F" w14:textId="77777777" w:rsidR="00756B65" w:rsidRPr="009A54E4" w:rsidRDefault="00756B65" w:rsidP="00756B65">
      <w:pPr>
        <w:jc w:val="both"/>
        <w:rPr>
          <w:rFonts w:ascii="Times New Roman" w:hAnsi="Times New Roman" w:cs="Times New Roman"/>
          <w:sz w:val="22"/>
          <w:szCs w:val="22"/>
        </w:rPr>
      </w:pPr>
      <w:r w:rsidRPr="009A54E4">
        <w:rPr>
          <w:rFonts w:ascii="Times New Roman" w:hAnsi="Times New Roman" w:cs="Times New Roman"/>
          <w:sz w:val="22"/>
          <w:szCs w:val="22"/>
        </w:rPr>
        <w:t xml:space="preserve">Et tus </w:t>
      </w:r>
      <w:proofErr w:type="spellStart"/>
      <w:r w:rsidRPr="009A54E4">
        <w:rPr>
          <w:rFonts w:ascii="Times New Roman" w:hAnsi="Times New Roman" w:cs="Times New Roman"/>
          <w:sz w:val="22"/>
          <w:szCs w:val="22"/>
        </w:rPr>
        <w:t>leus</w:t>
      </w:r>
      <w:proofErr w:type="spellEnd"/>
      <w:r w:rsidRPr="009A54E4">
        <w:rPr>
          <w:rFonts w:ascii="Times New Roman" w:hAnsi="Times New Roman" w:cs="Times New Roman"/>
          <w:sz w:val="22"/>
          <w:szCs w:val="22"/>
        </w:rPr>
        <w:t xml:space="preserve"> invités, braves gins</w:t>
      </w:r>
    </w:p>
    <w:p w14:paraId="30456299" w14:textId="77777777" w:rsidR="00756B65" w:rsidRPr="009A54E4" w:rsidRDefault="00756B65" w:rsidP="00756B65">
      <w:pPr>
        <w:jc w:val="both"/>
        <w:rPr>
          <w:rFonts w:ascii="Times New Roman" w:hAnsi="Times New Roman" w:cs="Times New Roman"/>
          <w:sz w:val="22"/>
          <w:szCs w:val="22"/>
        </w:rPr>
      </w:pPr>
      <w:r w:rsidRPr="009A54E4">
        <w:rPr>
          <w:rFonts w:ascii="Times New Roman" w:hAnsi="Times New Roman" w:cs="Times New Roman"/>
          <w:sz w:val="22"/>
          <w:szCs w:val="22"/>
        </w:rPr>
        <w:t xml:space="preserve">Qui </w:t>
      </w:r>
      <w:proofErr w:type="spellStart"/>
      <w:r w:rsidRPr="009A54E4">
        <w:rPr>
          <w:rFonts w:ascii="Times New Roman" w:hAnsi="Times New Roman" w:cs="Times New Roman"/>
          <w:sz w:val="22"/>
          <w:szCs w:val="22"/>
        </w:rPr>
        <w:t>ven'ront</w:t>
      </w:r>
      <w:proofErr w:type="spellEnd"/>
      <w:r w:rsidRPr="009A54E4">
        <w:rPr>
          <w:rFonts w:ascii="Times New Roman" w:hAnsi="Times New Roman" w:cs="Times New Roman"/>
          <w:sz w:val="22"/>
          <w:szCs w:val="22"/>
        </w:rPr>
        <w:t xml:space="preserve"> </w:t>
      </w:r>
      <w:proofErr w:type="gramStart"/>
      <w:r w:rsidRPr="009A54E4">
        <w:rPr>
          <w:rFonts w:ascii="Times New Roman" w:hAnsi="Times New Roman" w:cs="Times New Roman"/>
          <w:sz w:val="22"/>
          <w:szCs w:val="22"/>
        </w:rPr>
        <w:t>d' dix</w:t>
      </w:r>
      <w:proofErr w:type="gramEnd"/>
      <w:r w:rsidRPr="009A54E4">
        <w:rPr>
          <w:rFonts w:ascii="Times New Roman" w:hAnsi="Times New Roman" w:cs="Times New Roman"/>
          <w:sz w:val="22"/>
          <w:szCs w:val="22"/>
        </w:rPr>
        <w:t xml:space="preserve"> </w:t>
      </w:r>
      <w:proofErr w:type="spellStart"/>
      <w:r w:rsidRPr="009A54E4">
        <w:rPr>
          <w:rFonts w:ascii="Times New Roman" w:hAnsi="Times New Roman" w:cs="Times New Roman"/>
          <w:sz w:val="22"/>
          <w:szCs w:val="22"/>
        </w:rPr>
        <w:t>liue</w:t>
      </w:r>
      <w:proofErr w:type="spellEnd"/>
      <w:r w:rsidRPr="009A54E4">
        <w:rPr>
          <w:rFonts w:ascii="Times New Roman" w:hAnsi="Times New Roman" w:cs="Times New Roman"/>
          <w:sz w:val="22"/>
          <w:szCs w:val="22"/>
        </w:rPr>
        <w:t xml:space="preserve"> à la ronde</w:t>
      </w:r>
    </w:p>
    <w:p w14:paraId="70E451D5" w14:textId="37255EDF" w:rsidR="00756B65" w:rsidRPr="009A54E4" w:rsidRDefault="00756B65" w:rsidP="00756B65">
      <w:pPr>
        <w:jc w:val="both"/>
        <w:rPr>
          <w:rFonts w:ascii="Times New Roman" w:hAnsi="Times New Roman" w:cs="Times New Roman"/>
          <w:sz w:val="22"/>
          <w:szCs w:val="22"/>
        </w:rPr>
      </w:pPr>
      <w:r w:rsidRPr="009A54E4">
        <w:rPr>
          <w:rFonts w:ascii="Times New Roman" w:hAnsi="Times New Roman" w:cs="Times New Roman"/>
          <w:sz w:val="22"/>
          <w:szCs w:val="22"/>
        </w:rPr>
        <w:lastRenderedPageBreak/>
        <w:t xml:space="preserve">Pour fêter </w:t>
      </w:r>
      <w:proofErr w:type="gramStart"/>
      <w:r w:rsidRPr="009A54E4">
        <w:rPr>
          <w:rFonts w:ascii="Times New Roman" w:hAnsi="Times New Roman" w:cs="Times New Roman"/>
          <w:sz w:val="22"/>
          <w:szCs w:val="22"/>
        </w:rPr>
        <w:t>l'</w:t>
      </w:r>
      <w:r w:rsidR="00117C8A" w:rsidRPr="009A54E4">
        <w:rPr>
          <w:rFonts w:ascii="Times New Roman" w:hAnsi="Times New Roman" w:cs="Times New Roman"/>
          <w:sz w:val="22"/>
          <w:szCs w:val="22"/>
        </w:rPr>
        <w:t xml:space="preserve"> </w:t>
      </w:r>
      <w:r w:rsidRPr="009A54E4">
        <w:rPr>
          <w:rFonts w:ascii="Times New Roman" w:hAnsi="Times New Roman" w:cs="Times New Roman"/>
          <w:sz w:val="22"/>
          <w:szCs w:val="22"/>
        </w:rPr>
        <w:t>pus</w:t>
      </w:r>
      <w:proofErr w:type="gramEnd"/>
      <w:r w:rsidRPr="009A54E4">
        <w:rPr>
          <w:rFonts w:ascii="Times New Roman" w:hAnsi="Times New Roman" w:cs="Times New Roman"/>
          <w:sz w:val="22"/>
          <w:szCs w:val="22"/>
        </w:rPr>
        <w:t xml:space="preserve"> </w:t>
      </w:r>
      <w:proofErr w:type="spellStart"/>
      <w:r w:rsidRPr="009A54E4">
        <w:rPr>
          <w:rFonts w:ascii="Times New Roman" w:hAnsi="Times New Roman" w:cs="Times New Roman"/>
          <w:sz w:val="22"/>
          <w:szCs w:val="22"/>
        </w:rPr>
        <w:t>beu</w:t>
      </w:r>
      <w:proofErr w:type="spellEnd"/>
      <w:r w:rsidRPr="009A54E4">
        <w:rPr>
          <w:rFonts w:ascii="Times New Roman" w:hAnsi="Times New Roman" w:cs="Times New Roman"/>
          <w:sz w:val="22"/>
          <w:szCs w:val="22"/>
        </w:rPr>
        <w:t xml:space="preserve"> saint du</w:t>
      </w:r>
      <w:r w:rsidR="00654C9B" w:rsidRPr="009A54E4">
        <w:rPr>
          <w:rFonts w:ascii="Times New Roman" w:hAnsi="Times New Roman" w:cs="Times New Roman"/>
          <w:sz w:val="22"/>
          <w:szCs w:val="22"/>
        </w:rPr>
        <w:t xml:space="preserve"> </w:t>
      </w:r>
      <w:r w:rsidRPr="009A54E4">
        <w:rPr>
          <w:rFonts w:ascii="Times New Roman" w:hAnsi="Times New Roman" w:cs="Times New Roman"/>
          <w:sz w:val="22"/>
          <w:szCs w:val="22"/>
        </w:rPr>
        <w:t>monde</w:t>
      </w:r>
      <w:r w:rsidR="00117C8A" w:rsidRPr="009A54E4">
        <w:rPr>
          <w:rFonts w:ascii="Times New Roman" w:hAnsi="Times New Roman" w:cs="Times New Roman"/>
          <w:sz w:val="22"/>
          <w:szCs w:val="22"/>
        </w:rPr>
        <w:t>.</w:t>
      </w:r>
      <w:r w:rsidR="00654C9B" w:rsidRPr="009A54E4">
        <w:rPr>
          <w:rStyle w:val="Appelnotedebasdep"/>
          <w:rFonts w:ascii="Times New Roman" w:hAnsi="Times New Roman" w:cs="Times New Roman"/>
          <w:sz w:val="22"/>
          <w:szCs w:val="22"/>
        </w:rPr>
        <w:footnoteReference w:id="42"/>
      </w:r>
      <w:r w:rsidR="00D01B00">
        <w:rPr>
          <w:rFonts w:ascii="Times New Roman" w:hAnsi="Times New Roman" w:cs="Times New Roman"/>
          <w:sz w:val="22"/>
          <w:szCs w:val="22"/>
        </w:rPr>
        <w:t> »</w:t>
      </w:r>
    </w:p>
    <w:p w14:paraId="5E92DFAB" w14:textId="038D7F1B" w:rsidR="00756B65" w:rsidRPr="009A54E4" w:rsidRDefault="007955FC" w:rsidP="00756B65">
      <w:pPr>
        <w:jc w:val="both"/>
        <w:rPr>
          <w:rFonts w:ascii="Times New Roman" w:hAnsi="Times New Roman" w:cs="Times New Roman"/>
          <w:sz w:val="22"/>
          <w:szCs w:val="22"/>
        </w:rPr>
      </w:pPr>
      <w:r w:rsidRPr="009A54E4">
        <w:rPr>
          <w:rFonts w:ascii="Times New Roman" w:hAnsi="Times New Roman" w:cs="Times New Roman"/>
          <w:sz w:val="22"/>
          <w:szCs w:val="22"/>
        </w:rPr>
        <w:t xml:space="preserve">On fête les saints, on les prie, mais on leur </w:t>
      </w:r>
      <w:r w:rsidR="00756B65" w:rsidRPr="009A54E4">
        <w:rPr>
          <w:rFonts w:ascii="Times New Roman" w:hAnsi="Times New Roman" w:cs="Times New Roman"/>
          <w:sz w:val="22"/>
          <w:szCs w:val="22"/>
        </w:rPr>
        <w:t xml:space="preserve">demande </w:t>
      </w:r>
      <w:r w:rsidRPr="009A54E4">
        <w:rPr>
          <w:rFonts w:ascii="Times New Roman" w:hAnsi="Times New Roman" w:cs="Times New Roman"/>
          <w:sz w:val="22"/>
          <w:szCs w:val="22"/>
        </w:rPr>
        <w:t xml:space="preserve">en général </w:t>
      </w:r>
      <w:r w:rsidR="00117C8A" w:rsidRPr="009A54E4">
        <w:rPr>
          <w:rFonts w:ascii="Times New Roman" w:hAnsi="Times New Roman" w:cs="Times New Roman"/>
          <w:sz w:val="22"/>
          <w:szCs w:val="22"/>
        </w:rPr>
        <w:t>des choses très simple</w:t>
      </w:r>
      <w:r w:rsidR="00756B65" w:rsidRPr="009A54E4">
        <w:rPr>
          <w:rFonts w:ascii="Times New Roman" w:hAnsi="Times New Roman" w:cs="Times New Roman"/>
          <w:sz w:val="22"/>
          <w:szCs w:val="22"/>
        </w:rPr>
        <w:t xml:space="preserve">s, </w:t>
      </w:r>
      <w:r w:rsidRPr="009A54E4">
        <w:rPr>
          <w:rFonts w:ascii="Times New Roman" w:hAnsi="Times New Roman" w:cs="Times New Roman"/>
          <w:sz w:val="22"/>
          <w:szCs w:val="22"/>
        </w:rPr>
        <w:t xml:space="preserve">on </w:t>
      </w:r>
      <w:r w:rsidR="00F04C11">
        <w:rPr>
          <w:rFonts w:ascii="Times New Roman" w:hAnsi="Times New Roman" w:cs="Times New Roman"/>
          <w:sz w:val="22"/>
          <w:szCs w:val="22"/>
        </w:rPr>
        <w:t>attend un « retour »</w:t>
      </w:r>
      <w:r w:rsidR="00756B65" w:rsidRPr="009A54E4">
        <w:rPr>
          <w:rFonts w:ascii="Times New Roman" w:hAnsi="Times New Roman" w:cs="Times New Roman"/>
          <w:sz w:val="22"/>
          <w:szCs w:val="22"/>
        </w:rPr>
        <w:t xml:space="preserve"> immédiat</w:t>
      </w:r>
      <w:r w:rsidRPr="009A54E4">
        <w:rPr>
          <w:rFonts w:ascii="Times New Roman" w:hAnsi="Times New Roman" w:cs="Times New Roman"/>
          <w:sz w:val="22"/>
          <w:szCs w:val="22"/>
        </w:rPr>
        <w:t xml:space="preserve"> de la prière. Ainsi de </w:t>
      </w:r>
      <w:proofErr w:type="spellStart"/>
      <w:r w:rsidRPr="009A54E4">
        <w:rPr>
          <w:rFonts w:ascii="Times New Roman" w:hAnsi="Times New Roman" w:cs="Times New Roman"/>
          <w:sz w:val="22"/>
          <w:szCs w:val="22"/>
        </w:rPr>
        <w:t>Bertine</w:t>
      </w:r>
      <w:proofErr w:type="spellEnd"/>
      <w:r w:rsidRPr="009A54E4">
        <w:rPr>
          <w:rFonts w:ascii="Times New Roman" w:hAnsi="Times New Roman" w:cs="Times New Roman"/>
          <w:sz w:val="22"/>
          <w:szCs w:val="22"/>
        </w:rPr>
        <w:t xml:space="preserve"> : </w:t>
      </w:r>
    </w:p>
    <w:p w14:paraId="7ABCA9AC" w14:textId="79FB76E5" w:rsidR="007955FC" w:rsidRPr="009A54E4" w:rsidRDefault="00F04C11" w:rsidP="007955FC">
      <w:pPr>
        <w:jc w:val="both"/>
        <w:rPr>
          <w:rFonts w:ascii="Times New Roman" w:hAnsi="Times New Roman" w:cs="Times New Roman"/>
          <w:sz w:val="22"/>
          <w:szCs w:val="22"/>
        </w:rPr>
      </w:pPr>
      <w:r>
        <w:rPr>
          <w:rFonts w:ascii="Times New Roman" w:hAnsi="Times New Roman" w:cs="Times New Roman"/>
          <w:sz w:val="22"/>
          <w:szCs w:val="22"/>
        </w:rPr>
        <w:t>« </w:t>
      </w:r>
      <w:proofErr w:type="spellStart"/>
      <w:r w:rsidR="007955FC" w:rsidRPr="009A54E4">
        <w:rPr>
          <w:rFonts w:ascii="Times New Roman" w:hAnsi="Times New Roman" w:cs="Times New Roman"/>
          <w:sz w:val="22"/>
          <w:szCs w:val="22"/>
        </w:rPr>
        <w:t>Chaq</w:t>
      </w:r>
      <w:proofErr w:type="spellEnd"/>
      <w:r w:rsidR="007955FC" w:rsidRPr="009A54E4">
        <w:rPr>
          <w:rFonts w:ascii="Times New Roman" w:hAnsi="Times New Roman" w:cs="Times New Roman"/>
          <w:sz w:val="22"/>
          <w:szCs w:val="22"/>
        </w:rPr>
        <w:t xml:space="preserve">' matin, in </w:t>
      </w:r>
      <w:proofErr w:type="spellStart"/>
      <w:r w:rsidR="007955FC" w:rsidRPr="009A54E4">
        <w:rPr>
          <w:rFonts w:ascii="Times New Roman" w:hAnsi="Times New Roman" w:cs="Times New Roman"/>
          <w:sz w:val="22"/>
          <w:szCs w:val="22"/>
        </w:rPr>
        <w:t>faijant</w:t>
      </w:r>
      <w:proofErr w:type="spellEnd"/>
      <w:r w:rsidR="007955FC" w:rsidRPr="009A54E4">
        <w:rPr>
          <w:rFonts w:ascii="Times New Roman" w:hAnsi="Times New Roman" w:cs="Times New Roman"/>
          <w:sz w:val="22"/>
          <w:szCs w:val="22"/>
        </w:rPr>
        <w:t xml:space="preserve"> </w:t>
      </w:r>
      <w:proofErr w:type="gramStart"/>
      <w:r w:rsidR="007955FC" w:rsidRPr="009A54E4">
        <w:rPr>
          <w:rFonts w:ascii="Times New Roman" w:hAnsi="Times New Roman" w:cs="Times New Roman"/>
          <w:sz w:val="22"/>
          <w:szCs w:val="22"/>
        </w:rPr>
        <w:t>s' prière</w:t>
      </w:r>
      <w:proofErr w:type="gramEnd"/>
      <w:r w:rsidR="007955FC" w:rsidRPr="009A54E4">
        <w:rPr>
          <w:rFonts w:ascii="Times New Roman" w:hAnsi="Times New Roman" w:cs="Times New Roman"/>
          <w:sz w:val="22"/>
          <w:szCs w:val="22"/>
        </w:rPr>
        <w:t>,</w:t>
      </w:r>
    </w:p>
    <w:p w14:paraId="32C620E6" w14:textId="66BDB5D6" w:rsidR="007955FC" w:rsidRPr="009A54E4" w:rsidRDefault="00F04C11" w:rsidP="007955FC">
      <w:pPr>
        <w:jc w:val="both"/>
        <w:rPr>
          <w:rFonts w:ascii="Times New Roman" w:hAnsi="Times New Roman" w:cs="Times New Roman"/>
          <w:sz w:val="22"/>
          <w:szCs w:val="22"/>
        </w:rPr>
      </w:pPr>
      <w:r>
        <w:rPr>
          <w:rFonts w:ascii="Times New Roman" w:hAnsi="Times New Roman" w:cs="Times New Roman"/>
          <w:sz w:val="22"/>
          <w:szCs w:val="22"/>
        </w:rPr>
        <w:t>À</w:t>
      </w:r>
      <w:r w:rsidR="007955FC" w:rsidRPr="009A54E4">
        <w:rPr>
          <w:rFonts w:ascii="Times New Roman" w:hAnsi="Times New Roman" w:cs="Times New Roman"/>
          <w:sz w:val="22"/>
          <w:szCs w:val="22"/>
        </w:rPr>
        <w:t xml:space="preserve"> l'Vierge </w:t>
      </w:r>
      <w:proofErr w:type="spellStart"/>
      <w:r w:rsidR="007955FC" w:rsidRPr="009A54E4">
        <w:rPr>
          <w:rFonts w:ascii="Times New Roman" w:hAnsi="Times New Roman" w:cs="Times New Roman"/>
          <w:sz w:val="22"/>
          <w:szCs w:val="22"/>
        </w:rPr>
        <w:t>ell</w:t>
      </w:r>
      <w:proofErr w:type="spellEnd"/>
      <w:r w:rsidR="007955FC" w:rsidRPr="009A54E4">
        <w:rPr>
          <w:rFonts w:ascii="Times New Roman" w:hAnsi="Times New Roman" w:cs="Times New Roman"/>
          <w:sz w:val="22"/>
          <w:szCs w:val="22"/>
        </w:rPr>
        <w:t xml:space="preserve">' </w:t>
      </w:r>
      <w:proofErr w:type="spellStart"/>
      <w:r w:rsidR="007955FC" w:rsidRPr="009A54E4">
        <w:rPr>
          <w:rFonts w:ascii="Times New Roman" w:hAnsi="Times New Roman" w:cs="Times New Roman"/>
          <w:sz w:val="22"/>
          <w:szCs w:val="22"/>
        </w:rPr>
        <w:t>dijot</w:t>
      </w:r>
      <w:proofErr w:type="spellEnd"/>
      <w:r w:rsidR="007955FC" w:rsidRPr="009A54E4">
        <w:rPr>
          <w:rFonts w:ascii="Times New Roman" w:hAnsi="Times New Roman" w:cs="Times New Roman"/>
          <w:sz w:val="22"/>
          <w:szCs w:val="22"/>
        </w:rPr>
        <w:t xml:space="preserve"> : "Mais, </w:t>
      </w:r>
      <w:proofErr w:type="spellStart"/>
      <w:r w:rsidR="007955FC" w:rsidRPr="009A54E4">
        <w:rPr>
          <w:rFonts w:ascii="Times New Roman" w:hAnsi="Times New Roman" w:cs="Times New Roman"/>
          <w:sz w:val="22"/>
          <w:szCs w:val="22"/>
        </w:rPr>
        <w:t>bonn</w:t>
      </w:r>
      <w:proofErr w:type="spellEnd"/>
      <w:r w:rsidR="007955FC" w:rsidRPr="009A54E4">
        <w:rPr>
          <w:rFonts w:ascii="Times New Roman" w:hAnsi="Times New Roman" w:cs="Times New Roman"/>
          <w:sz w:val="22"/>
          <w:szCs w:val="22"/>
        </w:rPr>
        <w:t>' mère</w:t>
      </w:r>
    </w:p>
    <w:p w14:paraId="75E8E34E" w14:textId="6DB07658" w:rsidR="007955FC" w:rsidRPr="009A54E4" w:rsidRDefault="00F04C11" w:rsidP="007955FC">
      <w:pPr>
        <w:jc w:val="both"/>
        <w:rPr>
          <w:rFonts w:ascii="Times New Roman" w:hAnsi="Times New Roman" w:cs="Times New Roman"/>
          <w:sz w:val="22"/>
          <w:szCs w:val="22"/>
        </w:rPr>
      </w:pPr>
      <w:proofErr w:type="spellStart"/>
      <w:r>
        <w:rPr>
          <w:rFonts w:ascii="Times New Roman" w:hAnsi="Times New Roman" w:cs="Times New Roman"/>
          <w:sz w:val="22"/>
          <w:szCs w:val="22"/>
        </w:rPr>
        <w:t>Est-ch</w:t>
      </w:r>
      <w:proofErr w:type="spellEnd"/>
      <w:r>
        <w:rPr>
          <w:rFonts w:ascii="Times New Roman" w:hAnsi="Times New Roman" w:cs="Times New Roman"/>
          <w:sz w:val="22"/>
          <w:szCs w:val="22"/>
        </w:rPr>
        <w:t xml:space="preserve">' que </w:t>
      </w:r>
      <w:proofErr w:type="gramStart"/>
      <w:r>
        <w:rPr>
          <w:rFonts w:ascii="Times New Roman" w:hAnsi="Times New Roman" w:cs="Times New Roman"/>
          <w:sz w:val="22"/>
          <w:szCs w:val="22"/>
        </w:rPr>
        <w:t xml:space="preserve">j' </w:t>
      </w:r>
      <w:r w:rsidR="007955FC" w:rsidRPr="009A54E4">
        <w:rPr>
          <w:rFonts w:ascii="Times New Roman" w:hAnsi="Times New Roman" w:cs="Times New Roman"/>
          <w:sz w:val="22"/>
          <w:szCs w:val="22"/>
        </w:rPr>
        <w:t>s'rai</w:t>
      </w:r>
      <w:proofErr w:type="gramEnd"/>
      <w:r w:rsidR="007955FC" w:rsidRPr="009A54E4">
        <w:rPr>
          <w:rFonts w:ascii="Times New Roman" w:hAnsi="Times New Roman" w:cs="Times New Roman"/>
          <w:sz w:val="22"/>
          <w:szCs w:val="22"/>
        </w:rPr>
        <w:t xml:space="preserve"> mariée </w:t>
      </w:r>
      <w:proofErr w:type="spellStart"/>
      <w:r w:rsidR="007955FC" w:rsidRPr="009A54E4">
        <w:rPr>
          <w:rFonts w:ascii="Times New Roman" w:hAnsi="Times New Roman" w:cs="Times New Roman"/>
          <w:sz w:val="22"/>
          <w:szCs w:val="22"/>
        </w:rPr>
        <w:t>ch</w:t>
      </w:r>
      <w:proofErr w:type="spellEnd"/>
      <w:r w:rsidR="007955FC" w:rsidRPr="009A54E4">
        <w:rPr>
          <w:rFonts w:ascii="Times New Roman" w:hAnsi="Times New Roman" w:cs="Times New Roman"/>
          <w:sz w:val="22"/>
          <w:szCs w:val="22"/>
        </w:rPr>
        <w:t>' l'</w:t>
      </w:r>
      <w:proofErr w:type="spellStart"/>
      <w:r w:rsidR="007955FC" w:rsidRPr="009A54E4">
        <w:rPr>
          <w:rFonts w:ascii="Times New Roman" w:hAnsi="Times New Roman" w:cs="Times New Roman"/>
          <w:sz w:val="22"/>
          <w:szCs w:val="22"/>
        </w:rPr>
        <w:t>ainné</w:t>
      </w:r>
      <w:proofErr w:type="spellEnd"/>
      <w:r w:rsidR="007955FC" w:rsidRPr="009A54E4">
        <w:rPr>
          <w:rFonts w:ascii="Times New Roman" w:hAnsi="Times New Roman" w:cs="Times New Roman"/>
          <w:sz w:val="22"/>
          <w:szCs w:val="22"/>
        </w:rPr>
        <w:t xml:space="preserve">-chi ? </w:t>
      </w:r>
    </w:p>
    <w:p w14:paraId="026519AE" w14:textId="204E6167" w:rsidR="007955FC" w:rsidRPr="009A54E4" w:rsidRDefault="007955FC" w:rsidP="007955FC">
      <w:pPr>
        <w:jc w:val="both"/>
        <w:rPr>
          <w:rFonts w:ascii="Times New Roman" w:hAnsi="Times New Roman" w:cs="Times New Roman"/>
          <w:sz w:val="22"/>
          <w:szCs w:val="22"/>
        </w:rPr>
      </w:pPr>
      <w:r w:rsidRPr="009A54E4">
        <w:rPr>
          <w:rFonts w:ascii="Times New Roman" w:hAnsi="Times New Roman" w:cs="Times New Roman"/>
          <w:sz w:val="22"/>
          <w:szCs w:val="22"/>
        </w:rPr>
        <w:t xml:space="preserve">Allons, </w:t>
      </w:r>
      <w:proofErr w:type="spellStart"/>
      <w:r w:rsidRPr="009A54E4">
        <w:rPr>
          <w:rFonts w:ascii="Times New Roman" w:hAnsi="Times New Roman" w:cs="Times New Roman"/>
          <w:sz w:val="22"/>
          <w:szCs w:val="22"/>
        </w:rPr>
        <w:t>veyons</w:t>
      </w:r>
      <w:proofErr w:type="spellEnd"/>
      <w:r w:rsidRPr="009A54E4">
        <w:rPr>
          <w:rFonts w:ascii="Times New Roman" w:hAnsi="Times New Roman" w:cs="Times New Roman"/>
          <w:sz w:val="22"/>
          <w:szCs w:val="22"/>
        </w:rPr>
        <w:t xml:space="preserve">, </w:t>
      </w:r>
      <w:proofErr w:type="spellStart"/>
      <w:r w:rsidRPr="009A54E4">
        <w:rPr>
          <w:rFonts w:ascii="Times New Roman" w:hAnsi="Times New Roman" w:cs="Times New Roman"/>
          <w:sz w:val="22"/>
          <w:szCs w:val="22"/>
        </w:rPr>
        <w:t>fait's</w:t>
      </w:r>
      <w:proofErr w:type="spellEnd"/>
      <w:r w:rsidRPr="009A54E4">
        <w:rPr>
          <w:rFonts w:ascii="Times New Roman" w:hAnsi="Times New Roman" w:cs="Times New Roman"/>
          <w:sz w:val="22"/>
          <w:szCs w:val="22"/>
        </w:rPr>
        <w:t xml:space="preserve"> </w:t>
      </w:r>
      <w:proofErr w:type="spellStart"/>
      <w:r w:rsidRPr="009A54E4">
        <w:rPr>
          <w:rFonts w:ascii="Times New Roman" w:hAnsi="Times New Roman" w:cs="Times New Roman"/>
          <w:sz w:val="22"/>
          <w:szCs w:val="22"/>
        </w:rPr>
        <w:t>cha</w:t>
      </w:r>
      <w:proofErr w:type="spellEnd"/>
      <w:r w:rsidRPr="009A54E4">
        <w:rPr>
          <w:rFonts w:ascii="Times New Roman" w:hAnsi="Times New Roman" w:cs="Times New Roman"/>
          <w:sz w:val="22"/>
          <w:szCs w:val="22"/>
        </w:rPr>
        <w:t xml:space="preserve"> pour mi !</w:t>
      </w:r>
      <w:r w:rsidR="00F04C11">
        <w:rPr>
          <w:rFonts w:ascii="Times New Roman" w:hAnsi="Times New Roman" w:cs="Times New Roman"/>
          <w:sz w:val="22"/>
          <w:szCs w:val="22"/>
        </w:rPr>
        <w:t> »</w:t>
      </w:r>
      <w:r w:rsidRPr="009A54E4">
        <w:rPr>
          <w:rStyle w:val="Appelnotedebasdep"/>
          <w:rFonts w:ascii="Times New Roman" w:hAnsi="Times New Roman" w:cs="Times New Roman"/>
          <w:sz w:val="22"/>
          <w:szCs w:val="22"/>
        </w:rPr>
        <w:footnoteReference w:id="43"/>
      </w:r>
    </w:p>
    <w:p w14:paraId="32E20650" w14:textId="606725FB" w:rsidR="008F36A9" w:rsidRDefault="007955FC" w:rsidP="00AD3B01">
      <w:pPr>
        <w:jc w:val="both"/>
        <w:rPr>
          <w:rFonts w:ascii="Times New Roman" w:hAnsi="Times New Roman" w:cs="Times New Roman"/>
          <w:sz w:val="22"/>
          <w:szCs w:val="22"/>
        </w:rPr>
      </w:pPr>
      <w:r w:rsidRPr="009A54E4">
        <w:rPr>
          <w:rFonts w:ascii="Times New Roman" w:hAnsi="Times New Roman" w:cs="Times New Roman"/>
          <w:sz w:val="22"/>
          <w:szCs w:val="22"/>
        </w:rPr>
        <w:t>Si l'on a vraiment de la chance, on remerciera la Vierge par un cierge</w:t>
      </w:r>
      <w:r w:rsidRPr="009A54E4">
        <w:rPr>
          <w:rStyle w:val="Appelnotedebasdep"/>
          <w:rFonts w:ascii="Times New Roman" w:hAnsi="Times New Roman" w:cs="Times New Roman"/>
          <w:sz w:val="22"/>
          <w:szCs w:val="22"/>
        </w:rPr>
        <w:footnoteReference w:id="44"/>
      </w:r>
      <w:r w:rsidRPr="009A54E4">
        <w:rPr>
          <w:rFonts w:ascii="Times New Roman" w:hAnsi="Times New Roman" w:cs="Times New Roman"/>
          <w:sz w:val="22"/>
          <w:szCs w:val="22"/>
        </w:rPr>
        <w:t>. Les pè</w:t>
      </w:r>
      <w:r w:rsidR="00756B65" w:rsidRPr="009A54E4">
        <w:rPr>
          <w:rFonts w:ascii="Times New Roman" w:hAnsi="Times New Roman" w:cs="Times New Roman"/>
          <w:sz w:val="22"/>
          <w:szCs w:val="22"/>
        </w:rPr>
        <w:t>lerinages</w:t>
      </w:r>
      <w:r w:rsidRPr="009A54E4">
        <w:rPr>
          <w:rFonts w:ascii="Times New Roman" w:hAnsi="Times New Roman" w:cs="Times New Roman"/>
          <w:sz w:val="22"/>
          <w:szCs w:val="22"/>
        </w:rPr>
        <w:t xml:space="preserve"> sont envisagés de la même manière</w:t>
      </w:r>
      <w:r w:rsidR="00AD3B01" w:rsidRPr="009A54E4">
        <w:rPr>
          <w:rFonts w:ascii="Times New Roman" w:hAnsi="Times New Roman" w:cs="Times New Roman"/>
          <w:sz w:val="22"/>
          <w:szCs w:val="22"/>
        </w:rPr>
        <w:t xml:space="preserve">, pour les cas extrêmes : </w:t>
      </w:r>
    </w:p>
    <w:p w14:paraId="19B088DA" w14:textId="2DCBB53B" w:rsidR="00AD3B01" w:rsidRPr="009A54E4" w:rsidRDefault="00F04C11" w:rsidP="00AD3B01">
      <w:pPr>
        <w:jc w:val="both"/>
        <w:rPr>
          <w:rFonts w:ascii="Times New Roman" w:hAnsi="Times New Roman" w:cs="Times New Roman"/>
          <w:sz w:val="22"/>
          <w:szCs w:val="22"/>
        </w:rPr>
      </w:pPr>
      <w:r>
        <w:rPr>
          <w:rFonts w:ascii="Times New Roman" w:hAnsi="Times New Roman" w:cs="Times New Roman"/>
          <w:sz w:val="22"/>
          <w:szCs w:val="22"/>
        </w:rPr>
        <w:t>« </w:t>
      </w:r>
      <w:proofErr w:type="spellStart"/>
      <w:r w:rsidR="00AD3B01" w:rsidRPr="009A54E4">
        <w:rPr>
          <w:rFonts w:ascii="Times New Roman" w:hAnsi="Times New Roman" w:cs="Times New Roman"/>
          <w:sz w:val="22"/>
          <w:szCs w:val="22"/>
        </w:rPr>
        <w:t>Queu</w:t>
      </w:r>
      <w:proofErr w:type="spellEnd"/>
      <w:r w:rsidR="00AD3B01" w:rsidRPr="009A54E4">
        <w:rPr>
          <w:rFonts w:ascii="Times New Roman" w:hAnsi="Times New Roman" w:cs="Times New Roman"/>
          <w:sz w:val="22"/>
          <w:szCs w:val="22"/>
        </w:rPr>
        <w:t xml:space="preserve"> déshonneur ! </w:t>
      </w:r>
      <w:proofErr w:type="spellStart"/>
      <w:r w:rsidR="00AD3B01" w:rsidRPr="009A54E4">
        <w:rPr>
          <w:rFonts w:ascii="Times New Roman" w:hAnsi="Times New Roman" w:cs="Times New Roman"/>
          <w:sz w:val="22"/>
          <w:szCs w:val="22"/>
        </w:rPr>
        <w:t>êt</w:t>
      </w:r>
      <w:proofErr w:type="spellEnd"/>
      <w:r w:rsidR="00AD3B01" w:rsidRPr="009A54E4">
        <w:rPr>
          <w:rFonts w:ascii="Times New Roman" w:hAnsi="Times New Roman" w:cs="Times New Roman"/>
          <w:sz w:val="22"/>
          <w:szCs w:val="22"/>
        </w:rPr>
        <w:t>' quitté par un homme !</w:t>
      </w:r>
    </w:p>
    <w:p w14:paraId="247EC7B9" w14:textId="144A47A4" w:rsidR="00AD3B01" w:rsidRPr="009A54E4" w:rsidRDefault="00AD3B01" w:rsidP="00AD3B01">
      <w:pPr>
        <w:jc w:val="both"/>
        <w:rPr>
          <w:rFonts w:ascii="Times New Roman" w:hAnsi="Times New Roman" w:cs="Times New Roman"/>
          <w:sz w:val="22"/>
          <w:szCs w:val="22"/>
        </w:rPr>
      </w:pPr>
      <w:r w:rsidRPr="009A54E4">
        <w:rPr>
          <w:rFonts w:ascii="Times New Roman" w:hAnsi="Times New Roman" w:cs="Times New Roman"/>
          <w:sz w:val="22"/>
          <w:szCs w:val="22"/>
        </w:rPr>
        <w:t xml:space="preserve"> J'ose affirmer </w:t>
      </w:r>
      <w:proofErr w:type="gramStart"/>
      <w:r w:rsidRPr="009A54E4">
        <w:rPr>
          <w:rFonts w:ascii="Times New Roman" w:hAnsi="Times New Roman" w:cs="Times New Roman"/>
          <w:sz w:val="22"/>
          <w:szCs w:val="22"/>
        </w:rPr>
        <w:t>qu' quand</w:t>
      </w:r>
      <w:proofErr w:type="gramEnd"/>
      <w:r w:rsidRPr="009A54E4">
        <w:rPr>
          <w:rFonts w:ascii="Times New Roman" w:hAnsi="Times New Roman" w:cs="Times New Roman"/>
          <w:sz w:val="22"/>
          <w:szCs w:val="22"/>
        </w:rPr>
        <w:t xml:space="preserve"> </w:t>
      </w:r>
      <w:proofErr w:type="spellStart"/>
      <w:r w:rsidRPr="009A54E4">
        <w:rPr>
          <w:rFonts w:ascii="Times New Roman" w:hAnsi="Times New Roman" w:cs="Times New Roman"/>
          <w:sz w:val="22"/>
          <w:szCs w:val="22"/>
        </w:rPr>
        <w:t>ch</w:t>
      </w:r>
      <w:proofErr w:type="spellEnd"/>
      <w:r w:rsidRPr="009A54E4">
        <w:rPr>
          <w:rFonts w:ascii="Times New Roman" w:hAnsi="Times New Roman" w:cs="Times New Roman"/>
          <w:sz w:val="22"/>
          <w:szCs w:val="22"/>
        </w:rPr>
        <w:t xml:space="preserve">' </w:t>
      </w:r>
      <w:proofErr w:type="spellStart"/>
      <w:r w:rsidRPr="009A54E4">
        <w:rPr>
          <w:rFonts w:ascii="Times New Roman" w:hAnsi="Times New Roman" w:cs="Times New Roman"/>
          <w:sz w:val="22"/>
          <w:szCs w:val="22"/>
        </w:rPr>
        <w:t>malheure</w:t>
      </w:r>
      <w:proofErr w:type="spellEnd"/>
      <w:r w:rsidRPr="009A54E4">
        <w:rPr>
          <w:rFonts w:ascii="Times New Roman" w:hAnsi="Times New Roman" w:cs="Times New Roman"/>
          <w:sz w:val="22"/>
          <w:szCs w:val="22"/>
        </w:rPr>
        <w:t xml:space="preserve"> m'arrivera,</w:t>
      </w:r>
    </w:p>
    <w:p w14:paraId="4AD72D55" w14:textId="3D2C2809" w:rsidR="001A74FE" w:rsidRDefault="00AD3B01" w:rsidP="00756B65">
      <w:pPr>
        <w:jc w:val="both"/>
        <w:rPr>
          <w:rFonts w:ascii="Times New Roman" w:hAnsi="Times New Roman" w:cs="Times New Roman"/>
          <w:sz w:val="22"/>
          <w:szCs w:val="22"/>
        </w:rPr>
      </w:pPr>
      <w:r w:rsidRPr="009A54E4">
        <w:rPr>
          <w:rFonts w:ascii="Times New Roman" w:hAnsi="Times New Roman" w:cs="Times New Roman"/>
          <w:sz w:val="22"/>
          <w:szCs w:val="22"/>
        </w:rPr>
        <w:t xml:space="preserve">A pieds </w:t>
      </w:r>
      <w:proofErr w:type="spellStart"/>
      <w:r w:rsidRPr="009A54E4">
        <w:rPr>
          <w:rFonts w:ascii="Times New Roman" w:hAnsi="Times New Roman" w:cs="Times New Roman"/>
          <w:sz w:val="22"/>
          <w:szCs w:val="22"/>
        </w:rPr>
        <w:t>décaux</w:t>
      </w:r>
      <w:proofErr w:type="spellEnd"/>
      <w:r w:rsidRPr="009A54E4">
        <w:rPr>
          <w:rFonts w:ascii="Times New Roman" w:hAnsi="Times New Roman" w:cs="Times New Roman"/>
          <w:sz w:val="22"/>
          <w:szCs w:val="22"/>
        </w:rPr>
        <w:t>, j'min irai l'dire à Rome</w:t>
      </w:r>
      <w:r w:rsidRPr="009A54E4">
        <w:rPr>
          <w:rStyle w:val="Appelnotedebasdep"/>
          <w:rFonts w:ascii="Times New Roman" w:hAnsi="Times New Roman" w:cs="Times New Roman"/>
          <w:sz w:val="22"/>
          <w:szCs w:val="22"/>
        </w:rPr>
        <w:footnoteReference w:id="45"/>
      </w:r>
      <w:r w:rsidR="00F04C11">
        <w:rPr>
          <w:rFonts w:ascii="Times New Roman" w:hAnsi="Times New Roman" w:cs="Times New Roman"/>
          <w:sz w:val="22"/>
          <w:szCs w:val="22"/>
        </w:rPr>
        <w:t> »</w:t>
      </w:r>
      <w:r w:rsidRPr="009A54E4">
        <w:rPr>
          <w:rFonts w:ascii="Times New Roman" w:hAnsi="Times New Roman" w:cs="Times New Roman"/>
          <w:sz w:val="22"/>
          <w:szCs w:val="22"/>
        </w:rPr>
        <w:t>, s'exclame la rattacheuse</w:t>
      </w:r>
      <w:r w:rsidR="001A74FE">
        <w:rPr>
          <w:rFonts w:ascii="Times New Roman" w:hAnsi="Times New Roman" w:cs="Times New Roman"/>
          <w:sz w:val="22"/>
          <w:szCs w:val="22"/>
        </w:rPr>
        <w:t xml:space="preserve"> de la chanson é</w:t>
      </w:r>
      <w:r w:rsidR="00117C8A" w:rsidRPr="009A54E4">
        <w:rPr>
          <w:rFonts w:ascii="Times New Roman" w:hAnsi="Times New Roman" w:cs="Times New Roman"/>
          <w:sz w:val="22"/>
          <w:szCs w:val="22"/>
        </w:rPr>
        <w:t>ponyme</w:t>
      </w:r>
      <w:r w:rsidRPr="009A54E4">
        <w:rPr>
          <w:rFonts w:ascii="Times New Roman" w:hAnsi="Times New Roman" w:cs="Times New Roman"/>
          <w:sz w:val="22"/>
          <w:szCs w:val="22"/>
        </w:rPr>
        <w:t xml:space="preserve">. </w:t>
      </w:r>
    </w:p>
    <w:p w14:paraId="3D09BE4C" w14:textId="20380F13" w:rsidR="00756B65" w:rsidRPr="009A54E4" w:rsidRDefault="007955FC" w:rsidP="00756B65">
      <w:pPr>
        <w:jc w:val="both"/>
        <w:rPr>
          <w:rFonts w:ascii="Times New Roman" w:hAnsi="Times New Roman" w:cs="Times New Roman"/>
          <w:sz w:val="22"/>
          <w:szCs w:val="22"/>
        </w:rPr>
      </w:pPr>
      <w:r w:rsidRPr="009A54E4">
        <w:rPr>
          <w:rFonts w:ascii="Times New Roman" w:hAnsi="Times New Roman" w:cs="Times New Roman"/>
          <w:sz w:val="22"/>
          <w:szCs w:val="22"/>
        </w:rPr>
        <w:t>Dans la chanson inti</w:t>
      </w:r>
      <w:r w:rsidR="00AD3B01" w:rsidRPr="009A54E4">
        <w:rPr>
          <w:rFonts w:ascii="Times New Roman" w:hAnsi="Times New Roman" w:cs="Times New Roman"/>
          <w:sz w:val="22"/>
          <w:szCs w:val="22"/>
        </w:rPr>
        <w:t>tu</w:t>
      </w:r>
      <w:r w:rsidRPr="009A54E4">
        <w:rPr>
          <w:rFonts w:ascii="Times New Roman" w:hAnsi="Times New Roman" w:cs="Times New Roman"/>
          <w:sz w:val="22"/>
          <w:szCs w:val="22"/>
        </w:rPr>
        <w:t xml:space="preserve">lée </w:t>
      </w:r>
      <w:r w:rsidR="00F04C11">
        <w:rPr>
          <w:rFonts w:ascii="Times New Roman" w:hAnsi="Times New Roman" w:cs="Times New Roman"/>
          <w:sz w:val="22"/>
          <w:szCs w:val="22"/>
        </w:rPr>
        <w:t>« </w:t>
      </w:r>
      <w:r w:rsidRPr="00F04C11">
        <w:rPr>
          <w:rFonts w:ascii="Times New Roman" w:hAnsi="Times New Roman" w:cs="Times New Roman"/>
          <w:sz w:val="22"/>
          <w:szCs w:val="22"/>
        </w:rPr>
        <w:t>Le Lundi de Pâques</w:t>
      </w:r>
      <w:r w:rsidR="00F04C11">
        <w:rPr>
          <w:rFonts w:ascii="Times New Roman" w:hAnsi="Times New Roman" w:cs="Times New Roman"/>
          <w:sz w:val="22"/>
          <w:szCs w:val="22"/>
        </w:rPr>
        <w:t> »</w:t>
      </w:r>
      <w:r w:rsidRPr="00F04C11">
        <w:rPr>
          <w:rFonts w:ascii="Times New Roman" w:hAnsi="Times New Roman" w:cs="Times New Roman"/>
          <w:sz w:val="22"/>
          <w:szCs w:val="22"/>
        </w:rPr>
        <w:t>,</w:t>
      </w:r>
      <w:r w:rsidRPr="009A54E4">
        <w:rPr>
          <w:rFonts w:ascii="Times New Roman" w:hAnsi="Times New Roman" w:cs="Times New Roman"/>
          <w:sz w:val="22"/>
          <w:szCs w:val="22"/>
        </w:rPr>
        <w:t xml:space="preserve"> u</w:t>
      </w:r>
      <w:r w:rsidR="00756B65" w:rsidRPr="009A54E4">
        <w:rPr>
          <w:rFonts w:ascii="Times New Roman" w:hAnsi="Times New Roman" w:cs="Times New Roman"/>
          <w:sz w:val="22"/>
          <w:szCs w:val="22"/>
        </w:rPr>
        <w:t>n homme s'est séparé de sa m</w:t>
      </w:r>
      <w:r w:rsidRPr="009A54E4">
        <w:rPr>
          <w:rFonts w:ascii="Times New Roman" w:hAnsi="Times New Roman" w:cs="Times New Roman"/>
          <w:sz w:val="22"/>
          <w:szCs w:val="22"/>
        </w:rPr>
        <w:t xml:space="preserve">aîtresse qui </w:t>
      </w:r>
      <w:r w:rsidR="00756B65" w:rsidRPr="009A54E4">
        <w:rPr>
          <w:rFonts w:ascii="Times New Roman" w:hAnsi="Times New Roman" w:cs="Times New Roman"/>
          <w:sz w:val="22"/>
          <w:szCs w:val="22"/>
        </w:rPr>
        <w:t>le trompait, mais se sent malheureux. Il apprend que N</w:t>
      </w:r>
      <w:r w:rsidRPr="009A54E4">
        <w:rPr>
          <w:rFonts w:ascii="Times New Roman" w:hAnsi="Times New Roman" w:cs="Times New Roman"/>
          <w:sz w:val="22"/>
          <w:szCs w:val="22"/>
        </w:rPr>
        <w:t>otre-</w:t>
      </w:r>
      <w:r w:rsidR="00756B65" w:rsidRPr="009A54E4">
        <w:rPr>
          <w:rFonts w:ascii="Times New Roman" w:hAnsi="Times New Roman" w:cs="Times New Roman"/>
          <w:sz w:val="22"/>
          <w:szCs w:val="22"/>
        </w:rPr>
        <w:t>D</w:t>
      </w:r>
      <w:r w:rsidRPr="009A54E4">
        <w:rPr>
          <w:rFonts w:ascii="Times New Roman" w:hAnsi="Times New Roman" w:cs="Times New Roman"/>
          <w:sz w:val="22"/>
          <w:szCs w:val="22"/>
        </w:rPr>
        <w:t>ame de G</w:t>
      </w:r>
      <w:r w:rsidR="00756B65" w:rsidRPr="009A54E4">
        <w:rPr>
          <w:rFonts w:ascii="Times New Roman" w:hAnsi="Times New Roman" w:cs="Times New Roman"/>
          <w:sz w:val="22"/>
          <w:szCs w:val="22"/>
        </w:rPr>
        <w:t xml:space="preserve">râce fait des miracles et va lui demander son aide : </w:t>
      </w:r>
    </w:p>
    <w:p w14:paraId="39D64B77" w14:textId="1646F880" w:rsidR="00756B65" w:rsidRPr="009A54E4" w:rsidRDefault="00F04C11" w:rsidP="00756B65">
      <w:pPr>
        <w:jc w:val="both"/>
        <w:rPr>
          <w:rFonts w:ascii="Times New Roman" w:hAnsi="Times New Roman" w:cs="Times New Roman"/>
          <w:sz w:val="22"/>
          <w:szCs w:val="22"/>
        </w:rPr>
      </w:pPr>
      <w:r>
        <w:rPr>
          <w:rFonts w:ascii="Times New Roman" w:hAnsi="Times New Roman" w:cs="Times New Roman"/>
          <w:sz w:val="22"/>
          <w:szCs w:val="22"/>
        </w:rPr>
        <w:t>« </w:t>
      </w:r>
      <w:r w:rsidR="00756B65" w:rsidRPr="009A54E4">
        <w:rPr>
          <w:rFonts w:ascii="Times New Roman" w:hAnsi="Times New Roman" w:cs="Times New Roman"/>
          <w:sz w:val="22"/>
          <w:szCs w:val="22"/>
        </w:rPr>
        <w:t>J'</w:t>
      </w:r>
      <w:proofErr w:type="spellStart"/>
      <w:r w:rsidR="00756B65" w:rsidRPr="009A54E4">
        <w:rPr>
          <w:rFonts w:ascii="Times New Roman" w:hAnsi="Times New Roman" w:cs="Times New Roman"/>
          <w:sz w:val="22"/>
          <w:szCs w:val="22"/>
        </w:rPr>
        <w:t>apprins</w:t>
      </w:r>
      <w:proofErr w:type="spellEnd"/>
      <w:r w:rsidR="00756B65" w:rsidRPr="009A54E4">
        <w:rPr>
          <w:rFonts w:ascii="Times New Roman" w:hAnsi="Times New Roman" w:cs="Times New Roman"/>
          <w:sz w:val="22"/>
          <w:szCs w:val="22"/>
        </w:rPr>
        <w:t xml:space="preserve"> que </w:t>
      </w:r>
      <w:proofErr w:type="spellStart"/>
      <w:r w:rsidR="00756B65" w:rsidRPr="009A54E4">
        <w:rPr>
          <w:rFonts w:ascii="Times New Roman" w:hAnsi="Times New Roman" w:cs="Times New Roman"/>
          <w:sz w:val="22"/>
          <w:szCs w:val="22"/>
        </w:rPr>
        <w:t>Noter-Dam</w:t>
      </w:r>
      <w:proofErr w:type="spellEnd"/>
      <w:r w:rsidR="00756B65" w:rsidRPr="009A54E4">
        <w:rPr>
          <w:rFonts w:ascii="Times New Roman" w:hAnsi="Times New Roman" w:cs="Times New Roman"/>
          <w:sz w:val="22"/>
          <w:szCs w:val="22"/>
        </w:rPr>
        <w:t>' de Grâce</w:t>
      </w:r>
    </w:p>
    <w:p w14:paraId="6D19F69C" w14:textId="77777777" w:rsidR="00756B65" w:rsidRPr="009A54E4" w:rsidRDefault="00756B65" w:rsidP="00756B65">
      <w:pPr>
        <w:jc w:val="both"/>
        <w:rPr>
          <w:rFonts w:ascii="Times New Roman" w:hAnsi="Times New Roman" w:cs="Times New Roman"/>
          <w:sz w:val="22"/>
          <w:szCs w:val="22"/>
        </w:rPr>
      </w:pPr>
      <w:proofErr w:type="spellStart"/>
      <w:r w:rsidRPr="009A54E4">
        <w:rPr>
          <w:rFonts w:ascii="Times New Roman" w:hAnsi="Times New Roman" w:cs="Times New Roman"/>
          <w:sz w:val="22"/>
          <w:szCs w:val="22"/>
        </w:rPr>
        <w:t>Fajot</w:t>
      </w:r>
      <w:proofErr w:type="spellEnd"/>
      <w:r w:rsidRPr="009A54E4">
        <w:rPr>
          <w:rFonts w:ascii="Times New Roman" w:hAnsi="Times New Roman" w:cs="Times New Roman"/>
          <w:sz w:val="22"/>
          <w:szCs w:val="22"/>
        </w:rPr>
        <w:t xml:space="preserve"> des </w:t>
      </w:r>
      <w:proofErr w:type="spellStart"/>
      <w:r w:rsidRPr="009A54E4">
        <w:rPr>
          <w:rFonts w:ascii="Times New Roman" w:hAnsi="Times New Roman" w:cs="Times New Roman"/>
          <w:sz w:val="22"/>
          <w:szCs w:val="22"/>
        </w:rPr>
        <w:t>miracs</w:t>
      </w:r>
      <w:proofErr w:type="spellEnd"/>
      <w:r w:rsidRPr="009A54E4">
        <w:rPr>
          <w:rFonts w:ascii="Times New Roman" w:hAnsi="Times New Roman" w:cs="Times New Roman"/>
          <w:sz w:val="22"/>
          <w:szCs w:val="22"/>
        </w:rPr>
        <w:t xml:space="preserve">' fort </w:t>
      </w:r>
      <w:proofErr w:type="spellStart"/>
      <w:r w:rsidRPr="009A54E4">
        <w:rPr>
          <w:rFonts w:ascii="Times New Roman" w:hAnsi="Times New Roman" w:cs="Times New Roman"/>
          <w:sz w:val="22"/>
          <w:szCs w:val="22"/>
        </w:rPr>
        <w:t>biaux</w:t>
      </w:r>
      <w:proofErr w:type="spellEnd"/>
    </w:p>
    <w:p w14:paraId="1816AB78" w14:textId="4FBBF502" w:rsidR="00756B65" w:rsidRPr="009A54E4" w:rsidRDefault="00756B65" w:rsidP="00756B65">
      <w:pPr>
        <w:jc w:val="both"/>
        <w:rPr>
          <w:rFonts w:ascii="Times New Roman" w:hAnsi="Times New Roman" w:cs="Times New Roman"/>
          <w:sz w:val="22"/>
          <w:szCs w:val="22"/>
        </w:rPr>
      </w:pPr>
      <w:r w:rsidRPr="009A54E4">
        <w:rPr>
          <w:rFonts w:ascii="Times New Roman" w:hAnsi="Times New Roman" w:cs="Times New Roman"/>
          <w:sz w:val="22"/>
          <w:szCs w:val="22"/>
        </w:rPr>
        <w:t xml:space="preserve">Pour qu'elle cesse </w:t>
      </w:r>
      <w:proofErr w:type="gramStart"/>
      <w:r w:rsidRPr="009A54E4">
        <w:rPr>
          <w:rFonts w:ascii="Times New Roman" w:hAnsi="Times New Roman" w:cs="Times New Roman"/>
          <w:sz w:val="22"/>
          <w:szCs w:val="22"/>
        </w:rPr>
        <w:t>m'</w:t>
      </w:r>
      <w:r w:rsidR="007955FC" w:rsidRPr="009A54E4">
        <w:rPr>
          <w:rFonts w:ascii="Times New Roman" w:hAnsi="Times New Roman" w:cs="Times New Roman"/>
          <w:sz w:val="22"/>
          <w:szCs w:val="22"/>
        </w:rPr>
        <w:t xml:space="preserve"> </w:t>
      </w:r>
      <w:r w:rsidRPr="009A54E4">
        <w:rPr>
          <w:rFonts w:ascii="Times New Roman" w:hAnsi="Times New Roman" w:cs="Times New Roman"/>
          <w:sz w:val="22"/>
          <w:szCs w:val="22"/>
        </w:rPr>
        <w:t>disgrâce</w:t>
      </w:r>
      <w:proofErr w:type="gramEnd"/>
    </w:p>
    <w:p w14:paraId="38BCEA8B" w14:textId="261DD866" w:rsidR="00756B65" w:rsidRPr="009A54E4" w:rsidRDefault="00756B65" w:rsidP="00756B65">
      <w:pPr>
        <w:jc w:val="both"/>
        <w:rPr>
          <w:rFonts w:ascii="Times New Roman" w:hAnsi="Times New Roman" w:cs="Times New Roman"/>
          <w:sz w:val="22"/>
          <w:szCs w:val="22"/>
        </w:rPr>
      </w:pPr>
      <w:r w:rsidRPr="009A54E4">
        <w:rPr>
          <w:rFonts w:ascii="Times New Roman" w:hAnsi="Times New Roman" w:cs="Times New Roman"/>
          <w:sz w:val="22"/>
          <w:szCs w:val="22"/>
        </w:rPr>
        <w:t xml:space="preserve">J'y cours à pieds </w:t>
      </w:r>
      <w:proofErr w:type="spellStart"/>
      <w:r w:rsidRPr="009A54E4">
        <w:rPr>
          <w:rFonts w:ascii="Times New Roman" w:hAnsi="Times New Roman" w:cs="Times New Roman"/>
          <w:sz w:val="22"/>
          <w:szCs w:val="22"/>
        </w:rPr>
        <w:t>decaux</w:t>
      </w:r>
      <w:proofErr w:type="spellEnd"/>
      <w:r w:rsidR="007955FC" w:rsidRPr="009A54E4">
        <w:rPr>
          <w:rFonts w:ascii="Times New Roman" w:hAnsi="Times New Roman" w:cs="Times New Roman"/>
          <w:sz w:val="22"/>
          <w:szCs w:val="22"/>
        </w:rPr>
        <w:t>.</w:t>
      </w:r>
      <w:r w:rsidR="00F04C11">
        <w:rPr>
          <w:rFonts w:ascii="Times New Roman" w:hAnsi="Times New Roman" w:cs="Times New Roman"/>
          <w:sz w:val="22"/>
          <w:szCs w:val="22"/>
        </w:rPr>
        <w:t> »</w:t>
      </w:r>
    </w:p>
    <w:p w14:paraId="427EA911" w14:textId="14BCAEA1" w:rsidR="00756B65" w:rsidRPr="009A54E4" w:rsidRDefault="007955FC" w:rsidP="00756B65">
      <w:pPr>
        <w:jc w:val="both"/>
        <w:rPr>
          <w:rFonts w:ascii="Times New Roman" w:hAnsi="Times New Roman" w:cs="Times New Roman"/>
          <w:sz w:val="22"/>
          <w:szCs w:val="22"/>
        </w:rPr>
      </w:pPr>
      <w:r w:rsidRPr="009A54E4">
        <w:rPr>
          <w:rFonts w:ascii="Times New Roman" w:hAnsi="Times New Roman" w:cs="Times New Roman"/>
          <w:sz w:val="22"/>
          <w:szCs w:val="22"/>
        </w:rPr>
        <w:t xml:space="preserve">Il n'a pas les moyens mais fait son possible : </w:t>
      </w:r>
    </w:p>
    <w:p w14:paraId="1028D176" w14:textId="0ECD94EA" w:rsidR="00756B65" w:rsidRPr="009A54E4" w:rsidRDefault="00F04C11" w:rsidP="00756B65">
      <w:pPr>
        <w:jc w:val="both"/>
        <w:outlineLvl w:val="0"/>
        <w:rPr>
          <w:rFonts w:ascii="Times New Roman" w:hAnsi="Times New Roman" w:cs="Times New Roman"/>
          <w:sz w:val="22"/>
          <w:szCs w:val="22"/>
        </w:rPr>
      </w:pPr>
      <w:r>
        <w:rPr>
          <w:rFonts w:ascii="Times New Roman" w:hAnsi="Times New Roman" w:cs="Times New Roman"/>
          <w:sz w:val="22"/>
          <w:szCs w:val="22"/>
        </w:rPr>
        <w:t>« </w:t>
      </w:r>
      <w:r w:rsidR="00756B65" w:rsidRPr="009A54E4">
        <w:rPr>
          <w:rFonts w:ascii="Times New Roman" w:hAnsi="Times New Roman" w:cs="Times New Roman"/>
          <w:sz w:val="22"/>
          <w:szCs w:val="22"/>
        </w:rPr>
        <w:t xml:space="preserve">J'arrive tout près </w:t>
      </w:r>
      <w:proofErr w:type="gramStart"/>
      <w:r w:rsidR="00756B65" w:rsidRPr="009A54E4">
        <w:rPr>
          <w:rFonts w:ascii="Times New Roman" w:hAnsi="Times New Roman" w:cs="Times New Roman"/>
          <w:sz w:val="22"/>
          <w:szCs w:val="22"/>
        </w:rPr>
        <w:t xml:space="preserve">d' </w:t>
      </w:r>
      <w:proofErr w:type="spellStart"/>
      <w:r w:rsidR="00756B65" w:rsidRPr="009A54E4">
        <w:rPr>
          <w:rFonts w:ascii="Times New Roman" w:hAnsi="Times New Roman" w:cs="Times New Roman"/>
          <w:sz w:val="22"/>
          <w:szCs w:val="22"/>
        </w:rPr>
        <w:t>cheull</w:t>
      </w:r>
      <w:proofErr w:type="spellEnd"/>
      <w:proofErr w:type="gramEnd"/>
      <w:r w:rsidR="00756B65" w:rsidRPr="009A54E4">
        <w:rPr>
          <w:rFonts w:ascii="Times New Roman" w:hAnsi="Times New Roman" w:cs="Times New Roman"/>
          <w:sz w:val="22"/>
          <w:szCs w:val="22"/>
        </w:rPr>
        <w:t xml:space="preserve">' </w:t>
      </w:r>
      <w:proofErr w:type="spellStart"/>
      <w:r w:rsidR="00756B65" w:rsidRPr="009A54E4">
        <w:rPr>
          <w:rFonts w:ascii="Times New Roman" w:hAnsi="Times New Roman" w:cs="Times New Roman"/>
          <w:sz w:val="22"/>
          <w:szCs w:val="22"/>
        </w:rPr>
        <w:t>bonn</w:t>
      </w:r>
      <w:proofErr w:type="spellEnd"/>
      <w:r w:rsidR="00756B65" w:rsidRPr="009A54E4">
        <w:rPr>
          <w:rFonts w:ascii="Times New Roman" w:hAnsi="Times New Roman" w:cs="Times New Roman"/>
          <w:sz w:val="22"/>
          <w:szCs w:val="22"/>
        </w:rPr>
        <w:t>' Vierge</w:t>
      </w:r>
    </w:p>
    <w:p w14:paraId="08F85F02" w14:textId="5BA28508" w:rsidR="00756B65" w:rsidRPr="009A54E4" w:rsidRDefault="00756B65" w:rsidP="00756B65">
      <w:pPr>
        <w:jc w:val="both"/>
        <w:rPr>
          <w:rFonts w:ascii="Times New Roman" w:hAnsi="Times New Roman" w:cs="Times New Roman"/>
          <w:sz w:val="22"/>
          <w:szCs w:val="22"/>
        </w:rPr>
      </w:pPr>
      <w:proofErr w:type="gramStart"/>
      <w:r w:rsidRPr="009A54E4">
        <w:rPr>
          <w:rFonts w:ascii="Times New Roman" w:hAnsi="Times New Roman" w:cs="Times New Roman"/>
          <w:sz w:val="22"/>
          <w:szCs w:val="22"/>
        </w:rPr>
        <w:t>J'</w:t>
      </w:r>
      <w:r w:rsidR="00AD3B01" w:rsidRPr="009A54E4">
        <w:rPr>
          <w:rFonts w:ascii="Times New Roman" w:hAnsi="Times New Roman" w:cs="Times New Roman"/>
          <w:sz w:val="22"/>
          <w:szCs w:val="22"/>
        </w:rPr>
        <w:t xml:space="preserve"> </w:t>
      </w:r>
      <w:r w:rsidRPr="009A54E4">
        <w:rPr>
          <w:rFonts w:ascii="Times New Roman" w:hAnsi="Times New Roman" w:cs="Times New Roman"/>
          <w:sz w:val="22"/>
          <w:szCs w:val="22"/>
        </w:rPr>
        <w:t>li</w:t>
      </w:r>
      <w:proofErr w:type="gramEnd"/>
      <w:r w:rsidRPr="009A54E4">
        <w:rPr>
          <w:rFonts w:ascii="Times New Roman" w:hAnsi="Times New Roman" w:cs="Times New Roman"/>
          <w:sz w:val="22"/>
          <w:szCs w:val="22"/>
        </w:rPr>
        <w:t xml:space="preserve"> dis </w:t>
      </w:r>
      <w:proofErr w:type="spellStart"/>
      <w:r w:rsidRPr="009A54E4">
        <w:rPr>
          <w:rFonts w:ascii="Times New Roman" w:hAnsi="Times New Roman" w:cs="Times New Roman"/>
          <w:sz w:val="22"/>
          <w:szCs w:val="22"/>
        </w:rPr>
        <w:t>eun</w:t>
      </w:r>
      <w:proofErr w:type="spellEnd"/>
      <w:r w:rsidRPr="009A54E4">
        <w:rPr>
          <w:rFonts w:ascii="Times New Roman" w:hAnsi="Times New Roman" w:cs="Times New Roman"/>
          <w:sz w:val="22"/>
          <w:szCs w:val="22"/>
        </w:rPr>
        <w:t xml:space="preserve">' prière à </w:t>
      </w:r>
      <w:proofErr w:type="spellStart"/>
      <w:r w:rsidRPr="009A54E4">
        <w:rPr>
          <w:rFonts w:ascii="Times New Roman" w:hAnsi="Times New Roman" w:cs="Times New Roman"/>
          <w:sz w:val="22"/>
          <w:szCs w:val="22"/>
        </w:rPr>
        <w:t>g'noux</w:t>
      </w:r>
      <w:proofErr w:type="spellEnd"/>
    </w:p>
    <w:p w14:paraId="3B61799D" w14:textId="77777777" w:rsidR="00756B65" w:rsidRPr="009A54E4" w:rsidRDefault="00756B65" w:rsidP="00756B65">
      <w:pPr>
        <w:jc w:val="both"/>
        <w:rPr>
          <w:rFonts w:ascii="Times New Roman" w:hAnsi="Times New Roman" w:cs="Times New Roman"/>
          <w:sz w:val="22"/>
          <w:szCs w:val="22"/>
        </w:rPr>
      </w:pPr>
      <w:proofErr w:type="gramStart"/>
      <w:r w:rsidRPr="009A54E4">
        <w:rPr>
          <w:rFonts w:ascii="Times New Roman" w:hAnsi="Times New Roman" w:cs="Times New Roman"/>
          <w:sz w:val="22"/>
          <w:szCs w:val="22"/>
        </w:rPr>
        <w:t xml:space="preserve">N' </w:t>
      </w:r>
      <w:proofErr w:type="spellStart"/>
      <w:r w:rsidRPr="009A54E4">
        <w:rPr>
          <w:rFonts w:ascii="Times New Roman" w:hAnsi="Times New Roman" w:cs="Times New Roman"/>
          <w:sz w:val="22"/>
          <w:szCs w:val="22"/>
        </w:rPr>
        <w:t>povant</w:t>
      </w:r>
      <w:proofErr w:type="spellEnd"/>
      <w:proofErr w:type="gramEnd"/>
      <w:r w:rsidRPr="009A54E4">
        <w:rPr>
          <w:rFonts w:ascii="Times New Roman" w:hAnsi="Times New Roman" w:cs="Times New Roman"/>
          <w:sz w:val="22"/>
          <w:szCs w:val="22"/>
        </w:rPr>
        <w:t xml:space="preserve"> point payer un cierge</w:t>
      </w:r>
    </w:p>
    <w:p w14:paraId="2583441E" w14:textId="7AD6993A" w:rsidR="00756B65" w:rsidRPr="009A54E4" w:rsidRDefault="00756B65" w:rsidP="00756B65">
      <w:pPr>
        <w:jc w:val="both"/>
        <w:rPr>
          <w:rFonts w:ascii="Times New Roman" w:hAnsi="Times New Roman" w:cs="Times New Roman"/>
          <w:sz w:val="22"/>
          <w:szCs w:val="22"/>
        </w:rPr>
      </w:pPr>
      <w:r w:rsidRPr="009A54E4">
        <w:rPr>
          <w:rFonts w:ascii="Times New Roman" w:hAnsi="Times New Roman" w:cs="Times New Roman"/>
          <w:sz w:val="22"/>
          <w:szCs w:val="22"/>
        </w:rPr>
        <w:t>J</w:t>
      </w:r>
      <w:r w:rsidR="00AD3B01" w:rsidRPr="009A54E4">
        <w:rPr>
          <w:rFonts w:ascii="Times New Roman" w:hAnsi="Times New Roman" w:cs="Times New Roman"/>
          <w:sz w:val="22"/>
          <w:szCs w:val="22"/>
        </w:rPr>
        <w:t xml:space="preserve"> </w:t>
      </w:r>
      <w:r w:rsidRPr="009A54E4">
        <w:rPr>
          <w:rFonts w:ascii="Times New Roman" w:hAnsi="Times New Roman" w:cs="Times New Roman"/>
          <w:sz w:val="22"/>
          <w:szCs w:val="22"/>
        </w:rPr>
        <w:t>'b</w:t>
      </w:r>
      <w:r w:rsidR="00F04C11">
        <w:rPr>
          <w:rFonts w:ascii="Times New Roman" w:hAnsi="Times New Roman" w:cs="Times New Roman"/>
          <w:sz w:val="22"/>
          <w:szCs w:val="22"/>
        </w:rPr>
        <w:t xml:space="preserve">rûle </w:t>
      </w:r>
      <w:proofErr w:type="spellStart"/>
      <w:r w:rsidR="00F04C11">
        <w:rPr>
          <w:rFonts w:ascii="Times New Roman" w:hAnsi="Times New Roman" w:cs="Times New Roman"/>
          <w:sz w:val="22"/>
          <w:szCs w:val="22"/>
        </w:rPr>
        <w:t>eun</w:t>
      </w:r>
      <w:proofErr w:type="spellEnd"/>
      <w:r w:rsidR="00F04C11">
        <w:rPr>
          <w:rFonts w:ascii="Times New Roman" w:hAnsi="Times New Roman" w:cs="Times New Roman"/>
          <w:sz w:val="22"/>
          <w:szCs w:val="22"/>
        </w:rPr>
        <w:t xml:space="preserve">' </w:t>
      </w:r>
      <w:proofErr w:type="spellStart"/>
      <w:r w:rsidR="00F04C11">
        <w:rPr>
          <w:rFonts w:ascii="Times New Roman" w:hAnsi="Times New Roman" w:cs="Times New Roman"/>
          <w:sz w:val="22"/>
          <w:szCs w:val="22"/>
        </w:rPr>
        <w:t>candell</w:t>
      </w:r>
      <w:proofErr w:type="spellEnd"/>
      <w:r w:rsidR="00F04C11">
        <w:rPr>
          <w:rFonts w:ascii="Times New Roman" w:hAnsi="Times New Roman" w:cs="Times New Roman"/>
          <w:sz w:val="22"/>
          <w:szCs w:val="22"/>
        </w:rPr>
        <w:t>' de deux sous »</w:t>
      </w:r>
    </w:p>
    <w:p w14:paraId="1686B91F" w14:textId="5C0C0AD8" w:rsidR="008F36A9" w:rsidRPr="009A54E4" w:rsidRDefault="00AD3B01" w:rsidP="00AD3B01">
      <w:pPr>
        <w:jc w:val="both"/>
        <w:rPr>
          <w:rFonts w:ascii="Times New Roman" w:hAnsi="Times New Roman" w:cs="Times New Roman"/>
          <w:sz w:val="22"/>
          <w:szCs w:val="22"/>
        </w:rPr>
      </w:pPr>
      <w:r w:rsidRPr="009A54E4">
        <w:rPr>
          <w:rFonts w:ascii="Times New Roman" w:hAnsi="Times New Roman" w:cs="Times New Roman"/>
          <w:sz w:val="22"/>
          <w:szCs w:val="22"/>
        </w:rPr>
        <w:t>C</w:t>
      </w:r>
      <w:r w:rsidR="00756B65" w:rsidRPr="009A54E4">
        <w:rPr>
          <w:rFonts w:ascii="Times New Roman" w:hAnsi="Times New Roman" w:cs="Times New Roman"/>
          <w:sz w:val="22"/>
          <w:szCs w:val="22"/>
        </w:rPr>
        <w:t>ont</w:t>
      </w:r>
      <w:r w:rsidRPr="009A54E4">
        <w:rPr>
          <w:rFonts w:ascii="Times New Roman" w:hAnsi="Times New Roman" w:cs="Times New Roman"/>
          <w:sz w:val="22"/>
          <w:szCs w:val="22"/>
        </w:rPr>
        <w:t>ent de ce pèlerinage qui met son cœur en repos</w:t>
      </w:r>
      <w:r w:rsidR="00F04C11">
        <w:rPr>
          <w:rFonts w:ascii="Times New Roman" w:hAnsi="Times New Roman" w:cs="Times New Roman"/>
          <w:sz w:val="22"/>
          <w:szCs w:val="22"/>
        </w:rPr>
        <w:t>,</w:t>
      </w:r>
      <w:r w:rsidRPr="009A54E4">
        <w:rPr>
          <w:rFonts w:ascii="Times New Roman" w:hAnsi="Times New Roman" w:cs="Times New Roman"/>
          <w:sz w:val="22"/>
          <w:szCs w:val="22"/>
        </w:rPr>
        <w:t xml:space="preserve"> il va au cabaret où il retrouve</w:t>
      </w:r>
      <w:r w:rsidR="00756B65" w:rsidRPr="009A54E4">
        <w:rPr>
          <w:rFonts w:ascii="Times New Roman" w:hAnsi="Times New Roman" w:cs="Times New Roman"/>
          <w:sz w:val="22"/>
          <w:szCs w:val="22"/>
        </w:rPr>
        <w:t xml:space="preserve"> ses camarades, il</w:t>
      </w:r>
      <w:r w:rsidRPr="009A54E4">
        <w:rPr>
          <w:rFonts w:ascii="Times New Roman" w:hAnsi="Times New Roman" w:cs="Times New Roman"/>
          <w:sz w:val="22"/>
          <w:szCs w:val="22"/>
        </w:rPr>
        <w:t>s jouent à la course aux œufs, mange</w:t>
      </w:r>
      <w:r w:rsidR="00117C8A" w:rsidRPr="009A54E4">
        <w:rPr>
          <w:rFonts w:ascii="Times New Roman" w:hAnsi="Times New Roman" w:cs="Times New Roman"/>
          <w:sz w:val="22"/>
          <w:szCs w:val="22"/>
        </w:rPr>
        <w:t>nt</w:t>
      </w:r>
      <w:r w:rsidRPr="009A54E4">
        <w:rPr>
          <w:rFonts w:ascii="Times New Roman" w:hAnsi="Times New Roman" w:cs="Times New Roman"/>
          <w:sz w:val="22"/>
          <w:szCs w:val="22"/>
        </w:rPr>
        <w:t xml:space="preserve"> et boi</w:t>
      </w:r>
      <w:r w:rsidR="00117C8A" w:rsidRPr="009A54E4">
        <w:rPr>
          <w:rFonts w:ascii="Times New Roman" w:hAnsi="Times New Roman" w:cs="Times New Roman"/>
          <w:sz w:val="22"/>
          <w:szCs w:val="22"/>
        </w:rPr>
        <w:t>ven</w:t>
      </w:r>
      <w:r w:rsidRPr="009A54E4">
        <w:rPr>
          <w:rFonts w:ascii="Times New Roman" w:hAnsi="Times New Roman" w:cs="Times New Roman"/>
          <w:sz w:val="22"/>
          <w:szCs w:val="22"/>
        </w:rPr>
        <w:t>t de sorte qu'il faut</w:t>
      </w:r>
      <w:r w:rsidR="00756B65" w:rsidRPr="009A54E4">
        <w:rPr>
          <w:rFonts w:ascii="Times New Roman" w:hAnsi="Times New Roman" w:cs="Times New Roman"/>
          <w:sz w:val="22"/>
          <w:szCs w:val="22"/>
        </w:rPr>
        <w:t xml:space="preserve"> qu'on le rapporte chez lui dans une brouette. </w:t>
      </w:r>
      <w:r w:rsidRPr="009A54E4">
        <w:rPr>
          <w:rFonts w:ascii="Times New Roman" w:hAnsi="Times New Roman" w:cs="Times New Roman"/>
          <w:sz w:val="22"/>
          <w:szCs w:val="22"/>
        </w:rPr>
        <w:t xml:space="preserve">Bref il oublie son infidèle, et considère que le miracle a bien eu lieu. </w:t>
      </w:r>
      <w:r w:rsidR="00756B65" w:rsidRPr="009A54E4">
        <w:rPr>
          <w:rFonts w:ascii="Times New Roman" w:hAnsi="Times New Roman" w:cs="Times New Roman"/>
          <w:sz w:val="22"/>
          <w:szCs w:val="22"/>
        </w:rPr>
        <w:t>Et depuis ce jour</w:t>
      </w:r>
      <w:r w:rsidR="00117C8A" w:rsidRPr="009A54E4">
        <w:rPr>
          <w:rFonts w:ascii="Times New Roman" w:hAnsi="Times New Roman" w:cs="Times New Roman"/>
          <w:sz w:val="22"/>
          <w:szCs w:val="22"/>
        </w:rPr>
        <w:t>, conclue-t-il</w:t>
      </w:r>
      <w:r w:rsidR="00F04C11">
        <w:rPr>
          <w:rFonts w:ascii="Times New Roman" w:hAnsi="Times New Roman" w:cs="Times New Roman"/>
          <w:sz w:val="22"/>
          <w:szCs w:val="22"/>
        </w:rPr>
        <w:t xml:space="preserve"> : « </w:t>
      </w:r>
      <w:r w:rsidR="00756B65" w:rsidRPr="009A54E4">
        <w:rPr>
          <w:rFonts w:ascii="Times New Roman" w:hAnsi="Times New Roman" w:cs="Times New Roman"/>
          <w:sz w:val="22"/>
          <w:szCs w:val="22"/>
        </w:rPr>
        <w:t xml:space="preserve">Mi </w:t>
      </w:r>
      <w:proofErr w:type="gramStart"/>
      <w:r w:rsidR="00756B65" w:rsidRPr="009A54E4">
        <w:rPr>
          <w:rFonts w:ascii="Times New Roman" w:hAnsi="Times New Roman" w:cs="Times New Roman"/>
          <w:sz w:val="22"/>
          <w:szCs w:val="22"/>
        </w:rPr>
        <w:t>j'</w:t>
      </w:r>
      <w:r w:rsidR="00117C8A" w:rsidRPr="009A54E4">
        <w:rPr>
          <w:rFonts w:ascii="Times New Roman" w:hAnsi="Times New Roman" w:cs="Times New Roman"/>
          <w:sz w:val="22"/>
          <w:szCs w:val="22"/>
        </w:rPr>
        <w:t xml:space="preserve"> </w:t>
      </w:r>
      <w:r w:rsidR="00756B65" w:rsidRPr="009A54E4">
        <w:rPr>
          <w:rFonts w:ascii="Times New Roman" w:hAnsi="Times New Roman" w:cs="Times New Roman"/>
          <w:sz w:val="22"/>
          <w:szCs w:val="22"/>
        </w:rPr>
        <w:t>tiens</w:t>
      </w:r>
      <w:proofErr w:type="gramEnd"/>
      <w:r w:rsidR="00756B65" w:rsidRPr="009A54E4">
        <w:rPr>
          <w:rFonts w:ascii="Times New Roman" w:hAnsi="Times New Roman" w:cs="Times New Roman"/>
          <w:sz w:val="22"/>
          <w:szCs w:val="22"/>
        </w:rPr>
        <w:t xml:space="preserve"> pour tous les saints qu'on bot</w:t>
      </w:r>
      <w:r w:rsidRPr="009A54E4">
        <w:rPr>
          <w:rFonts w:ascii="Times New Roman" w:hAnsi="Times New Roman" w:cs="Times New Roman"/>
          <w:sz w:val="22"/>
          <w:szCs w:val="22"/>
        </w:rPr>
        <w:t>.</w:t>
      </w:r>
      <w:r w:rsidR="00F04C11">
        <w:rPr>
          <w:rFonts w:ascii="Times New Roman" w:hAnsi="Times New Roman" w:cs="Times New Roman"/>
          <w:sz w:val="22"/>
          <w:szCs w:val="22"/>
        </w:rPr>
        <w:t xml:space="preserve"> » (Moi, je tiens pour tous les saints qu’on célèbre en buvant). </w:t>
      </w:r>
    </w:p>
    <w:p w14:paraId="3112D7F2" w14:textId="4755B47D" w:rsidR="006B3594" w:rsidRPr="009A54E4" w:rsidRDefault="00AD3B01" w:rsidP="00246F42">
      <w:pPr>
        <w:jc w:val="both"/>
        <w:rPr>
          <w:rFonts w:ascii="Times New Roman" w:hAnsi="Times New Roman" w:cs="Times New Roman"/>
          <w:sz w:val="22"/>
          <w:szCs w:val="22"/>
        </w:rPr>
      </w:pPr>
      <w:r w:rsidRPr="009A54E4">
        <w:rPr>
          <w:rFonts w:ascii="Times New Roman" w:hAnsi="Times New Roman" w:cs="Times New Roman"/>
          <w:sz w:val="22"/>
          <w:szCs w:val="22"/>
        </w:rPr>
        <w:t>On rejoint ici la tradition ép</w:t>
      </w:r>
      <w:r w:rsidR="00E33CA4" w:rsidRPr="009A54E4">
        <w:rPr>
          <w:rFonts w:ascii="Times New Roman" w:hAnsi="Times New Roman" w:cs="Times New Roman"/>
          <w:sz w:val="22"/>
          <w:szCs w:val="22"/>
        </w:rPr>
        <w:t>icurienne à laquelle se rattachait</w:t>
      </w:r>
      <w:r w:rsidRPr="009A54E4">
        <w:rPr>
          <w:rFonts w:ascii="Times New Roman" w:hAnsi="Times New Roman" w:cs="Times New Roman"/>
          <w:sz w:val="22"/>
          <w:szCs w:val="22"/>
        </w:rPr>
        <w:t xml:space="preserve"> Béranger.</w:t>
      </w:r>
    </w:p>
    <w:p w14:paraId="4046AFE6" w14:textId="3766C615" w:rsidR="006B3594" w:rsidRPr="009A54E4" w:rsidRDefault="008B6B1A" w:rsidP="00246F42">
      <w:pPr>
        <w:jc w:val="both"/>
        <w:rPr>
          <w:rFonts w:ascii="Times New Roman" w:eastAsia="Times New Roman" w:hAnsi="Times New Roman" w:cs="Times New Roman"/>
          <w:sz w:val="22"/>
          <w:szCs w:val="22"/>
          <w:lang w:eastAsia="fr-FR"/>
        </w:rPr>
      </w:pPr>
      <w:r w:rsidRPr="009A54E4">
        <w:rPr>
          <w:rFonts w:ascii="Times New Roman" w:hAnsi="Times New Roman" w:cs="Times New Roman"/>
          <w:sz w:val="22"/>
          <w:szCs w:val="22"/>
        </w:rPr>
        <w:t xml:space="preserve">Etant donné le petit nombre de chansons de </w:t>
      </w:r>
      <w:proofErr w:type="spellStart"/>
      <w:r w:rsidRPr="009A54E4">
        <w:rPr>
          <w:rFonts w:ascii="Times New Roman" w:hAnsi="Times New Roman" w:cs="Times New Roman"/>
          <w:sz w:val="22"/>
          <w:szCs w:val="22"/>
        </w:rPr>
        <w:t>Desrousseaux</w:t>
      </w:r>
      <w:proofErr w:type="spellEnd"/>
      <w:r w:rsidRPr="009A54E4">
        <w:rPr>
          <w:rFonts w:ascii="Times New Roman" w:hAnsi="Times New Roman" w:cs="Times New Roman"/>
          <w:sz w:val="22"/>
          <w:szCs w:val="22"/>
        </w:rPr>
        <w:t xml:space="preserve"> que l'on peut rattacher à notre corpus, et le fait que certains textes soient des </w:t>
      </w:r>
      <w:proofErr w:type="spellStart"/>
      <w:r w:rsidRPr="009A54E4">
        <w:rPr>
          <w:rFonts w:ascii="Times New Roman" w:hAnsi="Times New Roman" w:cs="Times New Roman"/>
          <w:sz w:val="22"/>
          <w:szCs w:val="22"/>
        </w:rPr>
        <w:t>pasquilles</w:t>
      </w:r>
      <w:proofErr w:type="spellEnd"/>
      <w:r w:rsidRPr="009A54E4">
        <w:rPr>
          <w:rFonts w:ascii="Times New Roman" w:hAnsi="Times New Roman" w:cs="Times New Roman"/>
          <w:sz w:val="22"/>
          <w:szCs w:val="22"/>
        </w:rPr>
        <w:t xml:space="preserve"> (jouées et non chantées), l'examen des airs choisis est moins instructifs. Tout au plus peut-on distinguer les chansons incarnant la tradition locale (</w:t>
      </w:r>
      <w:r w:rsidR="00F04C11">
        <w:rPr>
          <w:rFonts w:ascii="Times New Roman" w:hAnsi="Times New Roman" w:cs="Times New Roman"/>
          <w:sz w:val="22"/>
          <w:szCs w:val="22"/>
        </w:rPr>
        <w:t>« </w:t>
      </w:r>
      <w:r w:rsidRPr="009A54E4">
        <w:rPr>
          <w:rFonts w:ascii="Times New Roman" w:hAnsi="Times New Roman" w:cs="Times New Roman"/>
          <w:sz w:val="22"/>
          <w:szCs w:val="22"/>
        </w:rPr>
        <w:t xml:space="preserve">Les </w:t>
      </w:r>
      <w:r w:rsidR="006B3594" w:rsidRPr="009A54E4">
        <w:rPr>
          <w:rFonts w:ascii="Times New Roman" w:hAnsi="Times New Roman" w:cs="Times New Roman"/>
          <w:sz w:val="22"/>
          <w:szCs w:val="22"/>
        </w:rPr>
        <w:t>Am</w:t>
      </w:r>
      <w:r w:rsidRPr="009A54E4">
        <w:rPr>
          <w:rFonts w:ascii="Times New Roman" w:hAnsi="Times New Roman" w:cs="Times New Roman"/>
          <w:sz w:val="22"/>
          <w:szCs w:val="22"/>
        </w:rPr>
        <w:t>ours du diable</w:t>
      </w:r>
      <w:r w:rsidR="00F04C11">
        <w:rPr>
          <w:rFonts w:ascii="Times New Roman" w:hAnsi="Times New Roman" w:cs="Times New Roman"/>
          <w:sz w:val="22"/>
          <w:szCs w:val="22"/>
        </w:rPr>
        <w:t> »</w:t>
      </w:r>
      <w:r w:rsidRPr="009A54E4">
        <w:rPr>
          <w:rFonts w:ascii="Times New Roman" w:hAnsi="Times New Roman" w:cs="Times New Roman"/>
          <w:sz w:val="22"/>
          <w:szCs w:val="22"/>
        </w:rPr>
        <w:t xml:space="preserve"> sur</w:t>
      </w:r>
      <w:r w:rsidR="006B3594" w:rsidRPr="009A54E4">
        <w:rPr>
          <w:rFonts w:ascii="Times New Roman" w:hAnsi="Times New Roman" w:cs="Times New Roman"/>
          <w:sz w:val="22"/>
          <w:szCs w:val="22"/>
        </w:rPr>
        <w:t xml:space="preserve"> </w:t>
      </w:r>
      <w:r w:rsidR="00F04C11">
        <w:rPr>
          <w:rFonts w:ascii="Times New Roman" w:hAnsi="Times New Roman" w:cs="Times New Roman"/>
          <w:sz w:val="22"/>
          <w:szCs w:val="22"/>
        </w:rPr>
        <w:t>« </w:t>
      </w:r>
      <w:r w:rsidR="006B3594" w:rsidRPr="009A54E4">
        <w:rPr>
          <w:rFonts w:ascii="Times New Roman" w:hAnsi="Times New Roman" w:cs="Times New Roman"/>
          <w:sz w:val="22"/>
          <w:szCs w:val="22"/>
        </w:rPr>
        <w:t>Un jour à la promenade</w:t>
      </w:r>
      <w:r w:rsidR="00F04C11">
        <w:rPr>
          <w:rFonts w:ascii="Times New Roman" w:hAnsi="Times New Roman" w:cs="Times New Roman"/>
          <w:sz w:val="22"/>
          <w:szCs w:val="22"/>
        </w:rPr>
        <w:t> »</w:t>
      </w:r>
      <w:r w:rsidR="006B3594" w:rsidRPr="009A54E4">
        <w:rPr>
          <w:rFonts w:ascii="Times New Roman" w:hAnsi="Times New Roman" w:cs="Times New Roman"/>
          <w:sz w:val="22"/>
          <w:szCs w:val="22"/>
        </w:rPr>
        <w:t>, vieille ronde lilloise</w:t>
      </w:r>
      <w:r w:rsidRPr="009A54E4">
        <w:rPr>
          <w:rFonts w:ascii="Times New Roman" w:hAnsi="Times New Roman" w:cs="Times New Roman"/>
          <w:sz w:val="22"/>
          <w:szCs w:val="22"/>
        </w:rPr>
        <w:t xml:space="preserve">, et deux chansons sur des airs de </w:t>
      </w:r>
      <w:proofErr w:type="spellStart"/>
      <w:r w:rsidRPr="009A54E4">
        <w:rPr>
          <w:rFonts w:ascii="Times New Roman" w:hAnsi="Times New Roman" w:cs="Times New Roman"/>
          <w:sz w:val="22"/>
          <w:szCs w:val="22"/>
        </w:rPr>
        <w:t>Desrousseaux</w:t>
      </w:r>
      <w:proofErr w:type="spellEnd"/>
      <w:r w:rsidRPr="009A54E4">
        <w:rPr>
          <w:rFonts w:ascii="Times New Roman" w:hAnsi="Times New Roman" w:cs="Times New Roman"/>
          <w:sz w:val="22"/>
          <w:szCs w:val="22"/>
        </w:rPr>
        <w:t xml:space="preserve"> : </w:t>
      </w:r>
      <w:r w:rsidR="00F04C11">
        <w:rPr>
          <w:rFonts w:ascii="Times New Roman" w:hAnsi="Times New Roman" w:cs="Times New Roman"/>
          <w:sz w:val="22"/>
          <w:szCs w:val="22"/>
        </w:rPr>
        <w:t>« </w:t>
      </w:r>
      <w:r w:rsidRPr="009A54E4">
        <w:rPr>
          <w:rFonts w:ascii="Times New Roman" w:hAnsi="Times New Roman" w:cs="Times New Roman"/>
          <w:sz w:val="22"/>
          <w:szCs w:val="22"/>
        </w:rPr>
        <w:t>Les Vieilles croyances</w:t>
      </w:r>
      <w:r w:rsidR="00F04C11">
        <w:rPr>
          <w:rFonts w:ascii="Times New Roman" w:hAnsi="Times New Roman" w:cs="Times New Roman"/>
          <w:sz w:val="22"/>
          <w:szCs w:val="22"/>
        </w:rPr>
        <w:t> » et « </w:t>
      </w:r>
      <w:r w:rsidR="001A74FE">
        <w:rPr>
          <w:rFonts w:ascii="Times New Roman" w:hAnsi="Times New Roman" w:cs="Times New Roman"/>
          <w:sz w:val="22"/>
          <w:szCs w:val="22"/>
        </w:rPr>
        <w:t>L</w:t>
      </w:r>
      <w:r w:rsidRPr="009A54E4">
        <w:rPr>
          <w:rFonts w:ascii="Times New Roman" w:hAnsi="Times New Roman" w:cs="Times New Roman"/>
          <w:sz w:val="22"/>
          <w:szCs w:val="22"/>
        </w:rPr>
        <w:t>e Baptême du Petit Riquiqui</w:t>
      </w:r>
      <w:r w:rsidR="00F04C11">
        <w:rPr>
          <w:rFonts w:ascii="Times New Roman" w:hAnsi="Times New Roman" w:cs="Times New Roman"/>
          <w:sz w:val="22"/>
          <w:szCs w:val="22"/>
        </w:rPr>
        <w:t> »</w:t>
      </w:r>
      <w:r w:rsidRPr="009A54E4">
        <w:rPr>
          <w:rFonts w:ascii="Times New Roman" w:hAnsi="Times New Roman" w:cs="Times New Roman"/>
          <w:sz w:val="22"/>
          <w:szCs w:val="22"/>
        </w:rPr>
        <w:t>) de celles qui ont une dimension satirique plus générale (</w:t>
      </w:r>
      <w:r w:rsidR="00F04C11">
        <w:rPr>
          <w:rFonts w:ascii="Times New Roman" w:hAnsi="Times New Roman" w:cs="Times New Roman"/>
          <w:sz w:val="22"/>
          <w:szCs w:val="22"/>
        </w:rPr>
        <w:t>« </w:t>
      </w:r>
      <w:r w:rsidRPr="009A54E4">
        <w:rPr>
          <w:rFonts w:ascii="Times New Roman" w:hAnsi="Times New Roman" w:cs="Times New Roman"/>
          <w:sz w:val="22"/>
          <w:szCs w:val="22"/>
        </w:rPr>
        <w:t xml:space="preserve">Le </w:t>
      </w:r>
      <w:r w:rsidRPr="009A54E4">
        <w:rPr>
          <w:rFonts w:ascii="Times New Roman" w:eastAsia="Times New Roman" w:hAnsi="Times New Roman" w:cs="Times New Roman"/>
          <w:color w:val="000000"/>
          <w:sz w:val="22"/>
          <w:szCs w:val="22"/>
          <w:lang w:eastAsia="fr-FR"/>
        </w:rPr>
        <w:t>lundi de Pâques</w:t>
      </w:r>
      <w:r w:rsidR="00F04C11">
        <w:rPr>
          <w:rFonts w:ascii="Times New Roman" w:eastAsia="Times New Roman" w:hAnsi="Times New Roman" w:cs="Times New Roman"/>
          <w:color w:val="000000"/>
          <w:sz w:val="22"/>
          <w:szCs w:val="22"/>
          <w:lang w:eastAsia="fr-FR"/>
        </w:rPr>
        <w:t> »</w:t>
      </w:r>
      <w:r w:rsidRPr="009A54E4">
        <w:rPr>
          <w:rFonts w:ascii="Times New Roman" w:eastAsia="Times New Roman" w:hAnsi="Times New Roman" w:cs="Times New Roman"/>
          <w:color w:val="000000"/>
          <w:sz w:val="22"/>
          <w:szCs w:val="22"/>
          <w:lang w:eastAsia="fr-FR"/>
        </w:rPr>
        <w:t xml:space="preserve"> sur l'air du</w:t>
      </w:r>
      <w:r w:rsidR="003C1DA5">
        <w:rPr>
          <w:rFonts w:ascii="Times New Roman" w:eastAsia="Times New Roman" w:hAnsi="Times New Roman" w:cs="Times New Roman"/>
          <w:color w:val="000000"/>
          <w:sz w:val="22"/>
          <w:szCs w:val="22"/>
          <w:lang w:eastAsia="fr-FR"/>
        </w:rPr>
        <w:t xml:space="preserve"> vaudevil</w:t>
      </w:r>
      <w:r w:rsidR="00F04C11">
        <w:rPr>
          <w:rFonts w:ascii="Times New Roman" w:eastAsia="Times New Roman" w:hAnsi="Times New Roman" w:cs="Times New Roman"/>
          <w:color w:val="000000"/>
          <w:sz w:val="22"/>
          <w:szCs w:val="22"/>
          <w:lang w:eastAsia="fr-FR"/>
        </w:rPr>
        <w:t>le de Mme Scarron, « </w:t>
      </w:r>
      <w:r w:rsidR="003C1DA5">
        <w:rPr>
          <w:rFonts w:ascii="Times New Roman" w:eastAsia="Times New Roman" w:hAnsi="Times New Roman" w:cs="Times New Roman"/>
          <w:color w:val="000000"/>
          <w:sz w:val="22"/>
          <w:szCs w:val="22"/>
          <w:lang w:eastAsia="fr-FR"/>
        </w:rPr>
        <w:t>Le S</w:t>
      </w:r>
      <w:r w:rsidRPr="009A54E4">
        <w:rPr>
          <w:rFonts w:ascii="Times New Roman" w:eastAsia="Times New Roman" w:hAnsi="Times New Roman" w:cs="Times New Roman"/>
          <w:color w:val="000000"/>
          <w:sz w:val="22"/>
          <w:szCs w:val="22"/>
          <w:lang w:eastAsia="fr-FR"/>
        </w:rPr>
        <w:t>ergent de chœur</w:t>
      </w:r>
      <w:r w:rsidR="00F04C11">
        <w:rPr>
          <w:rFonts w:ascii="Times New Roman" w:eastAsia="Times New Roman" w:hAnsi="Times New Roman" w:cs="Times New Roman"/>
          <w:color w:val="000000"/>
          <w:sz w:val="22"/>
          <w:szCs w:val="22"/>
          <w:lang w:eastAsia="fr-FR"/>
        </w:rPr>
        <w:t> »</w:t>
      </w:r>
      <w:r w:rsidRPr="009A54E4">
        <w:rPr>
          <w:rFonts w:ascii="Times New Roman" w:eastAsia="Times New Roman" w:hAnsi="Times New Roman" w:cs="Times New Roman"/>
          <w:color w:val="000000"/>
          <w:sz w:val="22"/>
          <w:szCs w:val="22"/>
          <w:lang w:eastAsia="fr-FR"/>
        </w:rPr>
        <w:t xml:space="preserve"> sur </w:t>
      </w:r>
      <w:r w:rsidR="00F04C11">
        <w:rPr>
          <w:rFonts w:ascii="Times New Roman" w:eastAsia="Times New Roman" w:hAnsi="Times New Roman" w:cs="Times New Roman"/>
          <w:color w:val="000000"/>
          <w:sz w:val="22"/>
          <w:szCs w:val="22"/>
          <w:lang w:eastAsia="fr-FR"/>
        </w:rPr>
        <w:t>« </w:t>
      </w:r>
      <w:r w:rsidRPr="009A54E4">
        <w:rPr>
          <w:rFonts w:ascii="Times New Roman" w:eastAsia="Times New Roman" w:hAnsi="Times New Roman" w:cs="Times New Roman"/>
          <w:color w:val="000000"/>
          <w:sz w:val="22"/>
          <w:szCs w:val="22"/>
          <w:lang w:eastAsia="fr-FR"/>
        </w:rPr>
        <w:t>J'</w:t>
      </w:r>
      <w:proofErr w:type="spellStart"/>
      <w:r w:rsidRPr="009A54E4">
        <w:rPr>
          <w:rFonts w:ascii="Times New Roman" w:eastAsia="Times New Roman" w:hAnsi="Times New Roman" w:cs="Times New Roman"/>
          <w:color w:val="000000"/>
          <w:sz w:val="22"/>
          <w:szCs w:val="22"/>
          <w:lang w:eastAsia="fr-FR"/>
        </w:rPr>
        <w:t>ons</w:t>
      </w:r>
      <w:proofErr w:type="spellEnd"/>
      <w:r w:rsidRPr="009A54E4">
        <w:rPr>
          <w:rFonts w:ascii="Times New Roman" w:eastAsia="Times New Roman" w:hAnsi="Times New Roman" w:cs="Times New Roman"/>
          <w:color w:val="000000"/>
          <w:sz w:val="22"/>
          <w:szCs w:val="22"/>
          <w:lang w:eastAsia="fr-FR"/>
        </w:rPr>
        <w:t xml:space="preserve"> un curé patriote</w:t>
      </w:r>
      <w:r w:rsidR="00F04C11">
        <w:rPr>
          <w:rFonts w:ascii="Times New Roman" w:eastAsia="Times New Roman" w:hAnsi="Times New Roman" w:cs="Times New Roman"/>
          <w:color w:val="000000"/>
          <w:sz w:val="22"/>
          <w:szCs w:val="22"/>
          <w:lang w:eastAsia="fr-FR"/>
        </w:rPr>
        <w:t> »</w:t>
      </w:r>
      <w:r w:rsidRPr="009A54E4">
        <w:rPr>
          <w:rFonts w:ascii="Times New Roman" w:eastAsia="Times New Roman" w:hAnsi="Times New Roman" w:cs="Times New Roman"/>
          <w:color w:val="000000"/>
          <w:sz w:val="22"/>
          <w:szCs w:val="22"/>
          <w:lang w:eastAsia="fr-FR"/>
        </w:rPr>
        <w:t>).</w:t>
      </w:r>
      <w:r w:rsidRPr="009A54E4">
        <w:rPr>
          <w:rFonts w:ascii="Calibri" w:eastAsia="Times New Roman" w:hAnsi="Calibri" w:cs="Times New Roman"/>
          <w:color w:val="000000"/>
          <w:sz w:val="22"/>
          <w:szCs w:val="22"/>
          <w:lang w:eastAsia="fr-FR"/>
        </w:rPr>
        <w:t xml:space="preserve"> </w:t>
      </w:r>
      <w:r w:rsidRPr="009A54E4">
        <w:rPr>
          <w:rFonts w:ascii="Times New Roman" w:eastAsia="Times New Roman" w:hAnsi="Times New Roman" w:cs="Times New Roman"/>
          <w:sz w:val="22"/>
          <w:szCs w:val="22"/>
          <w:lang w:eastAsia="fr-FR"/>
        </w:rPr>
        <w:t>Le choix d'air de Béranger</w:t>
      </w:r>
      <w:r w:rsidR="00363126" w:rsidRPr="009A54E4">
        <w:rPr>
          <w:rFonts w:ascii="Times New Roman" w:eastAsia="Times New Roman" w:hAnsi="Times New Roman" w:cs="Times New Roman"/>
          <w:sz w:val="22"/>
          <w:szCs w:val="22"/>
          <w:lang w:eastAsia="fr-FR"/>
        </w:rPr>
        <w:t xml:space="preserve">, sans être tout à fait arbitraire (on l'a vu avec </w:t>
      </w:r>
      <w:r w:rsidR="00F04C11">
        <w:rPr>
          <w:rFonts w:ascii="Times New Roman" w:eastAsia="Times New Roman" w:hAnsi="Times New Roman" w:cs="Times New Roman"/>
          <w:sz w:val="22"/>
          <w:szCs w:val="22"/>
          <w:lang w:eastAsia="fr-FR"/>
        </w:rPr>
        <w:t>« </w:t>
      </w:r>
      <w:r w:rsidR="00363126" w:rsidRPr="009A54E4">
        <w:rPr>
          <w:rFonts w:ascii="Times New Roman" w:eastAsia="Times New Roman" w:hAnsi="Times New Roman" w:cs="Times New Roman"/>
          <w:sz w:val="22"/>
          <w:szCs w:val="22"/>
          <w:lang w:eastAsia="fr-FR"/>
        </w:rPr>
        <w:t>Les Deux commères</w:t>
      </w:r>
      <w:r w:rsidR="00F04C11">
        <w:rPr>
          <w:rFonts w:ascii="Times New Roman" w:eastAsia="Times New Roman" w:hAnsi="Times New Roman" w:cs="Times New Roman"/>
          <w:sz w:val="22"/>
          <w:szCs w:val="22"/>
          <w:lang w:eastAsia="fr-FR"/>
        </w:rPr>
        <w:t> »</w:t>
      </w:r>
      <w:r w:rsidR="00363126" w:rsidRPr="009A54E4">
        <w:rPr>
          <w:rFonts w:ascii="Times New Roman" w:eastAsia="Times New Roman" w:hAnsi="Times New Roman" w:cs="Times New Roman"/>
          <w:sz w:val="22"/>
          <w:szCs w:val="22"/>
          <w:lang w:eastAsia="fr-FR"/>
        </w:rPr>
        <w:t>)</w:t>
      </w:r>
      <w:r w:rsidRPr="009A54E4">
        <w:rPr>
          <w:rFonts w:ascii="Times New Roman" w:eastAsia="Times New Roman" w:hAnsi="Times New Roman" w:cs="Times New Roman"/>
          <w:sz w:val="22"/>
          <w:szCs w:val="22"/>
          <w:lang w:eastAsia="fr-FR"/>
        </w:rPr>
        <w:t xml:space="preserve"> est davantage lié à la date de la chanson qu'à son contenu. </w:t>
      </w:r>
    </w:p>
    <w:p w14:paraId="72D6DCC0" w14:textId="77777777" w:rsidR="006B3594" w:rsidRPr="009A54E4" w:rsidRDefault="006B3594" w:rsidP="00AD3B01">
      <w:pPr>
        <w:jc w:val="both"/>
        <w:rPr>
          <w:rFonts w:ascii="Times New Roman" w:hAnsi="Times New Roman" w:cs="Times New Roman"/>
          <w:sz w:val="22"/>
          <w:szCs w:val="22"/>
        </w:rPr>
      </w:pPr>
    </w:p>
    <w:p w14:paraId="4272AEE5" w14:textId="3508C350" w:rsidR="00272F82" w:rsidRDefault="00FA40BC" w:rsidP="00AD3B01">
      <w:pPr>
        <w:jc w:val="both"/>
        <w:rPr>
          <w:rFonts w:ascii="Times New Roman" w:hAnsi="Times New Roman" w:cs="Times New Roman"/>
          <w:sz w:val="22"/>
          <w:szCs w:val="22"/>
        </w:rPr>
      </w:pPr>
      <w:r>
        <w:rPr>
          <w:rFonts w:ascii="Times New Roman" w:hAnsi="Times New Roman" w:cs="Times New Roman"/>
          <w:sz w:val="22"/>
          <w:szCs w:val="22"/>
        </w:rPr>
        <w:t>Avant de conclure,</w:t>
      </w:r>
      <w:r w:rsidR="00272F82">
        <w:rPr>
          <w:rFonts w:ascii="Times New Roman" w:hAnsi="Times New Roman" w:cs="Times New Roman"/>
          <w:sz w:val="22"/>
          <w:szCs w:val="22"/>
        </w:rPr>
        <w:t xml:space="preserve"> </w:t>
      </w:r>
      <w:r>
        <w:rPr>
          <w:rFonts w:ascii="Times New Roman" w:hAnsi="Times New Roman" w:cs="Times New Roman"/>
          <w:sz w:val="22"/>
          <w:szCs w:val="22"/>
        </w:rPr>
        <w:t>revenons sur les limites de la comparaison de ces deux corpus. Béranger est un homme du XVIII</w:t>
      </w:r>
      <w:r w:rsidRPr="00FA40BC">
        <w:rPr>
          <w:rFonts w:ascii="Times New Roman" w:hAnsi="Times New Roman" w:cs="Times New Roman"/>
          <w:sz w:val="22"/>
          <w:szCs w:val="22"/>
          <w:vertAlign w:val="superscript"/>
        </w:rPr>
        <w:t>e</w:t>
      </w:r>
      <w:r>
        <w:rPr>
          <w:rFonts w:ascii="Times New Roman" w:hAnsi="Times New Roman" w:cs="Times New Roman"/>
          <w:sz w:val="22"/>
          <w:szCs w:val="22"/>
        </w:rPr>
        <w:t xml:space="preserve"> siècle, un voltairien, un homme cultivé, d’extraction populaire mais introduit parmi l’élite des chansonniers (membre du Caveau) et fréquentant habituellement les ténors du libéralisme</w:t>
      </w:r>
      <w:r w:rsidR="00C65314">
        <w:rPr>
          <w:rStyle w:val="Appelnotedebasdep"/>
          <w:rFonts w:ascii="Times New Roman" w:hAnsi="Times New Roman" w:cs="Times New Roman"/>
          <w:sz w:val="22"/>
          <w:szCs w:val="22"/>
        </w:rPr>
        <w:footnoteReference w:id="46"/>
      </w:r>
      <w:r w:rsidR="00C65314">
        <w:rPr>
          <w:rFonts w:ascii="Times New Roman" w:hAnsi="Times New Roman" w:cs="Times New Roman"/>
          <w:sz w:val="22"/>
          <w:szCs w:val="22"/>
        </w:rPr>
        <w:t> ;</w:t>
      </w:r>
      <w:r>
        <w:rPr>
          <w:rFonts w:ascii="Times New Roman" w:hAnsi="Times New Roman" w:cs="Times New Roman"/>
          <w:sz w:val="22"/>
          <w:szCs w:val="22"/>
        </w:rPr>
        <w:t xml:space="preserve"> un auteur célèbre, dont les textes sont publiés dans les journaux et en volumes. Ce « chansonnier national » parle au peuple qui a fait la Révolution, dans une époque de réaction politique exacerbée et d’alliance du sceptre et de l’autel. Ses chansons anticléricales sont des chansons de combat. </w:t>
      </w:r>
      <w:proofErr w:type="spellStart"/>
      <w:r>
        <w:rPr>
          <w:rFonts w:ascii="Times New Roman" w:hAnsi="Times New Roman" w:cs="Times New Roman"/>
          <w:sz w:val="22"/>
          <w:szCs w:val="22"/>
        </w:rPr>
        <w:t>Desrousseaux</w:t>
      </w:r>
      <w:proofErr w:type="spellEnd"/>
      <w:r>
        <w:rPr>
          <w:rFonts w:ascii="Times New Roman" w:hAnsi="Times New Roman" w:cs="Times New Roman"/>
          <w:sz w:val="22"/>
          <w:szCs w:val="22"/>
        </w:rPr>
        <w:t xml:space="preserve"> est un ouvrier puis un modeste employé du faubourg lillois de Saint-Sauveur, dont les chansons circulent dans la rue et dans les cafés de la métropole, et ne bénéficient que tardivement d’une édition. Il écrit sous le second Empire, époque de surveillance politique mais pas de prosélytisme religieux. </w:t>
      </w:r>
    </w:p>
    <w:p w14:paraId="5DF43AB1" w14:textId="7BD15717" w:rsidR="00710943" w:rsidRDefault="00FA40BC" w:rsidP="00AD3B01">
      <w:pPr>
        <w:jc w:val="both"/>
        <w:rPr>
          <w:rFonts w:ascii="Times New Roman" w:hAnsi="Times New Roman" w:cs="Times New Roman"/>
          <w:sz w:val="22"/>
          <w:szCs w:val="22"/>
        </w:rPr>
      </w:pPr>
      <w:r>
        <w:rPr>
          <w:rFonts w:ascii="Times New Roman" w:hAnsi="Times New Roman" w:cs="Times New Roman"/>
          <w:sz w:val="22"/>
          <w:szCs w:val="22"/>
        </w:rPr>
        <w:t xml:space="preserve">Un certain nombre de différences en découlent. </w:t>
      </w:r>
      <w:r w:rsidR="00BD771C">
        <w:rPr>
          <w:rFonts w:ascii="Times New Roman" w:hAnsi="Times New Roman" w:cs="Times New Roman"/>
          <w:sz w:val="22"/>
          <w:szCs w:val="22"/>
        </w:rPr>
        <w:t xml:space="preserve">Les hommes d’Eglise sont dénigrés dans les chansons de Béranger, la lutte politique contre le cléricalisme justifiant de s’en prendre à ses représentants ; dans celles de </w:t>
      </w:r>
      <w:proofErr w:type="spellStart"/>
      <w:r w:rsidR="00BD771C">
        <w:rPr>
          <w:rFonts w:ascii="Times New Roman" w:hAnsi="Times New Roman" w:cs="Times New Roman"/>
          <w:sz w:val="22"/>
          <w:szCs w:val="22"/>
        </w:rPr>
        <w:t>Desrousseaux</w:t>
      </w:r>
      <w:proofErr w:type="spellEnd"/>
      <w:r w:rsidR="00BD771C">
        <w:rPr>
          <w:rFonts w:ascii="Times New Roman" w:hAnsi="Times New Roman" w:cs="Times New Roman"/>
          <w:sz w:val="22"/>
          <w:szCs w:val="22"/>
        </w:rPr>
        <w:t xml:space="preserve">, </w:t>
      </w:r>
      <w:r w:rsidR="00B82123">
        <w:rPr>
          <w:rFonts w:ascii="Times New Roman" w:hAnsi="Times New Roman" w:cs="Times New Roman"/>
          <w:sz w:val="22"/>
          <w:szCs w:val="22"/>
        </w:rPr>
        <w:t xml:space="preserve">quand ils sont mentionnés, ce qui est rare (l’anticléricalisme n’étant plus une priorité politique), </w:t>
      </w:r>
      <w:r w:rsidR="00BD771C">
        <w:rPr>
          <w:rFonts w:ascii="Times New Roman" w:hAnsi="Times New Roman" w:cs="Times New Roman"/>
          <w:sz w:val="22"/>
          <w:szCs w:val="22"/>
        </w:rPr>
        <w:lastRenderedPageBreak/>
        <w:t>il</w:t>
      </w:r>
      <w:r w:rsidR="002E7BB1">
        <w:rPr>
          <w:rFonts w:ascii="Times New Roman" w:hAnsi="Times New Roman" w:cs="Times New Roman"/>
          <w:sz w:val="22"/>
          <w:szCs w:val="22"/>
        </w:rPr>
        <w:t>s sont enviés</w:t>
      </w:r>
      <w:r w:rsidR="00C618F8">
        <w:rPr>
          <w:rFonts w:ascii="Times New Roman" w:hAnsi="Times New Roman" w:cs="Times New Roman"/>
          <w:sz w:val="22"/>
          <w:szCs w:val="22"/>
        </w:rPr>
        <w:t>,</w:t>
      </w:r>
      <w:r w:rsidR="002E7BB1">
        <w:rPr>
          <w:rFonts w:ascii="Times New Roman" w:hAnsi="Times New Roman" w:cs="Times New Roman"/>
          <w:sz w:val="22"/>
          <w:szCs w:val="22"/>
        </w:rPr>
        <w:t xml:space="preserve"> du fait de l’aisance</w:t>
      </w:r>
      <w:r w:rsidR="00BD771C">
        <w:rPr>
          <w:rFonts w:ascii="Times New Roman" w:hAnsi="Times New Roman" w:cs="Times New Roman"/>
          <w:sz w:val="22"/>
          <w:szCs w:val="22"/>
        </w:rPr>
        <w:t xml:space="preserve"> dans </w:t>
      </w:r>
      <w:r w:rsidR="002E7BB1">
        <w:rPr>
          <w:rFonts w:ascii="Times New Roman" w:hAnsi="Times New Roman" w:cs="Times New Roman"/>
          <w:sz w:val="22"/>
          <w:szCs w:val="22"/>
        </w:rPr>
        <w:t>la</w:t>
      </w:r>
      <w:r w:rsidR="00BD771C">
        <w:rPr>
          <w:rFonts w:ascii="Times New Roman" w:hAnsi="Times New Roman" w:cs="Times New Roman"/>
          <w:sz w:val="22"/>
          <w:szCs w:val="22"/>
        </w:rPr>
        <w:t>quel</w:t>
      </w:r>
      <w:r w:rsidR="002E7BB1">
        <w:rPr>
          <w:rFonts w:ascii="Times New Roman" w:hAnsi="Times New Roman" w:cs="Times New Roman"/>
          <w:sz w:val="22"/>
          <w:szCs w:val="22"/>
        </w:rPr>
        <w:t>le</w:t>
      </w:r>
      <w:r w:rsidR="00BD771C">
        <w:rPr>
          <w:rFonts w:ascii="Times New Roman" w:hAnsi="Times New Roman" w:cs="Times New Roman"/>
          <w:sz w:val="22"/>
          <w:szCs w:val="22"/>
        </w:rPr>
        <w:t xml:space="preserve"> ils vivent. </w:t>
      </w:r>
      <w:r w:rsidR="002E7BB1">
        <w:rPr>
          <w:rFonts w:ascii="Times New Roman" w:hAnsi="Times New Roman" w:cs="Times New Roman"/>
          <w:sz w:val="22"/>
          <w:szCs w:val="22"/>
        </w:rPr>
        <w:t xml:space="preserve">Le </w:t>
      </w:r>
      <w:r w:rsidR="00BD771C">
        <w:rPr>
          <w:rFonts w:ascii="Times New Roman" w:hAnsi="Times New Roman" w:cs="Times New Roman"/>
          <w:sz w:val="22"/>
          <w:szCs w:val="22"/>
        </w:rPr>
        <w:t xml:space="preserve">Dieu </w:t>
      </w:r>
      <w:r w:rsidR="002E7BB1">
        <w:rPr>
          <w:rFonts w:ascii="Times New Roman" w:hAnsi="Times New Roman" w:cs="Times New Roman"/>
          <w:sz w:val="22"/>
          <w:szCs w:val="22"/>
        </w:rPr>
        <w:t>du premier est impotent</w:t>
      </w:r>
      <w:r w:rsidR="00C618F8">
        <w:rPr>
          <w:rFonts w:ascii="Times New Roman" w:hAnsi="Times New Roman" w:cs="Times New Roman"/>
          <w:sz w:val="22"/>
          <w:szCs w:val="22"/>
        </w:rPr>
        <w:t>, s</w:t>
      </w:r>
      <w:r w:rsidR="002E7BB1">
        <w:rPr>
          <w:rFonts w:ascii="Times New Roman" w:hAnsi="Times New Roman" w:cs="Times New Roman"/>
          <w:sz w:val="22"/>
          <w:szCs w:val="22"/>
        </w:rPr>
        <w:t>es saints inexistants ; ils</w:t>
      </w:r>
      <w:r w:rsidR="00BD771C">
        <w:rPr>
          <w:rFonts w:ascii="Times New Roman" w:hAnsi="Times New Roman" w:cs="Times New Roman"/>
          <w:sz w:val="22"/>
          <w:szCs w:val="22"/>
        </w:rPr>
        <w:t xml:space="preserve"> </w:t>
      </w:r>
      <w:r w:rsidR="002E7BB1">
        <w:rPr>
          <w:rFonts w:ascii="Times New Roman" w:hAnsi="Times New Roman" w:cs="Times New Roman"/>
          <w:sz w:val="22"/>
          <w:szCs w:val="22"/>
        </w:rPr>
        <w:t xml:space="preserve">sont en revanche des figures de référence dans les chansons du second, des incarnations de vertus ordinaires. Dans les œuvres de Béranger, le pape incarne une institution ecclésiastique totalement corrompue, avide de pouvoir. Dans celles de </w:t>
      </w:r>
      <w:proofErr w:type="spellStart"/>
      <w:r w:rsidR="002E7BB1">
        <w:rPr>
          <w:rFonts w:ascii="Times New Roman" w:hAnsi="Times New Roman" w:cs="Times New Roman"/>
          <w:sz w:val="22"/>
          <w:szCs w:val="22"/>
        </w:rPr>
        <w:t>Derousseaux</w:t>
      </w:r>
      <w:proofErr w:type="spellEnd"/>
      <w:r w:rsidR="002E7BB1">
        <w:rPr>
          <w:rFonts w:ascii="Times New Roman" w:hAnsi="Times New Roman" w:cs="Times New Roman"/>
          <w:sz w:val="22"/>
          <w:szCs w:val="22"/>
        </w:rPr>
        <w:t>, les enjeux politiques lointains sont à peine perçus, tandis que la richesse de l’Église se mesure à l’aune des rêves de confort et de satiété des gens du peuple. La religion de Béranger est un déisme intellectuellement et moralement exigeant, une foi laïcisée</w:t>
      </w:r>
      <w:r w:rsidR="00710943">
        <w:rPr>
          <w:rFonts w:ascii="Times New Roman" w:hAnsi="Times New Roman" w:cs="Times New Roman"/>
          <w:sz w:val="22"/>
          <w:szCs w:val="22"/>
        </w:rPr>
        <w:t>,</w:t>
      </w:r>
      <w:r w:rsidR="002E7BB1">
        <w:rPr>
          <w:rFonts w:ascii="Times New Roman" w:hAnsi="Times New Roman" w:cs="Times New Roman"/>
          <w:sz w:val="22"/>
          <w:szCs w:val="22"/>
        </w:rPr>
        <w:t xml:space="preserve"> œcuménique. Celle de </w:t>
      </w:r>
      <w:proofErr w:type="spellStart"/>
      <w:r w:rsidR="002E7BB1">
        <w:rPr>
          <w:rFonts w:ascii="Times New Roman" w:hAnsi="Times New Roman" w:cs="Times New Roman"/>
          <w:sz w:val="22"/>
          <w:szCs w:val="22"/>
        </w:rPr>
        <w:t>Desrousseaux</w:t>
      </w:r>
      <w:proofErr w:type="spellEnd"/>
      <w:r w:rsidR="002E7BB1">
        <w:rPr>
          <w:rFonts w:ascii="Times New Roman" w:hAnsi="Times New Roman" w:cs="Times New Roman"/>
          <w:sz w:val="22"/>
          <w:szCs w:val="22"/>
        </w:rPr>
        <w:t xml:space="preserve"> est faite de de croyances et de comportements coutumiers, guère appuyés sur des principes moraux. </w:t>
      </w:r>
    </w:p>
    <w:p w14:paraId="5F7760C7" w14:textId="1670DB27" w:rsidR="00AD3B01" w:rsidRDefault="00710943" w:rsidP="00AD3B01">
      <w:pPr>
        <w:jc w:val="both"/>
        <w:rPr>
          <w:rFonts w:ascii="Times New Roman" w:hAnsi="Times New Roman" w:cs="Times New Roman"/>
          <w:sz w:val="22"/>
          <w:szCs w:val="22"/>
        </w:rPr>
      </w:pPr>
      <w:r>
        <w:rPr>
          <w:rFonts w:ascii="Times New Roman" w:hAnsi="Times New Roman" w:cs="Times New Roman"/>
          <w:sz w:val="22"/>
          <w:szCs w:val="22"/>
        </w:rPr>
        <w:t>Mais dans les deux cas, au filtre des</w:t>
      </w:r>
      <w:r>
        <w:rPr>
          <w:rFonts w:ascii="Times New Roman" w:hAnsi="Times New Roman" w:cs="Times New Roman"/>
          <w:sz w:val="22"/>
          <w:szCs w:val="22"/>
        </w:rPr>
        <w:t xml:space="preserve"> corpus de chansons,</w:t>
      </w:r>
      <w:r w:rsidRPr="009A54E4">
        <w:rPr>
          <w:rFonts w:ascii="Times New Roman" w:hAnsi="Times New Roman" w:cs="Times New Roman"/>
          <w:sz w:val="22"/>
          <w:szCs w:val="22"/>
        </w:rPr>
        <w:t xml:space="preserve"> on voit à quel point le monde religieux est </w:t>
      </w:r>
      <w:r>
        <w:rPr>
          <w:rFonts w:ascii="Times New Roman" w:hAnsi="Times New Roman" w:cs="Times New Roman"/>
          <w:sz w:val="22"/>
          <w:szCs w:val="22"/>
        </w:rPr>
        <w:t xml:space="preserve">presque </w:t>
      </w:r>
      <w:r w:rsidR="00B82123">
        <w:rPr>
          <w:rFonts w:ascii="Times New Roman" w:hAnsi="Times New Roman" w:cs="Times New Roman"/>
          <w:sz w:val="22"/>
          <w:szCs w:val="22"/>
        </w:rPr>
        <w:t>absent de la tradition</w:t>
      </w:r>
      <w:r>
        <w:rPr>
          <w:rFonts w:ascii="Times New Roman" w:hAnsi="Times New Roman" w:cs="Times New Roman"/>
          <w:sz w:val="22"/>
          <w:szCs w:val="22"/>
        </w:rPr>
        <w:t>, et l'Église-in</w:t>
      </w:r>
      <w:r>
        <w:rPr>
          <w:rFonts w:ascii="Times New Roman" w:hAnsi="Times New Roman" w:cs="Times New Roman"/>
          <w:sz w:val="22"/>
          <w:szCs w:val="22"/>
        </w:rPr>
        <w:t xml:space="preserve">stitution, au mieux, </w:t>
      </w:r>
      <w:r w:rsidR="002E7BB1">
        <w:rPr>
          <w:rFonts w:ascii="Times New Roman" w:hAnsi="Times New Roman" w:cs="Times New Roman"/>
          <w:sz w:val="22"/>
          <w:szCs w:val="22"/>
        </w:rPr>
        <w:t>étrangère à la vie populaire. Cela permet de comprendre que la question de la voc</w:t>
      </w:r>
      <w:r>
        <w:rPr>
          <w:rFonts w:ascii="Times New Roman" w:hAnsi="Times New Roman" w:cs="Times New Roman"/>
          <w:sz w:val="22"/>
          <w:szCs w:val="22"/>
        </w:rPr>
        <w:t>ation</w:t>
      </w:r>
      <w:r w:rsidR="002E7BB1">
        <w:rPr>
          <w:rFonts w:ascii="Times New Roman" w:hAnsi="Times New Roman" w:cs="Times New Roman"/>
          <w:sz w:val="22"/>
          <w:szCs w:val="22"/>
        </w:rPr>
        <w:t xml:space="preserve"> n’apparai</w:t>
      </w:r>
      <w:r w:rsidR="00A5276A">
        <w:rPr>
          <w:rFonts w:ascii="Times New Roman" w:hAnsi="Times New Roman" w:cs="Times New Roman"/>
          <w:sz w:val="22"/>
          <w:szCs w:val="22"/>
        </w:rPr>
        <w:t xml:space="preserve">sse </w:t>
      </w:r>
      <w:r w:rsidR="002E7BB1">
        <w:rPr>
          <w:rFonts w:ascii="Times New Roman" w:hAnsi="Times New Roman" w:cs="Times New Roman"/>
          <w:sz w:val="22"/>
          <w:szCs w:val="22"/>
        </w:rPr>
        <w:t>pas dans les chansons</w:t>
      </w:r>
      <w:r>
        <w:rPr>
          <w:rFonts w:ascii="Times New Roman" w:hAnsi="Times New Roman" w:cs="Times New Roman"/>
          <w:sz w:val="22"/>
          <w:szCs w:val="22"/>
        </w:rPr>
        <w:t>,</w:t>
      </w:r>
      <w:r w:rsidR="002E7BB1">
        <w:rPr>
          <w:rFonts w:ascii="Times New Roman" w:hAnsi="Times New Roman" w:cs="Times New Roman"/>
          <w:sz w:val="22"/>
          <w:szCs w:val="22"/>
        </w:rPr>
        <w:t xml:space="preserve"> qui s’</w:t>
      </w:r>
      <w:r w:rsidR="00C618F8">
        <w:rPr>
          <w:rFonts w:ascii="Times New Roman" w:hAnsi="Times New Roman" w:cs="Times New Roman"/>
          <w:sz w:val="22"/>
          <w:szCs w:val="22"/>
        </w:rPr>
        <w:t>adressent à ce</w:t>
      </w:r>
      <w:r w:rsidR="002E7BB1">
        <w:rPr>
          <w:rFonts w:ascii="Times New Roman" w:hAnsi="Times New Roman" w:cs="Times New Roman"/>
          <w:sz w:val="22"/>
          <w:szCs w:val="22"/>
        </w:rPr>
        <w:t xml:space="preserve"> peuple</w:t>
      </w:r>
      <w:r w:rsidR="00B82123">
        <w:rPr>
          <w:rFonts w:ascii="Times New Roman" w:hAnsi="Times New Roman" w:cs="Times New Roman"/>
          <w:sz w:val="22"/>
          <w:szCs w:val="22"/>
        </w:rPr>
        <w:t>,</w:t>
      </w:r>
      <w:r w:rsidR="002E7BB1">
        <w:rPr>
          <w:rFonts w:ascii="Times New Roman" w:hAnsi="Times New Roman" w:cs="Times New Roman"/>
          <w:sz w:val="22"/>
          <w:szCs w:val="22"/>
        </w:rPr>
        <w:t xml:space="preserve"> dont les réalités n’ont </w:t>
      </w:r>
      <w:r w:rsidR="00A5276A">
        <w:rPr>
          <w:rFonts w:ascii="Times New Roman" w:hAnsi="Times New Roman" w:cs="Times New Roman"/>
          <w:sz w:val="22"/>
          <w:szCs w:val="22"/>
        </w:rPr>
        <w:t xml:space="preserve">presque </w:t>
      </w:r>
      <w:r w:rsidR="002E7BB1">
        <w:rPr>
          <w:rFonts w:ascii="Times New Roman" w:hAnsi="Times New Roman" w:cs="Times New Roman"/>
          <w:sz w:val="22"/>
          <w:szCs w:val="22"/>
        </w:rPr>
        <w:t>rien à voir avec les aspirations religieuses.</w:t>
      </w:r>
      <w:r w:rsidR="00A5276A">
        <w:rPr>
          <w:rFonts w:ascii="Times New Roman" w:hAnsi="Times New Roman" w:cs="Times New Roman"/>
          <w:sz w:val="22"/>
          <w:szCs w:val="22"/>
        </w:rPr>
        <w:t xml:space="preserve"> </w:t>
      </w:r>
      <w:r w:rsidR="008F36A9">
        <w:rPr>
          <w:rFonts w:ascii="Times New Roman" w:hAnsi="Times New Roman" w:cs="Times New Roman"/>
          <w:sz w:val="22"/>
          <w:szCs w:val="22"/>
        </w:rPr>
        <w:t xml:space="preserve">Cela confirme </w:t>
      </w:r>
      <w:r w:rsidR="00A5276A">
        <w:rPr>
          <w:rFonts w:ascii="Times New Roman" w:hAnsi="Times New Roman" w:cs="Times New Roman"/>
          <w:sz w:val="22"/>
          <w:szCs w:val="22"/>
        </w:rPr>
        <w:t>aussi, </w:t>
      </w:r>
      <w:r w:rsidR="008F36A9">
        <w:rPr>
          <w:rFonts w:ascii="Times New Roman" w:hAnsi="Times New Roman" w:cs="Times New Roman"/>
          <w:sz w:val="22"/>
          <w:szCs w:val="22"/>
        </w:rPr>
        <w:t>en un sens</w:t>
      </w:r>
      <w:r w:rsidR="00A5276A">
        <w:rPr>
          <w:rFonts w:ascii="Times New Roman" w:hAnsi="Times New Roman" w:cs="Times New Roman"/>
          <w:sz w:val="22"/>
          <w:szCs w:val="22"/>
        </w:rPr>
        <w:t>,</w:t>
      </w:r>
      <w:r w:rsidR="008F36A9">
        <w:rPr>
          <w:rFonts w:ascii="Times New Roman" w:hAnsi="Times New Roman" w:cs="Times New Roman"/>
          <w:sz w:val="22"/>
          <w:szCs w:val="22"/>
        </w:rPr>
        <w:t xml:space="preserve"> la </w:t>
      </w:r>
      <w:r w:rsidR="001F63CB">
        <w:rPr>
          <w:rFonts w:ascii="Times New Roman" w:hAnsi="Times New Roman" w:cs="Times New Roman"/>
          <w:sz w:val="22"/>
          <w:szCs w:val="22"/>
        </w:rPr>
        <w:t xml:space="preserve">(forte) </w:t>
      </w:r>
      <w:r w:rsidR="008F36A9">
        <w:rPr>
          <w:rFonts w:ascii="Times New Roman" w:hAnsi="Times New Roman" w:cs="Times New Roman"/>
          <w:sz w:val="22"/>
          <w:szCs w:val="22"/>
        </w:rPr>
        <w:t>rupture vis-à-vis de la société impliquée par la vocation religieuse.</w:t>
      </w:r>
      <w:r w:rsidR="00A5276A">
        <w:rPr>
          <w:rFonts w:ascii="Times New Roman" w:hAnsi="Times New Roman" w:cs="Times New Roman"/>
          <w:sz w:val="22"/>
          <w:szCs w:val="22"/>
        </w:rPr>
        <w:t xml:space="preserve"> </w:t>
      </w:r>
      <w:r w:rsidR="00C618F8">
        <w:rPr>
          <w:rFonts w:ascii="Times New Roman" w:hAnsi="Times New Roman" w:cs="Times New Roman"/>
          <w:sz w:val="22"/>
          <w:szCs w:val="22"/>
        </w:rPr>
        <w:t>Ne perdons pas de vue, pourtant</w:t>
      </w:r>
      <w:r w:rsidR="00A5276A">
        <w:rPr>
          <w:rFonts w:ascii="Times New Roman" w:hAnsi="Times New Roman" w:cs="Times New Roman"/>
          <w:sz w:val="22"/>
          <w:szCs w:val="22"/>
        </w:rPr>
        <w:t xml:space="preserve">, que la </w:t>
      </w:r>
      <w:r w:rsidR="00A13970" w:rsidRPr="009A54E4">
        <w:rPr>
          <w:rFonts w:ascii="Times New Roman" w:hAnsi="Times New Roman" w:cs="Times New Roman"/>
          <w:sz w:val="22"/>
          <w:szCs w:val="22"/>
        </w:rPr>
        <w:t>chanson n'a jamais prétendu être un document, un témoignage : elle est plutôt là pour rendre la vie plus gaie, voire tout simplement plus supportable. Adjuvant utile des luttes po</w:t>
      </w:r>
      <w:r w:rsidR="00C618F8">
        <w:rPr>
          <w:rFonts w:ascii="Times New Roman" w:hAnsi="Times New Roman" w:cs="Times New Roman"/>
          <w:sz w:val="22"/>
          <w:szCs w:val="22"/>
        </w:rPr>
        <w:t>litiques</w:t>
      </w:r>
      <w:r w:rsidR="00E826B9">
        <w:rPr>
          <w:rFonts w:ascii="Times New Roman" w:hAnsi="Times New Roman" w:cs="Times New Roman"/>
          <w:sz w:val="22"/>
          <w:szCs w:val="22"/>
        </w:rPr>
        <w:t xml:space="preserve"> en un temps de polarisation extrême</w:t>
      </w:r>
      <w:r w:rsidR="00C618F8">
        <w:rPr>
          <w:rFonts w:ascii="Times New Roman" w:hAnsi="Times New Roman" w:cs="Times New Roman"/>
          <w:sz w:val="22"/>
          <w:szCs w:val="22"/>
        </w:rPr>
        <w:t>, la chanson est avant tout</w:t>
      </w:r>
      <w:r w:rsidR="00A13970" w:rsidRPr="009A54E4">
        <w:rPr>
          <w:rFonts w:ascii="Times New Roman" w:hAnsi="Times New Roman" w:cs="Times New Roman"/>
          <w:sz w:val="22"/>
          <w:szCs w:val="22"/>
        </w:rPr>
        <w:t xml:space="preserve"> une compensation,</w:t>
      </w:r>
      <w:r w:rsidR="00A5276A">
        <w:rPr>
          <w:rFonts w:ascii="Times New Roman" w:hAnsi="Times New Roman" w:cs="Times New Roman"/>
          <w:sz w:val="22"/>
          <w:szCs w:val="22"/>
        </w:rPr>
        <w:t xml:space="preserve"> une échappatoire, une évasion, et </w:t>
      </w:r>
      <w:r w:rsidR="008F36A9">
        <w:rPr>
          <w:rFonts w:ascii="Times New Roman" w:hAnsi="Times New Roman" w:cs="Times New Roman"/>
          <w:sz w:val="22"/>
          <w:szCs w:val="22"/>
        </w:rPr>
        <w:t>une représentation plus sociale qu'intime</w:t>
      </w:r>
      <w:r w:rsidR="001F63CB">
        <w:rPr>
          <w:rFonts w:ascii="Times New Roman" w:hAnsi="Times New Roman" w:cs="Times New Roman"/>
          <w:sz w:val="22"/>
          <w:szCs w:val="22"/>
        </w:rPr>
        <w:t xml:space="preserve">, une fabrication collective, dans l'air du temps. </w:t>
      </w:r>
    </w:p>
    <w:p w14:paraId="39DFA254" w14:textId="77777777" w:rsidR="006E2863" w:rsidRDefault="006E2863" w:rsidP="00AD3B01">
      <w:pPr>
        <w:jc w:val="both"/>
        <w:rPr>
          <w:rFonts w:ascii="Times New Roman" w:hAnsi="Times New Roman" w:cs="Times New Roman"/>
          <w:sz w:val="22"/>
          <w:szCs w:val="22"/>
        </w:rPr>
      </w:pPr>
    </w:p>
    <w:p w14:paraId="6819958C" w14:textId="77777777" w:rsidR="00AD3B01" w:rsidRPr="009A54E4" w:rsidRDefault="00AD3B01" w:rsidP="00AD3B01">
      <w:pPr>
        <w:jc w:val="both"/>
        <w:rPr>
          <w:rFonts w:ascii="Times New Roman" w:hAnsi="Times New Roman" w:cs="Times New Roman"/>
          <w:sz w:val="22"/>
          <w:szCs w:val="22"/>
        </w:rPr>
      </w:pPr>
    </w:p>
    <w:p w14:paraId="388AFE9E" w14:textId="77777777" w:rsidR="00AD3B01" w:rsidRPr="009A54E4" w:rsidRDefault="00AD3B01" w:rsidP="00AD3B01">
      <w:pPr>
        <w:jc w:val="both"/>
        <w:rPr>
          <w:rFonts w:ascii="Times New Roman" w:hAnsi="Times New Roman" w:cs="Times New Roman"/>
          <w:sz w:val="22"/>
          <w:szCs w:val="22"/>
        </w:rPr>
      </w:pPr>
    </w:p>
    <w:p w14:paraId="47B34201" w14:textId="77777777" w:rsidR="00756B65" w:rsidRPr="009A54E4" w:rsidRDefault="00756B65" w:rsidP="00756B65">
      <w:pPr>
        <w:jc w:val="both"/>
        <w:rPr>
          <w:rFonts w:ascii="Times New Roman" w:hAnsi="Times New Roman" w:cs="Times New Roman"/>
          <w:sz w:val="22"/>
          <w:szCs w:val="22"/>
        </w:rPr>
      </w:pPr>
    </w:p>
    <w:p w14:paraId="4539897F" w14:textId="77777777" w:rsidR="00756B65" w:rsidRPr="009A54E4" w:rsidRDefault="00756B65" w:rsidP="009525E2">
      <w:pPr>
        <w:jc w:val="both"/>
        <w:outlineLvl w:val="0"/>
        <w:rPr>
          <w:rFonts w:ascii="Times New Roman" w:hAnsi="Times New Roman" w:cs="Times New Roman"/>
          <w:b/>
          <w:sz w:val="22"/>
          <w:szCs w:val="22"/>
        </w:rPr>
      </w:pPr>
    </w:p>
    <w:p w14:paraId="3E6660DF" w14:textId="3A412625" w:rsidR="00EB779F" w:rsidRPr="009A54E4" w:rsidRDefault="00EB779F" w:rsidP="009525E2">
      <w:pPr>
        <w:jc w:val="both"/>
        <w:rPr>
          <w:rFonts w:ascii="Times New Roman" w:hAnsi="Times New Roman" w:cs="Times New Roman"/>
          <w:sz w:val="22"/>
          <w:szCs w:val="22"/>
        </w:rPr>
      </w:pPr>
    </w:p>
    <w:sectPr w:rsidR="00EB779F" w:rsidRPr="009A54E4" w:rsidSect="009A54E4">
      <w:footerReference w:type="even" r:id="rId7"/>
      <w:footerReference w:type="default" r:id="rId8"/>
      <w:pgSz w:w="11900" w:h="16840"/>
      <w:pgMar w:top="1134" w:right="1134" w:bottom="567" w:left="1134"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B9A7D" w14:textId="77777777" w:rsidR="00CC19F7" w:rsidRDefault="00CC19F7" w:rsidP="00671ADF">
      <w:r>
        <w:separator/>
      </w:r>
    </w:p>
  </w:endnote>
  <w:endnote w:type="continuationSeparator" w:id="0">
    <w:p w14:paraId="3CB1F242" w14:textId="77777777" w:rsidR="00CC19F7" w:rsidRDefault="00CC19F7" w:rsidP="00671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F9AD7" w14:textId="77777777" w:rsidR="00264886" w:rsidRDefault="00264886" w:rsidP="00264886">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8413E4C" w14:textId="77777777" w:rsidR="00264886" w:rsidRDefault="00264886" w:rsidP="009A54E4">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51706" w14:textId="77777777" w:rsidR="00264886" w:rsidRDefault="00264886" w:rsidP="00264886">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627A5">
      <w:rPr>
        <w:rStyle w:val="Numrodepage"/>
        <w:noProof/>
      </w:rPr>
      <w:t>5</w:t>
    </w:r>
    <w:r>
      <w:rPr>
        <w:rStyle w:val="Numrodepage"/>
      </w:rPr>
      <w:fldChar w:fldCharType="end"/>
    </w:r>
  </w:p>
  <w:p w14:paraId="2BA9B86E" w14:textId="77777777" w:rsidR="00264886" w:rsidRDefault="00264886" w:rsidP="009A54E4">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A814D" w14:textId="77777777" w:rsidR="00CC19F7" w:rsidRDefault="00CC19F7" w:rsidP="00671ADF">
      <w:r>
        <w:separator/>
      </w:r>
    </w:p>
  </w:footnote>
  <w:footnote w:type="continuationSeparator" w:id="0">
    <w:p w14:paraId="017AED84" w14:textId="77777777" w:rsidR="00CC19F7" w:rsidRDefault="00CC19F7" w:rsidP="00671ADF">
      <w:r>
        <w:continuationSeparator/>
      </w:r>
    </w:p>
  </w:footnote>
  <w:footnote w:id="1">
    <w:p w14:paraId="247234AF" w14:textId="2AE387D0" w:rsidR="00264886" w:rsidRPr="009A54E4" w:rsidRDefault="00264886" w:rsidP="00493E59">
      <w:pPr>
        <w:rPr>
          <w:rFonts w:ascii="Times New Roman" w:hAnsi="Times New Roman" w:cs="Times New Roman"/>
          <w:sz w:val="20"/>
          <w:szCs w:val="20"/>
        </w:rPr>
      </w:pPr>
      <w:r w:rsidRPr="009A54E4">
        <w:rPr>
          <w:rStyle w:val="Appelnotedebasdep"/>
          <w:rFonts w:ascii="Times New Roman" w:hAnsi="Times New Roman" w:cs="Times New Roman"/>
          <w:sz w:val="20"/>
          <w:szCs w:val="20"/>
        </w:rPr>
        <w:footnoteRef/>
      </w:r>
      <w:r w:rsidRPr="009A54E4">
        <w:rPr>
          <w:rFonts w:ascii="Times New Roman" w:hAnsi="Times New Roman" w:cs="Times New Roman"/>
          <w:i/>
          <w:sz w:val="20"/>
          <w:szCs w:val="20"/>
        </w:rPr>
        <w:t>Cf.</w:t>
      </w:r>
      <w:r w:rsidRPr="009A54E4">
        <w:rPr>
          <w:rFonts w:ascii="Times New Roman" w:hAnsi="Times New Roman" w:cs="Times New Roman"/>
          <w:sz w:val="20"/>
          <w:szCs w:val="20"/>
        </w:rPr>
        <w:t xml:space="preserve">  Jean Touchard</w:t>
      </w:r>
      <w:r w:rsidRPr="009A54E4">
        <w:rPr>
          <w:rFonts w:ascii="Times New Roman" w:hAnsi="Times New Roman" w:cs="Times New Roman"/>
          <w:i/>
          <w:sz w:val="20"/>
          <w:szCs w:val="20"/>
        </w:rPr>
        <w:t>, La Gloire de Béranger</w:t>
      </w:r>
      <w:r w:rsidRPr="009A54E4">
        <w:rPr>
          <w:rFonts w:ascii="Times New Roman" w:hAnsi="Times New Roman" w:cs="Times New Roman"/>
          <w:sz w:val="20"/>
          <w:szCs w:val="20"/>
        </w:rPr>
        <w:t>, Paris, Colin, 1968, 2 vol. (La religion de Béranger, vol. 1 pp. 229-240)</w:t>
      </w:r>
      <w:r>
        <w:rPr>
          <w:rFonts w:ascii="Times New Roman" w:hAnsi="Times New Roman" w:cs="Times New Roman"/>
          <w:sz w:val="20"/>
          <w:szCs w:val="20"/>
        </w:rPr>
        <w:t xml:space="preserve"> et mon propre ouvrage</w:t>
      </w:r>
      <w:r w:rsidRPr="00016DE8">
        <w:rPr>
          <w:rFonts w:ascii="Times New Roman" w:hAnsi="Times New Roman" w:cs="Times New Roman"/>
          <w:i/>
          <w:sz w:val="20"/>
          <w:szCs w:val="20"/>
        </w:rPr>
        <w:t>, Béranger, des chansons pour un peuple citoyen</w:t>
      </w:r>
      <w:r>
        <w:rPr>
          <w:rFonts w:ascii="Times New Roman" w:hAnsi="Times New Roman" w:cs="Times New Roman"/>
          <w:sz w:val="20"/>
          <w:szCs w:val="20"/>
        </w:rPr>
        <w:t>, PUR, Rennes, 2013</w:t>
      </w:r>
      <w:r w:rsidRPr="009A54E4">
        <w:rPr>
          <w:rFonts w:ascii="Times New Roman" w:hAnsi="Times New Roman" w:cs="Times New Roman"/>
          <w:sz w:val="20"/>
          <w:szCs w:val="20"/>
        </w:rPr>
        <w:t xml:space="preserve">. </w:t>
      </w:r>
    </w:p>
  </w:footnote>
  <w:footnote w:id="2">
    <w:p w14:paraId="25B38A14" w14:textId="08035D7A" w:rsidR="00264886" w:rsidRPr="009A54E4" w:rsidRDefault="00264886" w:rsidP="00493E59">
      <w:pPr>
        <w:rPr>
          <w:rFonts w:ascii="Times New Roman" w:hAnsi="Times New Roman" w:cs="Times New Roman"/>
          <w:sz w:val="20"/>
          <w:szCs w:val="20"/>
        </w:rPr>
      </w:pPr>
      <w:r w:rsidRPr="009A54E4">
        <w:rPr>
          <w:rStyle w:val="Appelnotedebasdep"/>
          <w:rFonts w:ascii="Times New Roman" w:hAnsi="Times New Roman" w:cs="Times New Roman"/>
          <w:sz w:val="20"/>
          <w:szCs w:val="20"/>
        </w:rPr>
        <w:footnoteRef/>
      </w:r>
      <w:r w:rsidRPr="009A54E4">
        <w:rPr>
          <w:rFonts w:ascii="Times New Roman" w:hAnsi="Times New Roman" w:cs="Times New Roman"/>
          <w:sz w:val="20"/>
          <w:szCs w:val="20"/>
        </w:rPr>
        <w:t xml:space="preserve"> </w:t>
      </w:r>
      <w:r w:rsidRPr="009A54E4">
        <w:rPr>
          <w:rFonts w:ascii="Times New Roman" w:hAnsi="Times New Roman" w:cs="Times New Roman"/>
          <w:i/>
          <w:sz w:val="20"/>
          <w:szCs w:val="20"/>
        </w:rPr>
        <w:t>Mon Curé</w:t>
      </w:r>
      <w:r w:rsidRPr="009A54E4">
        <w:rPr>
          <w:rFonts w:ascii="Times New Roman" w:hAnsi="Times New Roman" w:cs="Times New Roman"/>
          <w:sz w:val="20"/>
          <w:szCs w:val="20"/>
        </w:rPr>
        <w:t xml:space="preserve"> (recueil de 1815).</w:t>
      </w:r>
    </w:p>
  </w:footnote>
  <w:footnote w:id="3">
    <w:p w14:paraId="10281BFF" w14:textId="27F1A04E" w:rsidR="00264886" w:rsidRPr="009A54E4" w:rsidRDefault="00264886">
      <w:pPr>
        <w:pStyle w:val="Notedebasdepage"/>
        <w:rPr>
          <w:sz w:val="20"/>
          <w:szCs w:val="20"/>
        </w:rPr>
      </w:pPr>
      <w:r w:rsidRPr="009A54E4">
        <w:rPr>
          <w:rStyle w:val="Appelnotedebasdep"/>
          <w:sz w:val="20"/>
          <w:szCs w:val="20"/>
        </w:rPr>
        <w:footnoteRef/>
      </w:r>
      <w:r w:rsidRPr="009A54E4">
        <w:rPr>
          <w:sz w:val="20"/>
          <w:szCs w:val="20"/>
        </w:rPr>
        <w:t xml:space="preserve"> </w:t>
      </w:r>
      <w:r w:rsidRPr="009A54E4">
        <w:rPr>
          <w:rFonts w:ascii="Times New Roman" w:hAnsi="Times New Roman" w:cs="Times New Roman"/>
          <w:i/>
          <w:sz w:val="20"/>
          <w:szCs w:val="20"/>
        </w:rPr>
        <w:t>Le Dieu des bonnes gens</w:t>
      </w:r>
      <w:r w:rsidRPr="009A54E4">
        <w:rPr>
          <w:rFonts w:ascii="Times New Roman" w:hAnsi="Times New Roman" w:cs="Times New Roman"/>
          <w:sz w:val="20"/>
          <w:szCs w:val="20"/>
        </w:rPr>
        <w:t>, 1815, premier couplet.</w:t>
      </w:r>
      <w:r w:rsidRPr="009A54E4">
        <w:rPr>
          <w:sz w:val="20"/>
          <w:szCs w:val="20"/>
        </w:rPr>
        <w:t xml:space="preserve"> </w:t>
      </w:r>
    </w:p>
  </w:footnote>
  <w:footnote w:id="4">
    <w:p w14:paraId="5E81F7CB" w14:textId="79FC5EEC" w:rsidR="00264886" w:rsidRPr="009A54E4" w:rsidRDefault="00264886" w:rsidP="009A54E4">
      <w:pPr>
        <w:widowControl w:val="0"/>
        <w:tabs>
          <w:tab w:val="left" w:pos="220"/>
          <w:tab w:val="left" w:pos="720"/>
        </w:tabs>
        <w:autoSpaceDE w:val="0"/>
        <w:autoSpaceDN w:val="0"/>
        <w:adjustRightInd w:val="0"/>
        <w:jc w:val="both"/>
        <w:rPr>
          <w:rFonts w:ascii="Times" w:hAnsi="Times" w:cs="Times"/>
          <w:sz w:val="20"/>
          <w:szCs w:val="20"/>
        </w:rPr>
      </w:pPr>
      <w:r w:rsidRPr="009A54E4">
        <w:rPr>
          <w:rStyle w:val="Appelnotedebasdep"/>
          <w:sz w:val="20"/>
          <w:szCs w:val="20"/>
        </w:rPr>
        <w:footnoteRef/>
      </w:r>
      <w:r w:rsidRPr="009A54E4">
        <w:rPr>
          <w:sz w:val="20"/>
          <w:szCs w:val="20"/>
        </w:rPr>
        <w:t xml:space="preserve"> </w:t>
      </w:r>
      <w:r w:rsidRPr="009A54E4">
        <w:rPr>
          <w:rFonts w:ascii="Times" w:hAnsi="Times" w:cs="Times"/>
          <w:sz w:val="20"/>
          <w:szCs w:val="20"/>
        </w:rPr>
        <w:t xml:space="preserve">C’est alors que La Fayette et Manuel sont élus dans l’opposition de gauche, représentée par 22 députés, dont quelques anciens représentants des Cent-Jours. </w:t>
      </w:r>
    </w:p>
  </w:footnote>
  <w:footnote w:id="5">
    <w:p w14:paraId="5A6A6EE9" w14:textId="77777777" w:rsidR="00264886" w:rsidRPr="009A54E4" w:rsidRDefault="00264886" w:rsidP="00FB1AAB">
      <w:pPr>
        <w:pStyle w:val="Notedebasdepage"/>
        <w:rPr>
          <w:rFonts w:ascii="Times New Roman" w:hAnsi="Times New Roman" w:cs="Times New Roman"/>
          <w:sz w:val="20"/>
          <w:szCs w:val="20"/>
        </w:rPr>
      </w:pPr>
      <w:r w:rsidRPr="009A54E4">
        <w:rPr>
          <w:rStyle w:val="Appelnotedebasdep"/>
          <w:rFonts w:ascii="Times New Roman" w:hAnsi="Times New Roman" w:cs="Times New Roman"/>
          <w:sz w:val="20"/>
          <w:szCs w:val="20"/>
        </w:rPr>
        <w:footnoteRef/>
      </w:r>
      <w:r w:rsidRPr="009A54E4">
        <w:rPr>
          <w:rFonts w:ascii="Times New Roman" w:hAnsi="Times New Roman" w:cs="Times New Roman"/>
          <w:sz w:val="20"/>
          <w:szCs w:val="20"/>
        </w:rPr>
        <w:t xml:space="preserve"> </w:t>
      </w:r>
      <w:r w:rsidRPr="009A54E4">
        <w:rPr>
          <w:rFonts w:ascii="Times New Roman" w:hAnsi="Times New Roman" w:cs="Times New Roman"/>
          <w:i/>
          <w:sz w:val="20"/>
          <w:szCs w:val="20"/>
        </w:rPr>
        <w:t>Le Bon Dieu,</w:t>
      </w:r>
      <w:r w:rsidRPr="009A54E4">
        <w:rPr>
          <w:rFonts w:ascii="Times New Roman" w:hAnsi="Times New Roman" w:cs="Times New Roman"/>
          <w:sz w:val="20"/>
          <w:szCs w:val="20"/>
        </w:rPr>
        <w:t xml:space="preserve"> premier couplet. </w:t>
      </w:r>
    </w:p>
  </w:footnote>
  <w:footnote w:id="6">
    <w:p w14:paraId="5B88A604" w14:textId="003C0FDE" w:rsidR="00264886" w:rsidRPr="009A54E4" w:rsidRDefault="00264886" w:rsidP="00FB1AAB">
      <w:pPr>
        <w:outlineLvl w:val="0"/>
        <w:rPr>
          <w:rFonts w:ascii="Times New Roman" w:hAnsi="Times New Roman" w:cs="Times New Roman"/>
          <w:sz w:val="20"/>
          <w:szCs w:val="20"/>
        </w:rPr>
      </w:pPr>
      <w:r w:rsidRPr="009A54E4">
        <w:rPr>
          <w:rStyle w:val="Appelnotedebasdep"/>
          <w:rFonts w:ascii="Times New Roman" w:hAnsi="Times New Roman" w:cs="Times New Roman"/>
          <w:sz w:val="20"/>
          <w:szCs w:val="20"/>
        </w:rPr>
        <w:footnoteRef/>
      </w:r>
      <w:r w:rsidRPr="009A54E4">
        <w:rPr>
          <w:rFonts w:ascii="Times New Roman" w:hAnsi="Times New Roman" w:cs="Times New Roman"/>
          <w:sz w:val="20"/>
          <w:szCs w:val="20"/>
        </w:rPr>
        <w:t xml:space="preserve"> </w:t>
      </w:r>
      <w:r w:rsidRPr="009A54E4">
        <w:rPr>
          <w:rFonts w:ascii="Times New Roman" w:hAnsi="Times New Roman" w:cs="Times New Roman"/>
          <w:i/>
          <w:sz w:val="20"/>
          <w:szCs w:val="20"/>
        </w:rPr>
        <w:t xml:space="preserve"> La Mort du diable</w:t>
      </w:r>
      <w:r w:rsidRPr="009A54E4">
        <w:rPr>
          <w:rFonts w:ascii="Times New Roman" w:hAnsi="Times New Roman" w:cs="Times New Roman"/>
          <w:sz w:val="20"/>
          <w:szCs w:val="20"/>
        </w:rPr>
        <w:t xml:space="preserve">. </w:t>
      </w:r>
    </w:p>
  </w:footnote>
  <w:footnote w:id="7">
    <w:p w14:paraId="241F6D6D" w14:textId="0481DFCB" w:rsidR="00264886" w:rsidRPr="009A54E4" w:rsidRDefault="00264886" w:rsidP="009A54E4">
      <w:pPr>
        <w:outlineLvl w:val="0"/>
        <w:rPr>
          <w:rFonts w:ascii="Times New Roman" w:hAnsi="Times New Roman" w:cs="Times New Roman"/>
          <w:sz w:val="20"/>
          <w:szCs w:val="20"/>
        </w:rPr>
      </w:pPr>
      <w:r w:rsidRPr="009A54E4">
        <w:rPr>
          <w:rStyle w:val="Appelnotedebasdep"/>
          <w:rFonts w:ascii="Times New Roman" w:hAnsi="Times New Roman" w:cs="Times New Roman"/>
          <w:sz w:val="20"/>
          <w:szCs w:val="20"/>
        </w:rPr>
        <w:footnoteRef/>
      </w:r>
      <w:r>
        <w:rPr>
          <w:rFonts w:ascii="Times New Roman" w:hAnsi="Times New Roman" w:cs="Times New Roman"/>
          <w:sz w:val="20"/>
          <w:szCs w:val="20"/>
        </w:rPr>
        <w:t xml:space="preserve"> </w:t>
      </w:r>
      <w:r w:rsidRPr="009A54E4">
        <w:rPr>
          <w:rFonts w:ascii="Times New Roman" w:hAnsi="Times New Roman" w:cs="Times New Roman"/>
          <w:sz w:val="20"/>
          <w:szCs w:val="20"/>
        </w:rPr>
        <w:t xml:space="preserve"> </w:t>
      </w:r>
      <w:r w:rsidRPr="009A54E4">
        <w:rPr>
          <w:rFonts w:ascii="Times New Roman" w:hAnsi="Times New Roman" w:cs="Times New Roman"/>
          <w:i/>
          <w:sz w:val="20"/>
          <w:szCs w:val="20"/>
        </w:rPr>
        <w:t>La Messe du Saint Esprit</w:t>
      </w:r>
      <w:r w:rsidRPr="009A54E4">
        <w:rPr>
          <w:rFonts w:ascii="Times New Roman" w:hAnsi="Times New Roman" w:cs="Times New Roman"/>
          <w:sz w:val="20"/>
          <w:szCs w:val="20"/>
        </w:rPr>
        <w:t xml:space="preserve">. </w:t>
      </w:r>
    </w:p>
  </w:footnote>
  <w:footnote w:id="8">
    <w:p w14:paraId="09AAE310" w14:textId="6A2757DD" w:rsidR="00264886" w:rsidRPr="009A54E4" w:rsidRDefault="00264886">
      <w:pPr>
        <w:pStyle w:val="Notedebasdepage"/>
        <w:rPr>
          <w:rFonts w:ascii="Times New Roman" w:hAnsi="Times New Roman" w:cs="Times New Roman"/>
          <w:sz w:val="20"/>
          <w:szCs w:val="20"/>
        </w:rPr>
      </w:pPr>
      <w:r w:rsidRPr="009A54E4">
        <w:rPr>
          <w:rStyle w:val="Appelnotedebasdep"/>
          <w:rFonts w:ascii="Times New Roman" w:hAnsi="Times New Roman" w:cs="Times New Roman"/>
          <w:sz w:val="20"/>
          <w:szCs w:val="20"/>
        </w:rPr>
        <w:footnoteRef/>
      </w:r>
      <w:r>
        <w:rPr>
          <w:rFonts w:ascii="Times New Roman" w:hAnsi="Times New Roman" w:cs="Times New Roman"/>
          <w:sz w:val="20"/>
          <w:szCs w:val="20"/>
        </w:rPr>
        <w:t xml:space="preserve"> </w:t>
      </w:r>
      <w:r w:rsidRPr="009A54E4">
        <w:rPr>
          <w:rFonts w:ascii="Times New Roman" w:hAnsi="Times New Roman" w:cs="Times New Roman"/>
          <w:i/>
          <w:sz w:val="20"/>
          <w:szCs w:val="20"/>
        </w:rPr>
        <w:t>Les Reliques</w:t>
      </w:r>
      <w:r w:rsidRPr="009A54E4">
        <w:rPr>
          <w:rFonts w:ascii="Times New Roman" w:hAnsi="Times New Roman" w:cs="Times New Roman"/>
          <w:sz w:val="20"/>
          <w:szCs w:val="20"/>
        </w:rPr>
        <w:t xml:space="preserve">. </w:t>
      </w:r>
    </w:p>
  </w:footnote>
  <w:footnote w:id="9">
    <w:p w14:paraId="707E8538" w14:textId="1F601586" w:rsidR="00264886" w:rsidRPr="00617E6A" w:rsidRDefault="00264886" w:rsidP="009A54E4">
      <w:pPr>
        <w:pStyle w:val="Notedebasdepage"/>
        <w:jc w:val="both"/>
        <w:rPr>
          <w:rFonts w:ascii="Times New Roman" w:hAnsi="Times New Roman" w:cs="Times New Roman"/>
          <w:sz w:val="20"/>
          <w:szCs w:val="20"/>
        </w:rPr>
      </w:pPr>
      <w:r w:rsidRPr="009A54E4">
        <w:rPr>
          <w:rStyle w:val="Appelnotedebasdep"/>
          <w:sz w:val="20"/>
          <w:szCs w:val="20"/>
        </w:rPr>
        <w:footnoteRef/>
      </w:r>
      <w:r w:rsidRPr="009A54E4">
        <w:rPr>
          <w:sz w:val="20"/>
          <w:szCs w:val="20"/>
        </w:rPr>
        <w:t xml:space="preserve"> </w:t>
      </w:r>
      <w:r w:rsidRPr="00617E6A">
        <w:rPr>
          <w:rFonts w:ascii="Times New Roman" w:hAnsi="Times New Roman" w:cs="Times New Roman"/>
          <w:sz w:val="20"/>
          <w:szCs w:val="20"/>
        </w:rPr>
        <w:t>Le Concordat (annulé puis aménagé entre 1815 et 1822) a fait triompher le g</w:t>
      </w:r>
      <w:r>
        <w:rPr>
          <w:rFonts w:ascii="Times New Roman" w:hAnsi="Times New Roman" w:cs="Times New Roman"/>
          <w:sz w:val="20"/>
          <w:szCs w:val="20"/>
        </w:rPr>
        <w:t>allicanisme ; l'ultramontanisme</w:t>
      </w:r>
      <w:r w:rsidRPr="00617E6A">
        <w:rPr>
          <w:rFonts w:ascii="Times New Roman" w:hAnsi="Times New Roman" w:cs="Times New Roman"/>
          <w:sz w:val="20"/>
          <w:szCs w:val="20"/>
        </w:rPr>
        <w:t xml:space="preserve"> </w:t>
      </w:r>
      <w:r>
        <w:rPr>
          <w:rFonts w:ascii="Times New Roman" w:hAnsi="Times New Roman" w:cs="Times New Roman"/>
          <w:sz w:val="20"/>
          <w:szCs w:val="20"/>
        </w:rPr>
        <w:t>(</w:t>
      </w:r>
      <w:r w:rsidRPr="00617E6A">
        <w:rPr>
          <w:rFonts w:ascii="Times New Roman" w:hAnsi="Times New Roman" w:cs="Times New Roman"/>
          <w:sz w:val="20"/>
          <w:szCs w:val="20"/>
        </w:rPr>
        <w:t>les Jésuites relèvent directement du Pape) est la cible des libéraux et même de certains ultras (publications du Comte de Montlosier) à partir de 1826.</w:t>
      </w:r>
    </w:p>
  </w:footnote>
  <w:footnote w:id="10">
    <w:p w14:paraId="5C22C8CA" w14:textId="2089C10D" w:rsidR="00264886" w:rsidRPr="009A54E4" w:rsidRDefault="00264886" w:rsidP="009A54E4">
      <w:pPr>
        <w:pStyle w:val="Notedebasdepage"/>
        <w:jc w:val="both"/>
        <w:rPr>
          <w:sz w:val="20"/>
          <w:szCs w:val="20"/>
        </w:rPr>
      </w:pPr>
      <w:r w:rsidRPr="00617E6A">
        <w:rPr>
          <w:rStyle w:val="Appelnotedebasdep"/>
          <w:rFonts w:ascii="Times New Roman" w:hAnsi="Times New Roman" w:cs="Times New Roman"/>
          <w:sz w:val="20"/>
          <w:szCs w:val="20"/>
        </w:rPr>
        <w:footnoteRef/>
      </w:r>
      <w:r w:rsidRPr="00617E6A">
        <w:rPr>
          <w:rFonts w:ascii="Times New Roman" w:hAnsi="Times New Roman" w:cs="Times New Roman"/>
          <w:sz w:val="20"/>
          <w:szCs w:val="20"/>
        </w:rPr>
        <w:t xml:space="preserve"> La Société des Mi</w:t>
      </w:r>
      <w:r>
        <w:rPr>
          <w:rFonts w:ascii="Times New Roman" w:hAnsi="Times New Roman" w:cs="Times New Roman"/>
          <w:sz w:val="20"/>
          <w:szCs w:val="20"/>
        </w:rPr>
        <w:t>s</w:t>
      </w:r>
      <w:r w:rsidRPr="00617E6A">
        <w:rPr>
          <w:rFonts w:ascii="Times New Roman" w:hAnsi="Times New Roman" w:cs="Times New Roman"/>
          <w:sz w:val="20"/>
          <w:szCs w:val="20"/>
        </w:rPr>
        <w:t xml:space="preserve">sions est établie dès le début de la Restauration, mais c'est à partir de 1822 que des missions permanentes parcourent les diocèses et un pic est atteint en 1826 avec le jubilé de Pie VII </w:t>
      </w:r>
      <w:r w:rsidRPr="00617E6A">
        <w:rPr>
          <w:rFonts w:ascii="Times New Roman" w:hAnsi="Times New Roman" w:cs="Times New Roman"/>
          <w:i/>
          <w:sz w:val="20"/>
          <w:szCs w:val="20"/>
        </w:rPr>
        <w:t>cf.</w:t>
      </w:r>
      <w:r>
        <w:rPr>
          <w:rFonts w:ascii="Times New Roman" w:hAnsi="Times New Roman" w:cs="Times New Roman"/>
          <w:sz w:val="20"/>
          <w:szCs w:val="20"/>
        </w:rPr>
        <w:t xml:space="preserve"> Francis</w:t>
      </w:r>
      <w:r w:rsidRPr="00617E6A">
        <w:rPr>
          <w:rFonts w:ascii="Times New Roman" w:hAnsi="Times New Roman" w:cs="Times New Roman"/>
          <w:sz w:val="20"/>
          <w:szCs w:val="20"/>
        </w:rPr>
        <w:t xml:space="preserve"> </w:t>
      </w:r>
      <w:proofErr w:type="spellStart"/>
      <w:r w:rsidRPr="00617E6A">
        <w:rPr>
          <w:rFonts w:ascii="Times New Roman" w:hAnsi="Times New Roman" w:cs="Times New Roman"/>
          <w:sz w:val="20"/>
          <w:szCs w:val="20"/>
        </w:rPr>
        <w:t>Démier</w:t>
      </w:r>
      <w:proofErr w:type="spellEnd"/>
      <w:r>
        <w:rPr>
          <w:rFonts w:ascii="Times New Roman" w:hAnsi="Times New Roman" w:cs="Times New Roman"/>
          <w:i/>
          <w:sz w:val="20"/>
          <w:szCs w:val="20"/>
        </w:rPr>
        <w:t>,</w:t>
      </w:r>
      <w:r w:rsidRPr="00617E6A">
        <w:rPr>
          <w:rFonts w:ascii="Times New Roman" w:hAnsi="Times New Roman" w:cs="Times New Roman"/>
          <w:i/>
          <w:sz w:val="20"/>
          <w:szCs w:val="20"/>
        </w:rPr>
        <w:t xml:space="preserve"> La France de la Restauration</w:t>
      </w:r>
      <w:r w:rsidRPr="00617E6A">
        <w:rPr>
          <w:rFonts w:ascii="Times New Roman" w:hAnsi="Times New Roman" w:cs="Times New Roman"/>
          <w:sz w:val="20"/>
          <w:szCs w:val="20"/>
        </w:rPr>
        <w:t>, Paris, Gallimard, 2012, p. 738.</w:t>
      </w:r>
    </w:p>
  </w:footnote>
  <w:footnote w:id="11">
    <w:p w14:paraId="2ABB9B88" w14:textId="0C1C1E08" w:rsidR="00264886" w:rsidRPr="009A54E4" w:rsidRDefault="00264886">
      <w:pPr>
        <w:pStyle w:val="Notedebasdepage"/>
        <w:rPr>
          <w:rFonts w:ascii="Times New Roman" w:hAnsi="Times New Roman" w:cs="Times New Roman"/>
          <w:i/>
          <w:sz w:val="20"/>
          <w:szCs w:val="20"/>
        </w:rPr>
      </w:pPr>
      <w:r w:rsidRPr="009A54E4">
        <w:rPr>
          <w:rStyle w:val="Appelnotedebasdep"/>
          <w:rFonts w:ascii="Times New Roman" w:hAnsi="Times New Roman" w:cs="Times New Roman"/>
          <w:i/>
          <w:sz w:val="20"/>
          <w:szCs w:val="20"/>
        </w:rPr>
        <w:footnoteRef/>
      </w:r>
      <w:r w:rsidRPr="009A54E4">
        <w:rPr>
          <w:rFonts w:ascii="Times New Roman" w:hAnsi="Times New Roman" w:cs="Times New Roman"/>
          <w:i/>
          <w:sz w:val="20"/>
          <w:szCs w:val="20"/>
        </w:rPr>
        <w:t xml:space="preserve"> Les Missionnaires. </w:t>
      </w:r>
    </w:p>
  </w:footnote>
  <w:footnote w:id="12">
    <w:p w14:paraId="26F64C38" w14:textId="77BC46F3" w:rsidR="00264886" w:rsidRPr="009A54E4" w:rsidRDefault="00264886">
      <w:pPr>
        <w:pStyle w:val="Notedebasdepage"/>
        <w:rPr>
          <w:sz w:val="20"/>
          <w:szCs w:val="20"/>
        </w:rPr>
      </w:pPr>
      <w:r w:rsidRPr="009A54E4">
        <w:rPr>
          <w:rStyle w:val="Appelnotedebasdep"/>
          <w:sz w:val="20"/>
          <w:szCs w:val="20"/>
        </w:rPr>
        <w:footnoteRef/>
      </w:r>
      <w:r w:rsidRPr="009A54E4">
        <w:rPr>
          <w:sz w:val="20"/>
          <w:szCs w:val="20"/>
        </w:rPr>
        <w:t xml:space="preserve"> </w:t>
      </w:r>
      <w:r w:rsidRPr="00617E6A">
        <w:rPr>
          <w:rFonts w:ascii="Times New Roman" w:hAnsi="Times New Roman" w:cs="Times New Roman"/>
          <w:i/>
          <w:sz w:val="20"/>
          <w:szCs w:val="20"/>
        </w:rPr>
        <w:t>Pétition pour les villageois que l'on empêche de danser</w:t>
      </w:r>
      <w:r w:rsidRPr="00617E6A">
        <w:rPr>
          <w:rFonts w:ascii="Times New Roman" w:hAnsi="Times New Roman" w:cs="Times New Roman"/>
          <w:sz w:val="20"/>
          <w:szCs w:val="20"/>
        </w:rPr>
        <w:t>, Paris, 1822.</w:t>
      </w:r>
      <w:r w:rsidRPr="009A54E4">
        <w:rPr>
          <w:sz w:val="20"/>
          <w:szCs w:val="20"/>
        </w:rPr>
        <w:t xml:space="preserve"> </w:t>
      </w:r>
    </w:p>
  </w:footnote>
  <w:footnote w:id="13">
    <w:p w14:paraId="27B56124" w14:textId="3F4596F3" w:rsidR="00264886" w:rsidRPr="009A54E4" w:rsidRDefault="00264886">
      <w:pPr>
        <w:pStyle w:val="Notedebasdepage"/>
        <w:rPr>
          <w:rFonts w:ascii="Times New Roman" w:hAnsi="Times New Roman" w:cs="Times New Roman"/>
          <w:sz w:val="20"/>
          <w:szCs w:val="20"/>
        </w:rPr>
      </w:pPr>
      <w:r w:rsidRPr="009A54E4">
        <w:rPr>
          <w:rStyle w:val="Appelnotedebasdep"/>
          <w:rFonts w:ascii="Times New Roman" w:hAnsi="Times New Roman" w:cs="Times New Roman"/>
          <w:sz w:val="20"/>
          <w:szCs w:val="20"/>
        </w:rPr>
        <w:footnoteRef/>
      </w:r>
      <w:r>
        <w:rPr>
          <w:rFonts w:ascii="Times New Roman" w:hAnsi="Times New Roman" w:cs="Times New Roman"/>
          <w:sz w:val="20"/>
          <w:szCs w:val="20"/>
        </w:rPr>
        <w:t xml:space="preserve"> </w:t>
      </w:r>
      <w:r w:rsidRPr="009A54E4">
        <w:rPr>
          <w:rFonts w:ascii="Times New Roman" w:hAnsi="Times New Roman" w:cs="Times New Roman"/>
          <w:i/>
          <w:sz w:val="20"/>
          <w:szCs w:val="20"/>
        </w:rPr>
        <w:t xml:space="preserve">Les Révérends-pères. </w:t>
      </w:r>
    </w:p>
  </w:footnote>
  <w:footnote w:id="14">
    <w:p w14:paraId="01160832" w14:textId="4FF9DAA4" w:rsidR="00264886" w:rsidRPr="009A54E4" w:rsidRDefault="00264886" w:rsidP="00803712">
      <w:pPr>
        <w:pStyle w:val="Notedebasdepage"/>
        <w:rPr>
          <w:sz w:val="20"/>
          <w:szCs w:val="20"/>
        </w:rPr>
      </w:pPr>
      <w:r w:rsidRPr="009A54E4">
        <w:rPr>
          <w:rStyle w:val="Appelnotedebasdep"/>
          <w:rFonts w:ascii="Times New Roman" w:hAnsi="Times New Roman" w:cs="Times New Roman"/>
          <w:sz w:val="20"/>
          <w:szCs w:val="20"/>
        </w:rPr>
        <w:footnoteRef/>
      </w:r>
      <w:r>
        <w:rPr>
          <w:rFonts w:ascii="Times New Roman" w:hAnsi="Times New Roman" w:cs="Times New Roman"/>
          <w:sz w:val="20"/>
          <w:szCs w:val="20"/>
        </w:rPr>
        <w:t xml:space="preserve"> </w:t>
      </w:r>
      <w:r w:rsidRPr="009A54E4">
        <w:rPr>
          <w:rFonts w:ascii="Times New Roman" w:hAnsi="Times New Roman" w:cs="Times New Roman"/>
          <w:i/>
          <w:sz w:val="20"/>
          <w:szCs w:val="20"/>
        </w:rPr>
        <w:t>Le Bon pape.</w:t>
      </w:r>
    </w:p>
  </w:footnote>
  <w:footnote w:id="15">
    <w:p w14:paraId="45450F99" w14:textId="5F07F975" w:rsidR="00264886" w:rsidRPr="009A54E4" w:rsidRDefault="00264886" w:rsidP="00803712">
      <w:pPr>
        <w:pStyle w:val="Notedebasdepage"/>
        <w:rPr>
          <w:rFonts w:ascii="Times New Roman" w:hAnsi="Times New Roman" w:cs="Times New Roman"/>
          <w:sz w:val="20"/>
          <w:szCs w:val="20"/>
        </w:rPr>
      </w:pPr>
      <w:r w:rsidRPr="009A54E4">
        <w:rPr>
          <w:rStyle w:val="Appelnotedebasdep"/>
          <w:rFonts w:ascii="Times New Roman" w:hAnsi="Times New Roman" w:cs="Times New Roman"/>
          <w:sz w:val="20"/>
          <w:szCs w:val="20"/>
        </w:rPr>
        <w:footnoteRef/>
      </w:r>
      <w:r w:rsidRPr="009A54E4">
        <w:rPr>
          <w:rFonts w:ascii="Times New Roman" w:hAnsi="Times New Roman" w:cs="Times New Roman"/>
          <w:sz w:val="20"/>
          <w:szCs w:val="20"/>
        </w:rPr>
        <w:t xml:space="preserve"> </w:t>
      </w:r>
      <w:r w:rsidRPr="009A54E4">
        <w:rPr>
          <w:rFonts w:ascii="Times New Roman" w:hAnsi="Times New Roman" w:cs="Times New Roman"/>
          <w:i/>
          <w:sz w:val="20"/>
          <w:szCs w:val="20"/>
        </w:rPr>
        <w:t>Le Fils du pape</w:t>
      </w:r>
      <w:r w:rsidRPr="009A54E4">
        <w:rPr>
          <w:rFonts w:ascii="Times New Roman" w:hAnsi="Times New Roman" w:cs="Times New Roman"/>
          <w:sz w:val="20"/>
          <w:szCs w:val="20"/>
        </w:rPr>
        <w:t xml:space="preserve">. </w:t>
      </w:r>
    </w:p>
  </w:footnote>
  <w:footnote w:id="16">
    <w:p w14:paraId="05744B96" w14:textId="618FA709" w:rsidR="00264886" w:rsidRPr="009A54E4" w:rsidRDefault="00264886" w:rsidP="00803712">
      <w:pPr>
        <w:pStyle w:val="Notedebasdepage"/>
        <w:rPr>
          <w:sz w:val="20"/>
          <w:szCs w:val="20"/>
        </w:rPr>
      </w:pPr>
      <w:r w:rsidRPr="009A54E4">
        <w:rPr>
          <w:rStyle w:val="Appelnotedebasdep"/>
          <w:rFonts w:ascii="Times New Roman" w:hAnsi="Times New Roman" w:cs="Times New Roman"/>
          <w:sz w:val="20"/>
          <w:szCs w:val="20"/>
        </w:rPr>
        <w:footnoteRef/>
      </w:r>
      <w:r w:rsidRPr="009A54E4">
        <w:rPr>
          <w:rFonts w:ascii="Times New Roman" w:hAnsi="Times New Roman" w:cs="Times New Roman"/>
          <w:sz w:val="20"/>
          <w:szCs w:val="20"/>
        </w:rPr>
        <w:t xml:space="preserve"> L</w:t>
      </w:r>
      <w:r w:rsidRPr="009A54E4">
        <w:rPr>
          <w:rFonts w:ascii="Times New Roman" w:hAnsi="Times New Roman" w:cs="Times New Roman"/>
          <w:i/>
          <w:sz w:val="20"/>
          <w:szCs w:val="20"/>
        </w:rPr>
        <w:t>e Mariage du diable.</w:t>
      </w:r>
      <w:r w:rsidRPr="009A54E4">
        <w:rPr>
          <w:i/>
          <w:sz w:val="20"/>
          <w:szCs w:val="20"/>
        </w:rPr>
        <w:t xml:space="preserve"> </w:t>
      </w:r>
    </w:p>
  </w:footnote>
  <w:footnote w:id="17">
    <w:p w14:paraId="321F1DC9" w14:textId="52A0AEF3" w:rsidR="00264886" w:rsidRPr="00617E6A" w:rsidRDefault="00264886" w:rsidP="00617E6A">
      <w:pPr>
        <w:pStyle w:val="Notedebasdepage"/>
        <w:jc w:val="both"/>
        <w:rPr>
          <w:rFonts w:ascii="Times New Roman" w:hAnsi="Times New Roman" w:cs="Times New Roman"/>
          <w:sz w:val="20"/>
          <w:szCs w:val="20"/>
        </w:rPr>
      </w:pPr>
      <w:r w:rsidRPr="00617E6A">
        <w:rPr>
          <w:rStyle w:val="Appelnotedebasdep"/>
          <w:rFonts w:ascii="Times New Roman" w:hAnsi="Times New Roman" w:cs="Times New Roman"/>
          <w:sz w:val="20"/>
          <w:szCs w:val="20"/>
        </w:rPr>
        <w:footnoteRef/>
      </w:r>
      <w:r w:rsidR="00C23D64">
        <w:rPr>
          <w:rFonts w:ascii="Times New Roman" w:hAnsi="Times New Roman" w:cs="Times New Roman"/>
          <w:sz w:val="20"/>
          <w:szCs w:val="20"/>
        </w:rPr>
        <w:t xml:space="preserve"> </w:t>
      </w:r>
      <w:r w:rsidRPr="00617E6A">
        <w:rPr>
          <w:rFonts w:ascii="Times New Roman" w:hAnsi="Times New Roman" w:cs="Times New Roman"/>
          <w:sz w:val="20"/>
          <w:szCs w:val="20"/>
        </w:rPr>
        <w:t>La Compagnie des Filles de la Charité a été fondée par Vincent de Paul et Louise de Marillac en 1633, pour le service des pauvres et des malades. Les jeunes femmes qui entrent sont des sœurs qui ne sont pas astreintes à la clôture, mais mènent une vie religieuse et vont, dans les campagnes et les villes, faire des soins, apporter des secours, et enseigner aux enfants. Après la laïcisation révolutionnaire, les pouvoirs publics rappellent vite les sœurs pour le service des hôpitaux et des bureaux de bienfaisance qui font du secours à domicile. Les Filles de la Charité font partie de ces premières congrégations hospitalières reconnues et aidées financièrement sous l’Empire.</w:t>
      </w:r>
    </w:p>
  </w:footnote>
  <w:footnote w:id="18">
    <w:p w14:paraId="0C6F991C" w14:textId="5F34A13E" w:rsidR="00264886" w:rsidRPr="009A54E4" w:rsidRDefault="00264886" w:rsidP="00617E6A">
      <w:pPr>
        <w:pStyle w:val="Notedebasdepage"/>
        <w:jc w:val="both"/>
        <w:rPr>
          <w:sz w:val="20"/>
          <w:szCs w:val="20"/>
        </w:rPr>
      </w:pPr>
      <w:r w:rsidRPr="00617E6A">
        <w:rPr>
          <w:rStyle w:val="Appelnotedebasdep"/>
          <w:rFonts w:ascii="Times New Roman" w:hAnsi="Times New Roman" w:cs="Times New Roman"/>
          <w:sz w:val="20"/>
          <w:szCs w:val="20"/>
        </w:rPr>
        <w:footnoteRef/>
      </w:r>
      <w:r w:rsidRPr="00617E6A">
        <w:rPr>
          <w:rFonts w:ascii="Times New Roman" w:hAnsi="Times New Roman" w:cs="Times New Roman"/>
          <w:sz w:val="20"/>
          <w:szCs w:val="20"/>
        </w:rPr>
        <w:t xml:space="preserve"> Air </w:t>
      </w:r>
      <w:r w:rsidR="00C23D64">
        <w:rPr>
          <w:rFonts w:ascii="Times New Roman" w:hAnsi="Times New Roman" w:cs="Times New Roman"/>
          <w:sz w:val="20"/>
          <w:szCs w:val="20"/>
        </w:rPr>
        <w:t>repris à la fin du siècle pour « </w:t>
      </w:r>
      <w:r w:rsidRPr="00617E6A">
        <w:rPr>
          <w:rFonts w:ascii="Times New Roman" w:hAnsi="Times New Roman" w:cs="Times New Roman"/>
          <w:sz w:val="20"/>
          <w:szCs w:val="20"/>
        </w:rPr>
        <w:t xml:space="preserve">Prenez un </w:t>
      </w:r>
      <w:r w:rsidR="00C23D64">
        <w:rPr>
          <w:rFonts w:ascii="Times New Roman" w:hAnsi="Times New Roman" w:cs="Times New Roman"/>
          <w:sz w:val="20"/>
          <w:szCs w:val="20"/>
        </w:rPr>
        <w:t>vieux »</w:t>
      </w:r>
      <w:r w:rsidRPr="00617E6A">
        <w:rPr>
          <w:rFonts w:ascii="Times New Roman" w:hAnsi="Times New Roman" w:cs="Times New Roman"/>
          <w:sz w:val="20"/>
          <w:szCs w:val="20"/>
        </w:rPr>
        <w:t>.</w:t>
      </w:r>
      <w:r w:rsidRPr="009A54E4">
        <w:rPr>
          <w:sz w:val="20"/>
          <w:szCs w:val="20"/>
        </w:rPr>
        <w:t xml:space="preserve"> </w:t>
      </w:r>
    </w:p>
  </w:footnote>
  <w:footnote w:id="19">
    <w:p w14:paraId="45F62B4B" w14:textId="6B2F63DB" w:rsidR="00264886" w:rsidRPr="00617E6A" w:rsidRDefault="00264886">
      <w:pPr>
        <w:pStyle w:val="Notedebasdepage"/>
        <w:rPr>
          <w:rFonts w:ascii="Times New Roman" w:hAnsi="Times New Roman" w:cs="Times New Roman"/>
          <w:sz w:val="20"/>
          <w:szCs w:val="20"/>
        </w:rPr>
      </w:pPr>
      <w:r w:rsidRPr="00617E6A">
        <w:rPr>
          <w:rStyle w:val="Appelnotedebasdep"/>
          <w:rFonts w:ascii="Times New Roman" w:hAnsi="Times New Roman" w:cs="Times New Roman"/>
          <w:sz w:val="20"/>
          <w:szCs w:val="20"/>
        </w:rPr>
        <w:footnoteRef/>
      </w:r>
      <w:r w:rsidRPr="00617E6A">
        <w:rPr>
          <w:rFonts w:ascii="Times New Roman" w:hAnsi="Times New Roman" w:cs="Times New Roman"/>
          <w:sz w:val="20"/>
          <w:szCs w:val="20"/>
        </w:rPr>
        <w:t xml:space="preserve"> Air d</w:t>
      </w:r>
      <w:r w:rsidR="00C23D64">
        <w:rPr>
          <w:rFonts w:ascii="Times New Roman" w:hAnsi="Times New Roman" w:cs="Times New Roman"/>
          <w:sz w:val="20"/>
          <w:szCs w:val="20"/>
        </w:rPr>
        <w:t>e Désaugiers déjà employé pour « L</w:t>
      </w:r>
      <w:r w:rsidRPr="00617E6A">
        <w:rPr>
          <w:rFonts w:ascii="Times New Roman" w:hAnsi="Times New Roman" w:cs="Times New Roman"/>
          <w:sz w:val="20"/>
          <w:szCs w:val="20"/>
        </w:rPr>
        <w:t>'Académie et le Caveau</w:t>
      </w:r>
      <w:r w:rsidR="00C23D64">
        <w:rPr>
          <w:rFonts w:ascii="Times New Roman" w:hAnsi="Times New Roman" w:cs="Times New Roman"/>
          <w:sz w:val="20"/>
          <w:szCs w:val="20"/>
        </w:rPr>
        <w:t> »</w:t>
      </w:r>
      <w:r w:rsidRPr="00617E6A">
        <w:rPr>
          <w:rFonts w:ascii="Times New Roman" w:hAnsi="Times New Roman" w:cs="Times New Roman"/>
          <w:sz w:val="20"/>
          <w:szCs w:val="20"/>
        </w:rPr>
        <w:t xml:space="preserve"> (1804), </w:t>
      </w:r>
      <w:r w:rsidR="00C23D64">
        <w:rPr>
          <w:rFonts w:ascii="Times New Roman" w:hAnsi="Times New Roman" w:cs="Times New Roman"/>
          <w:sz w:val="20"/>
          <w:szCs w:val="20"/>
        </w:rPr>
        <w:t>« </w:t>
      </w:r>
      <w:r w:rsidRPr="00C23D64">
        <w:rPr>
          <w:rFonts w:ascii="Times New Roman" w:hAnsi="Times New Roman" w:cs="Times New Roman"/>
          <w:i/>
          <w:sz w:val="20"/>
          <w:szCs w:val="20"/>
        </w:rPr>
        <w:t xml:space="preserve">Deo </w:t>
      </w:r>
      <w:proofErr w:type="spellStart"/>
      <w:r w:rsidRPr="00C23D64">
        <w:rPr>
          <w:rFonts w:ascii="Times New Roman" w:hAnsi="Times New Roman" w:cs="Times New Roman"/>
          <w:i/>
          <w:sz w:val="20"/>
          <w:szCs w:val="20"/>
        </w:rPr>
        <w:t>Gratias</w:t>
      </w:r>
      <w:proofErr w:type="spellEnd"/>
      <w:r w:rsidRPr="00617E6A">
        <w:rPr>
          <w:rFonts w:ascii="Times New Roman" w:hAnsi="Times New Roman" w:cs="Times New Roman"/>
          <w:sz w:val="20"/>
          <w:szCs w:val="20"/>
        </w:rPr>
        <w:t xml:space="preserve"> d'un épicurien</w:t>
      </w:r>
      <w:r w:rsidR="00C23D64">
        <w:rPr>
          <w:rFonts w:ascii="Times New Roman" w:hAnsi="Times New Roman" w:cs="Times New Roman"/>
          <w:sz w:val="20"/>
          <w:szCs w:val="20"/>
        </w:rPr>
        <w:t> » et « L</w:t>
      </w:r>
      <w:r w:rsidRPr="00617E6A">
        <w:rPr>
          <w:rFonts w:ascii="Times New Roman" w:hAnsi="Times New Roman" w:cs="Times New Roman"/>
          <w:sz w:val="20"/>
          <w:szCs w:val="20"/>
        </w:rPr>
        <w:t>es Gourmands</w:t>
      </w:r>
      <w:r w:rsidR="00C23D64">
        <w:rPr>
          <w:rFonts w:ascii="Times New Roman" w:hAnsi="Times New Roman" w:cs="Times New Roman"/>
          <w:sz w:val="20"/>
          <w:szCs w:val="20"/>
        </w:rPr>
        <w:t> »</w:t>
      </w:r>
      <w:r w:rsidRPr="00617E6A">
        <w:rPr>
          <w:rFonts w:ascii="Times New Roman" w:hAnsi="Times New Roman" w:cs="Times New Roman"/>
          <w:sz w:val="20"/>
          <w:szCs w:val="20"/>
        </w:rPr>
        <w:t xml:space="preserve"> (1810). </w:t>
      </w:r>
    </w:p>
  </w:footnote>
  <w:footnote w:id="20">
    <w:p w14:paraId="04340801" w14:textId="13DA577A" w:rsidR="00264886" w:rsidRPr="009A54E4" w:rsidRDefault="00264886">
      <w:pPr>
        <w:pStyle w:val="Notedebasdepage"/>
        <w:rPr>
          <w:sz w:val="20"/>
          <w:szCs w:val="20"/>
        </w:rPr>
      </w:pPr>
      <w:r w:rsidRPr="00617E6A">
        <w:rPr>
          <w:rStyle w:val="Appelnotedebasdep"/>
          <w:rFonts w:ascii="Times New Roman" w:hAnsi="Times New Roman" w:cs="Times New Roman"/>
          <w:sz w:val="20"/>
          <w:szCs w:val="20"/>
        </w:rPr>
        <w:footnoteRef/>
      </w:r>
      <w:r w:rsidRPr="00617E6A">
        <w:rPr>
          <w:rFonts w:ascii="Times New Roman" w:hAnsi="Times New Roman" w:cs="Times New Roman"/>
          <w:sz w:val="20"/>
          <w:szCs w:val="20"/>
        </w:rPr>
        <w:t xml:space="preserve"> Dont</w:t>
      </w:r>
      <w:r w:rsidR="00C23D64">
        <w:rPr>
          <w:rFonts w:ascii="Times New Roman" w:hAnsi="Times New Roman" w:cs="Times New Roman"/>
          <w:sz w:val="20"/>
          <w:szCs w:val="20"/>
        </w:rPr>
        <w:t xml:space="preserve"> l'air a déjà été utilisé pour « L</w:t>
      </w:r>
      <w:r w:rsidRPr="00617E6A">
        <w:rPr>
          <w:rFonts w:ascii="Times New Roman" w:hAnsi="Times New Roman" w:cs="Times New Roman"/>
          <w:sz w:val="20"/>
          <w:szCs w:val="20"/>
        </w:rPr>
        <w:t>e Vin et la coquette</w:t>
      </w:r>
      <w:r w:rsidR="00C23D64">
        <w:rPr>
          <w:rFonts w:ascii="Times New Roman" w:hAnsi="Times New Roman" w:cs="Times New Roman"/>
          <w:sz w:val="20"/>
          <w:szCs w:val="20"/>
        </w:rPr>
        <w:t> »</w:t>
      </w:r>
      <w:r w:rsidRPr="00617E6A">
        <w:rPr>
          <w:rFonts w:ascii="Times New Roman" w:hAnsi="Times New Roman" w:cs="Times New Roman"/>
          <w:sz w:val="20"/>
          <w:szCs w:val="20"/>
        </w:rPr>
        <w:t xml:space="preserve">, </w:t>
      </w:r>
      <w:r w:rsidR="00C23D64">
        <w:rPr>
          <w:rFonts w:ascii="Times New Roman" w:hAnsi="Times New Roman" w:cs="Times New Roman"/>
          <w:sz w:val="20"/>
          <w:szCs w:val="20"/>
        </w:rPr>
        <w:t>« L</w:t>
      </w:r>
      <w:r w:rsidRPr="00617E6A">
        <w:rPr>
          <w:rFonts w:ascii="Times New Roman" w:hAnsi="Times New Roman" w:cs="Times New Roman"/>
          <w:sz w:val="20"/>
          <w:szCs w:val="20"/>
        </w:rPr>
        <w:t>'Indépendant</w:t>
      </w:r>
      <w:r w:rsidR="00C23D64">
        <w:rPr>
          <w:rFonts w:ascii="Times New Roman" w:hAnsi="Times New Roman" w:cs="Times New Roman"/>
          <w:sz w:val="20"/>
          <w:szCs w:val="20"/>
        </w:rPr>
        <w:t> », « L</w:t>
      </w:r>
      <w:r w:rsidRPr="00617E6A">
        <w:rPr>
          <w:rFonts w:ascii="Times New Roman" w:hAnsi="Times New Roman" w:cs="Times New Roman"/>
          <w:sz w:val="20"/>
          <w:szCs w:val="20"/>
        </w:rPr>
        <w:t>e Trembleur</w:t>
      </w:r>
      <w:r w:rsidR="00C23D64">
        <w:rPr>
          <w:rFonts w:ascii="Times New Roman" w:hAnsi="Times New Roman" w:cs="Times New Roman"/>
          <w:sz w:val="20"/>
          <w:szCs w:val="20"/>
        </w:rPr>
        <w:t> » puis pour « L</w:t>
      </w:r>
      <w:r w:rsidRPr="00617E6A">
        <w:rPr>
          <w:rFonts w:ascii="Times New Roman" w:hAnsi="Times New Roman" w:cs="Times New Roman"/>
          <w:sz w:val="20"/>
          <w:szCs w:val="20"/>
        </w:rPr>
        <w:t>'Agent provocateur</w:t>
      </w:r>
      <w:r w:rsidR="00C23D64">
        <w:rPr>
          <w:rFonts w:ascii="Times New Roman" w:hAnsi="Times New Roman" w:cs="Times New Roman"/>
          <w:sz w:val="20"/>
          <w:szCs w:val="20"/>
        </w:rPr>
        <w:t> »</w:t>
      </w:r>
      <w:r w:rsidRPr="00617E6A">
        <w:rPr>
          <w:rFonts w:ascii="Times New Roman" w:hAnsi="Times New Roman" w:cs="Times New Roman"/>
          <w:sz w:val="20"/>
          <w:szCs w:val="20"/>
        </w:rPr>
        <w:t xml:space="preserve">. </w:t>
      </w:r>
    </w:p>
  </w:footnote>
  <w:footnote w:id="21">
    <w:p w14:paraId="6F1A7ABF" w14:textId="4038684F" w:rsidR="00264886" w:rsidRPr="009A54E4" w:rsidRDefault="00264886">
      <w:pPr>
        <w:pStyle w:val="Notedebasdepage"/>
        <w:rPr>
          <w:sz w:val="20"/>
          <w:szCs w:val="20"/>
        </w:rPr>
      </w:pPr>
      <w:r w:rsidRPr="00617E6A">
        <w:rPr>
          <w:rStyle w:val="Appelnotedebasdep"/>
          <w:rFonts w:ascii="Times New Roman" w:hAnsi="Times New Roman" w:cs="Times New Roman"/>
          <w:sz w:val="20"/>
          <w:szCs w:val="20"/>
        </w:rPr>
        <w:footnoteRef/>
      </w:r>
      <w:r w:rsidRPr="00617E6A">
        <w:rPr>
          <w:rFonts w:ascii="Times New Roman" w:hAnsi="Times New Roman" w:cs="Times New Roman"/>
          <w:sz w:val="20"/>
          <w:szCs w:val="20"/>
        </w:rPr>
        <w:t xml:space="preserve"> Je n'ai</w:t>
      </w:r>
      <w:r w:rsidRPr="009A54E4">
        <w:rPr>
          <w:rFonts w:ascii="Times New Roman" w:hAnsi="Times New Roman" w:cs="Times New Roman"/>
          <w:sz w:val="20"/>
          <w:szCs w:val="20"/>
        </w:rPr>
        <w:t xml:space="preserve"> pas pu les aborder dans le cadre d'une modeste contribution, mais elles sont très nombreuses. </w:t>
      </w:r>
    </w:p>
  </w:footnote>
  <w:footnote w:id="22">
    <w:p w14:paraId="0E4FDF12" w14:textId="71E13CF5" w:rsidR="00264886" w:rsidRPr="009A54E4" w:rsidRDefault="00264886" w:rsidP="009A54E4">
      <w:pPr>
        <w:jc w:val="both"/>
        <w:rPr>
          <w:rFonts w:ascii="Times New Roman" w:hAnsi="Times New Roman" w:cs="Times New Roman"/>
          <w:sz w:val="20"/>
          <w:szCs w:val="20"/>
        </w:rPr>
      </w:pPr>
      <w:r w:rsidRPr="009A54E4">
        <w:rPr>
          <w:rStyle w:val="Appelnotedebasdep"/>
          <w:sz w:val="20"/>
          <w:szCs w:val="20"/>
        </w:rPr>
        <w:footnoteRef/>
      </w:r>
      <w:r w:rsidR="00C23D64">
        <w:rPr>
          <w:sz w:val="20"/>
          <w:szCs w:val="20"/>
        </w:rPr>
        <w:t xml:space="preserve"> </w:t>
      </w:r>
      <w:r w:rsidRPr="00C23D64">
        <w:rPr>
          <w:rFonts w:ascii="Times New Roman" w:hAnsi="Times New Roman" w:cs="Times New Roman"/>
          <w:sz w:val="20"/>
          <w:szCs w:val="20"/>
        </w:rPr>
        <w:t>Du reste</w:t>
      </w:r>
      <w:r w:rsidRPr="009A54E4">
        <w:rPr>
          <w:sz w:val="20"/>
          <w:szCs w:val="20"/>
        </w:rPr>
        <w:t xml:space="preserve"> si </w:t>
      </w:r>
      <w:r w:rsidRPr="009A54E4">
        <w:rPr>
          <w:rFonts w:ascii="Times New Roman" w:hAnsi="Times New Roman" w:cs="Times New Roman"/>
          <w:sz w:val="20"/>
          <w:szCs w:val="20"/>
        </w:rPr>
        <w:t xml:space="preserve">l'étrenne d'un soldat porte bonheur, il n'en va pas de même de celle d'une religieuse, si l'on en croit la chanson </w:t>
      </w:r>
      <w:r w:rsidR="00C23D64">
        <w:rPr>
          <w:rFonts w:ascii="Times New Roman" w:hAnsi="Times New Roman" w:cs="Times New Roman"/>
          <w:sz w:val="20"/>
          <w:szCs w:val="20"/>
        </w:rPr>
        <w:t>« </w:t>
      </w:r>
      <w:r w:rsidRPr="00C23D64">
        <w:rPr>
          <w:rFonts w:ascii="Times New Roman" w:hAnsi="Times New Roman" w:cs="Times New Roman"/>
          <w:sz w:val="20"/>
          <w:szCs w:val="20"/>
        </w:rPr>
        <w:t>Les Vieilles croyances</w:t>
      </w:r>
      <w:r w:rsidR="00C23D64">
        <w:rPr>
          <w:rFonts w:ascii="Times New Roman" w:hAnsi="Times New Roman" w:cs="Times New Roman"/>
          <w:sz w:val="20"/>
          <w:szCs w:val="20"/>
        </w:rPr>
        <w:t> »</w:t>
      </w:r>
      <w:r w:rsidRPr="00C23D64">
        <w:rPr>
          <w:rFonts w:ascii="Times New Roman" w:hAnsi="Times New Roman" w:cs="Times New Roman"/>
          <w:sz w:val="20"/>
          <w:szCs w:val="20"/>
        </w:rPr>
        <w:t>.</w:t>
      </w:r>
      <w:r w:rsidRPr="009A54E4">
        <w:rPr>
          <w:rFonts w:ascii="Times New Roman" w:hAnsi="Times New Roman" w:cs="Times New Roman"/>
          <w:sz w:val="20"/>
          <w:szCs w:val="20"/>
        </w:rPr>
        <w:t xml:space="preserve"> </w:t>
      </w:r>
    </w:p>
  </w:footnote>
  <w:footnote w:id="23">
    <w:p w14:paraId="17016789" w14:textId="47FE9FE5" w:rsidR="00264886" w:rsidRPr="009A54E4" w:rsidRDefault="00264886" w:rsidP="009A54E4">
      <w:pPr>
        <w:jc w:val="both"/>
        <w:outlineLvl w:val="0"/>
        <w:rPr>
          <w:rFonts w:ascii="Times New Roman" w:hAnsi="Times New Roman" w:cs="Times New Roman"/>
          <w:sz w:val="20"/>
          <w:szCs w:val="20"/>
        </w:rPr>
      </w:pPr>
      <w:r w:rsidRPr="009A54E4">
        <w:rPr>
          <w:rStyle w:val="Appelnotedebasdep"/>
          <w:rFonts w:ascii="Times New Roman" w:hAnsi="Times New Roman" w:cs="Times New Roman"/>
          <w:sz w:val="20"/>
          <w:szCs w:val="20"/>
        </w:rPr>
        <w:footnoteRef/>
      </w:r>
      <w:r w:rsidRPr="009A54E4">
        <w:rPr>
          <w:rFonts w:ascii="Times New Roman" w:hAnsi="Times New Roman" w:cs="Times New Roman"/>
          <w:sz w:val="20"/>
          <w:szCs w:val="20"/>
        </w:rPr>
        <w:t xml:space="preserve"> Pierre </w:t>
      </w:r>
      <w:proofErr w:type="spellStart"/>
      <w:r w:rsidRPr="009A54E4">
        <w:rPr>
          <w:rFonts w:ascii="Times New Roman" w:hAnsi="Times New Roman" w:cs="Times New Roman"/>
          <w:sz w:val="20"/>
          <w:szCs w:val="20"/>
        </w:rPr>
        <w:t>Pierrard</w:t>
      </w:r>
      <w:proofErr w:type="spellEnd"/>
      <w:r w:rsidRPr="009A54E4">
        <w:rPr>
          <w:rFonts w:ascii="Times New Roman" w:hAnsi="Times New Roman" w:cs="Times New Roman"/>
          <w:sz w:val="20"/>
          <w:szCs w:val="20"/>
        </w:rPr>
        <w:t xml:space="preserve">, </w:t>
      </w:r>
      <w:r w:rsidRPr="009A54E4">
        <w:rPr>
          <w:rFonts w:ascii="Times New Roman" w:hAnsi="Times New Roman" w:cs="Times New Roman"/>
          <w:i/>
          <w:sz w:val="20"/>
          <w:szCs w:val="20"/>
        </w:rPr>
        <w:t>Chansons populaires de Lille</w:t>
      </w:r>
      <w:r w:rsidRPr="009A54E4">
        <w:rPr>
          <w:rFonts w:ascii="Times New Roman" w:hAnsi="Times New Roman" w:cs="Times New Roman"/>
          <w:sz w:val="20"/>
          <w:szCs w:val="20"/>
        </w:rPr>
        <w:t xml:space="preserve">, réédition L'Aube Nord, 1998, p. 67. </w:t>
      </w:r>
    </w:p>
  </w:footnote>
  <w:footnote w:id="24">
    <w:p w14:paraId="7F6FF79C" w14:textId="743CCC86" w:rsidR="00264886" w:rsidRPr="009A54E4" w:rsidRDefault="00264886" w:rsidP="009A54E4">
      <w:pPr>
        <w:jc w:val="both"/>
        <w:outlineLvl w:val="0"/>
        <w:rPr>
          <w:rFonts w:ascii="Times New Roman" w:hAnsi="Times New Roman" w:cs="Times New Roman"/>
          <w:sz w:val="20"/>
          <w:szCs w:val="20"/>
        </w:rPr>
      </w:pPr>
      <w:r w:rsidRPr="009A54E4">
        <w:rPr>
          <w:rStyle w:val="Appelnotedebasdep"/>
          <w:sz w:val="20"/>
          <w:szCs w:val="20"/>
        </w:rPr>
        <w:footnoteRef/>
      </w:r>
      <w:r w:rsidRPr="009A54E4">
        <w:rPr>
          <w:i/>
          <w:sz w:val="20"/>
          <w:szCs w:val="20"/>
        </w:rPr>
        <w:t xml:space="preserve"> </w:t>
      </w:r>
      <w:r w:rsidR="00D01B00">
        <w:rPr>
          <w:sz w:val="20"/>
          <w:szCs w:val="20"/>
        </w:rPr>
        <w:t>« </w:t>
      </w:r>
      <w:r w:rsidRPr="00D01B00">
        <w:rPr>
          <w:rFonts w:ascii="Times New Roman" w:hAnsi="Times New Roman" w:cs="Times New Roman"/>
          <w:sz w:val="20"/>
          <w:szCs w:val="20"/>
        </w:rPr>
        <w:t>Une Femme discrète</w:t>
      </w:r>
      <w:r w:rsidR="00D01B00">
        <w:rPr>
          <w:rFonts w:ascii="Times New Roman" w:hAnsi="Times New Roman" w:cs="Times New Roman"/>
          <w:sz w:val="20"/>
          <w:szCs w:val="20"/>
        </w:rPr>
        <w:t> »</w:t>
      </w:r>
      <w:r w:rsidRPr="009A54E4">
        <w:rPr>
          <w:rFonts w:ascii="Times New Roman" w:hAnsi="Times New Roman" w:cs="Times New Roman"/>
          <w:sz w:val="20"/>
          <w:szCs w:val="20"/>
        </w:rPr>
        <w:t>, sur l'air des</w:t>
      </w:r>
      <w:r w:rsidR="00C23D64">
        <w:rPr>
          <w:rFonts w:ascii="Times New Roman" w:hAnsi="Times New Roman" w:cs="Times New Roman"/>
          <w:sz w:val="20"/>
          <w:szCs w:val="20"/>
        </w:rPr>
        <w:t xml:space="preserve"> Révérends Pères de Béranger : « Bonjour mon ami Vincent »</w:t>
      </w:r>
      <w:r w:rsidRPr="009A54E4">
        <w:rPr>
          <w:rFonts w:ascii="Times New Roman" w:hAnsi="Times New Roman" w:cs="Times New Roman"/>
          <w:sz w:val="20"/>
          <w:szCs w:val="20"/>
        </w:rPr>
        <w:t>.</w:t>
      </w:r>
      <w:r w:rsidR="00C23D64">
        <w:rPr>
          <w:rFonts w:ascii="Times New Roman" w:hAnsi="Times New Roman" w:cs="Times New Roman"/>
          <w:sz w:val="20"/>
          <w:szCs w:val="20"/>
        </w:rPr>
        <w:t xml:space="preserve"> </w:t>
      </w:r>
      <w:proofErr w:type="spellStart"/>
      <w:r w:rsidR="00C23D64">
        <w:rPr>
          <w:rFonts w:ascii="Times New Roman" w:hAnsi="Times New Roman" w:cs="Times New Roman"/>
          <w:sz w:val="20"/>
          <w:szCs w:val="20"/>
        </w:rPr>
        <w:t>Vietter</w:t>
      </w:r>
      <w:proofErr w:type="spellEnd"/>
      <w:r w:rsidR="00C23D64">
        <w:rPr>
          <w:rFonts w:ascii="Times New Roman" w:hAnsi="Times New Roman" w:cs="Times New Roman"/>
          <w:sz w:val="20"/>
          <w:szCs w:val="20"/>
        </w:rPr>
        <w:t xml:space="preserve"> = regarder ; buquer = gonfler.</w:t>
      </w:r>
    </w:p>
  </w:footnote>
  <w:footnote w:id="25">
    <w:p w14:paraId="26612B4E" w14:textId="1F69356C" w:rsidR="00264886" w:rsidRPr="009A54E4" w:rsidRDefault="00264886" w:rsidP="009A54E4">
      <w:pPr>
        <w:jc w:val="both"/>
        <w:outlineLvl w:val="0"/>
        <w:rPr>
          <w:rFonts w:ascii="Times New Roman" w:hAnsi="Times New Roman" w:cs="Times New Roman"/>
          <w:b/>
          <w:sz w:val="20"/>
          <w:szCs w:val="20"/>
        </w:rPr>
      </w:pPr>
      <w:r w:rsidRPr="009A54E4">
        <w:rPr>
          <w:rStyle w:val="Appelnotedebasdep"/>
          <w:sz w:val="20"/>
          <w:szCs w:val="20"/>
        </w:rPr>
        <w:footnoteRef/>
      </w:r>
      <w:r w:rsidR="00C23D64">
        <w:rPr>
          <w:sz w:val="20"/>
          <w:szCs w:val="20"/>
        </w:rPr>
        <w:t xml:space="preserve"> </w:t>
      </w:r>
      <w:r w:rsidRPr="00617E6A">
        <w:rPr>
          <w:rFonts w:ascii="Times New Roman" w:hAnsi="Times New Roman" w:cs="Times New Roman"/>
          <w:sz w:val="20"/>
          <w:szCs w:val="20"/>
        </w:rPr>
        <w:t>Par ex.</w:t>
      </w:r>
      <w:r w:rsidRPr="00D01B00">
        <w:rPr>
          <w:rFonts w:ascii="Times New Roman" w:hAnsi="Times New Roman" w:cs="Times New Roman"/>
          <w:sz w:val="20"/>
          <w:szCs w:val="20"/>
        </w:rPr>
        <w:t xml:space="preserve"> </w:t>
      </w:r>
      <w:r w:rsidR="00D01B00">
        <w:rPr>
          <w:rFonts w:ascii="Times New Roman" w:hAnsi="Times New Roman" w:cs="Times New Roman"/>
          <w:sz w:val="20"/>
          <w:szCs w:val="20"/>
        </w:rPr>
        <w:t>« </w:t>
      </w:r>
      <w:r w:rsidRPr="00D01B00">
        <w:rPr>
          <w:rFonts w:ascii="Times New Roman" w:hAnsi="Times New Roman" w:cs="Times New Roman"/>
          <w:sz w:val="20"/>
          <w:szCs w:val="20"/>
        </w:rPr>
        <w:t>Le</w:t>
      </w:r>
      <w:r w:rsidRPr="009A54E4">
        <w:rPr>
          <w:sz w:val="20"/>
          <w:szCs w:val="20"/>
        </w:rPr>
        <w:t xml:space="preserve"> </w:t>
      </w:r>
      <w:r w:rsidRPr="00D01B00">
        <w:rPr>
          <w:rFonts w:ascii="Times New Roman" w:hAnsi="Times New Roman" w:cs="Times New Roman"/>
          <w:sz w:val="20"/>
          <w:szCs w:val="20"/>
        </w:rPr>
        <w:t>Baptême du petit Riquiqui</w:t>
      </w:r>
      <w:r w:rsidR="00D01B00">
        <w:rPr>
          <w:rFonts w:ascii="Times New Roman" w:hAnsi="Times New Roman" w:cs="Times New Roman"/>
          <w:sz w:val="20"/>
          <w:szCs w:val="20"/>
        </w:rPr>
        <w:t> »</w:t>
      </w:r>
      <w:r w:rsidRPr="009A54E4">
        <w:rPr>
          <w:rFonts w:ascii="Times New Roman" w:hAnsi="Times New Roman" w:cs="Times New Roman"/>
          <w:b/>
          <w:sz w:val="20"/>
          <w:szCs w:val="20"/>
        </w:rPr>
        <w:t xml:space="preserve">. </w:t>
      </w:r>
      <w:r w:rsidRPr="009A54E4">
        <w:rPr>
          <w:rFonts w:ascii="Times New Roman" w:hAnsi="Times New Roman" w:cs="Times New Roman"/>
          <w:sz w:val="20"/>
          <w:szCs w:val="20"/>
        </w:rPr>
        <w:t xml:space="preserve">La chanson ne parle que de l'aspect civil des choses : le festin, la danse, les chansons, les mésaventures (on a failli être treize à table, le chat a volé le jambon). </w:t>
      </w:r>
    </w:p>
  </w:footnote>
  <w:footnote w:id="26">
    <w:p w14:paraId="4B98904A" w14:textId="2D78E8A0" w:rsidR="00264886" w:rsidRPr="009A54E4" w:rsidRDefault="00264886" w:rsidP="009A54E4">
      <w:pPr>
        <w:jc w:val="both"/>
        <w:rPr>
          <w:rFonts w:ascii="Times New Roman" w:hAnsi="Times New Roman" w:cs="Times New Roman"/>
          <w:sz w:val="20"/>
          <w:szCs w:val="20"/>
        </w:rPr>
      </w:pPr>
      <w:r w:rsidRPr="009A54E4">
        <w:rPr>
          <w:rStyle w:val="Appelnotedebasdep"/>
          <w:rFonts w:ascii="Times New Roman" w:hAnsi="Times New Roman" w:cs="Times New Roman"/>
          <w:sz w:val="20"/>
          <w:szCs w:val="20"/>
        </w:rPr>
        <w:footnoteRef/>
      </w:r>
      <w:r w:rsidR="00C23D64">
        <w:rPr>
          <w:rFonts w:ascii="Times New Roman" w:hAnsi="Times New Roman" w:cs="Times New Roman"/>
          <w:sz w:val="20"/>
          <w:szCs w:val="20"/>
        </w:rPr>
        <w:t xml:space="preserve"> </w:t>
      </w:r>
      <w:r w:rsidRPr="009A54E4">
        <w:rPr>
          <w:rFonts w:ascii="Times New Roman" w:hAnsi="Times New Roman" w:cs="Times New Roman"/>
          <w:sz w:val="20"/>
          <w:szCs w:val="20"/>
        </w:rPr>
        <w:t xml:space="preserve">Pierre </w:t>
      </w:r>
      <w:proofErr w:type="spellStart"/>
      <w:r w:rsidRPr="009A54E4">
        <w:rPr>
          <w:rFonts w:ascii="Times New Roman" w:hAnsi="Times New Roman" w:cs="Times New Roman"/>
          <w:sz w:val="20"/>
          <w:szCs w:val="20"/>
        </w:rPr>
        <w:t>Pierrard</w:t>
      </w:r>
      <w:proofErr w:type="spellEnd"/>
      <w:r w:rsidRPr="009A54E4">
        <w:rPr>
          <w:rFonts w:ascii="Times New Roman" w:hAnsi="Times New Roman" w:cs="Times New Roman"/>
          <w:sz w:val="20"/>
          <w:szCs w:val="20"/>
        </w:rPr>
        <w:t xml:space="preserve"> </w:t>
      </w:r>
      <w:r w:rsidRPr="009A54E4">
        <w:rPr>
          <w:rFonts w:ascii="Times New Roman" w:hAnsi="Times New Roman" w:cs="Times New Roman"/>
          <w:i/>
          <w:sz w:val="20"/>
          <w:szCs w:val="20"/>
        </w:rPr>
        <w:t>La Vie ouvrière à Lille sous le second Empire</w:t>
      </w:r>
      <w:r>
        <w:rPr>
          <w:rFonts w:ascii="Times New Roman" w:hAnsi="Times New Roman" w:cs="Times New Roman"/>
          <w:sz w:val="20"/>
          <w:szCs w:val="20"/>
        </w:rPr>
        <w:t xml:space="preserve">, </w:t>
      </w:r>
      <w:proofErr w:type="spellStart"/>
      <w:r>
        <w:rPr>
          <w:rFonts w:ascii="Times New Roman" w:hAnsi="Times New Roman" w:cs="Times New Roman"/>
          <w:sz w:val="20"/>
          <w:szCs w:val="20"/>
        </w:rPr>
        <w:t>réed</w:t>
      </w:r>
      <w:proofErr w:type="spellEnd"/>
      <w:r>
        <w:rPr>
          <w:rFonts w:ascii="Times New Roman" w:hAnsi="Times New Roman" w:cs="Times New Roman"/>
          <w:sz w:val="20"/>
          <w:szCs w:val="20"/>
        </w:rPr>
        <w:t xml:space="preserve">. Charles </w:t>
      </w:r>
      <w:proofErr w:type="spellStart"/>
      <w:r>
        <w:rPr>
          <w:rFonts w:ascii="Times New Roman" w:hAnsi="Times New Roman" w:cs="Times New Roman"/>
          <w:sz w:val="20"/>
          <w:szCs w:val="20"/>
        </w:rPr>
        <w:t>Corlet</w:t>
      </w:r>
      <w:proofErr w:type="spellEnd"/>
      <w:r>
        <w:rPr>
          <w:rFonts w:ascii="Times New Roman" w:hAnsi="Times New Roman" w:cs="Times New Roman"/>
          <w:sz w:val="20"/>
          <w:szCs w:val="20"/>
        </w:rPr>
        <w:t xml:space="preserve"> 1991 (é</w:t>
      </w:r>
      <w:r w:rsidRPr="009A54E4">
        <w:rPr>
          <w:rFonts w:ascii="Times New Roman" w:hAnsi="Times New Roman" w:cs="Times New Roman"/>
          <w:sz w:val="20"/>
          <w:szCs w:val="20"/>
        </w:rPr>
        <w:t xml:space="preserve">d. </w:t>
      </w:r>
      <w:proofErr w:type="gramStart"/>
      <w:r w:rsidRPr="009A54E4">
        <w:rPr>
          <w:rFonts w:ascii="Times New Roman" w:hAnsi="Times New Roman" w:cs="Times New Roman"/>
          <w:sz w:val="20"/>
          <w:szCs w:val="20"/>
        </w:rPr>
        <w:t>originale</w:t>
      </w:r>
      <w:proofErr w:type="gramEnd"/>
      <w:r w:rsidRPr="009A54E4">
        <w:rPr>
          <w:rFonts w:ascii="Times New Roman" w:hAnsi="Times New Roman" w:cs="Times New Roman"/>
          <w:sz w:val="20"/>
          <w:szCs w:val="20"/>
        </w:rPr>
        <w:t xml:space="preserve"> </w:t>
      </w:r>
      <w:proofErr w:type="spellStart"/>
      <w:r w:rsidRPr="009A54E4">
        <w:rPr>
          <w:rFonts w:ascii="Times New Roman" w:hAnsi="Times New Roman" w:cs="Times New Roman"/>
          <w:sz w:val="20"/>
          <w:szCs w:val="20"/>
        </w:rPr>
        <w:t>Bloud</w:t>
      </w:r>
      <w:proofErr w:type="spellEnd"/>
      <w:r w:rsidRPr="009A54E4">
        <w:rPr>
          <w:rFonts w:ascii="Times New Roman" w:hAnsi="Times New Roman" w:cs="Times New Roman"/>
          <w:sz w:val="20"/>
          <w:szCs w:val="20"/>
        </w:rPr>
        <w:t xml:space="preserve"> et Ga</w:t>
      </w:r>
      <w:r w:rsidR="00C23D64">
        <w:rPr>
          <w:rFonts w:ascii="Times New Roman" w:hAnsi="Times New Roman" w:cs="Times New Roman"/>
          <w:sz w:val="20"/>
          <w:szCs w:val="20"/>
        </w:rPr>
        <w:t>y 1965), chapitre 9 (</w:t>
      </w:r>
      <w:r w:rsidRPr="009A54E4">
        <w:rPr>
          <w:rFonts w:ascii="Times New Roman" w:hAnsi="Times New Roman" w:cs="Times New Roman"/>
          <w:sz w:val="20"/>
          <w:szCs w:val="20"/>
        </w:rPr>
        <w:t xml:space="preserve">L'attitude religieuse des ouvriers). </w:t>
      </w:r>
    </w:p>
  </w:footnote>
  <w:footnote w:id="27">
    <w:p w14:paraId="6F7F9C83" w14:textId="436A0EC8" w:rsidR="00264886" w:rsidRPr="00836A03" w:rsidRDefault="00264886" w:rsidP="00836A03">
      <w:pPr>
        <w:jc w:val="both"/>
        <w:outlineLvl w:val="0"/>
        <w:rPr>
          <w:rFonts w:ascii="Times New Roman" w:hAnsi="Times New Roman" w:cs="Times New Roman"/>
          <w:i/>
          <w:sz w:val="20"/>
          <w:szCs w:val="20"/>
        </w:rPr>
      </w:pPr>
      <w:r w:rsidRPr="009A54E4">
        <w:rPr>
          <w:rStyle w:val="Appelnotedebasdep"/>
          <w:sz w:val="20"/>
          <w:szCs w:val="20"/>
        </w:rPr>
        <w:footnoteRef/>
      </w:r>
      <w:r w:rsidRPr="009A54E4">
        <w:rPr>
          <w:sz w:val="20"/>
          <w:szCs w:val="20"/>
        </w:rPr>
        <w:t xml:space="preserve"> </w:t>
      </w:r>
      <w:r w:rsidR="00D01B00">
        <w:rPr>
          <w:sz w:val="20"/>
          <w:szCs w:val="20"/>
        </w:rPr>
        <w:t>« </w:t>
      </w:r>
      <w:r w:rsidRPr="00D01B00">
        <w:rPr>
          <w:rFonts w:ascii="Times New Roman" w:hAnsi="Times New Roman" w:cs="Times New Roman"/>
          <w:sz w:val="20"/>
          <w:szCs w:val="20"/>
        </w:rPr>
        <w:t xml:space="preserve">Le </w:t>
      </w:r>
      <w:proofErr w:type="spellStart"/>
      <w:r w:rsidRPr="00D01B00">
        <w:rPr>
          <w:rFonts w:ascii="Times New Roman" w:hAnsi="Times New Roman" w:cs="Times New Roman"/>
          <w:sz w:val="20"/>
          <w:szCs w:val="20"/>
        </w:rPr>
        <w:t>R'vidiache</w:t>
      </w:r>
      <w:proofErr w:type="spellEnd"/>
      <w:r w:rsidRPr="00D01B00">
        <w:rPr>
          <w:rFonts w:ascii="Times New Roman" w:hAnsi="Times New Roman" w:cs="Times New Roman"/>
          <w:sz w:val="20"/>
          <w:szCs w:val="20"/>
        </w:rPr>
        <w:t>.</w:t>
      </w:r>
      <w:r w:rsidR="00D01B00">
        <w:rPr>
          <w:rFonts w:ascii="Times New Roman" w:hAnsi="Times New Roman" w:cs="Times New Roman"/>
          <w:sz w:val="20"/>
          <w:szCs w:val="20"/>
        </w:rPr>
        <w:t> »</w:t>
      </w:r>
    </w:p>
  </w:footnote>
  <w:footnote w:id="28">
    <w:p w14:paraId="4825F7A3" w14:textId="3ACD6620" w:rsidR="00264886" w:rsidRPr="009A54E4" w:rsidRDefault="00264886" w:rsidP="009A54E4">
      <w:pPr>
        <w:jc w:val="both"/>
        <w:rPr>
          <w:rFonts w:ascii="Times New Roman" w:hAnsi="Times New Roman" w:cs="Times New Roman"/>
          <w:i/>
          <w:sz w:val="20"/>
          <w:szCs w:val="20"/>
        </w:rPr>
      </w:pPr>
      <w:r w:rsidRPr="009A54E4">
        <w:rPr>
          <w:rStyle w:val="Appelnotedebasdep"/>
          <w:sz w:val="20"/>
          <w:szCs w:val="20"/>
        </w:rPr>
        <w:footnoteRef/>
      </w:r>
      <w:r w:rsidR="00C23D64">
        <w:rPr>
          <w:sz w:val="20"/>
          <w:szCs w:val="20"/>
        </w:rPr>
        <w:t xml:space="preserve"> </w:t>
      </w:r>
      <w:r w:rsidR="00D01B00">
        <w:rPr>
          <w:sz w:val="20"/>
          <w:szCs w:val="20"/>
        </w:rPr>
        <w:t>« </w:t>
      </w:r>
      <w:r w:rsidRPr="00D01B00">
        <w:rPr>
          <w:rFonts w:ascii="Times New Roman" w:hAnsi="Times New Roman" w:cs="Times New Roman"/>
          <w:sz w:val="20"/>
          <w:szCs w:val="20"/>
        </w:rPr>
        <w:t>Les Revenants</w:t>
      </w:r>
      <w:proofErr w:type="gramStart"/>
      <w:r w:rsidRPr="00D01B00">
        <w:rPr>
          <w:rFonts w:ascii="Times New Roman" w:hAnsi="Times New Roman" w:cs="Times New Roman"/>
          <w:sz w:val="20"/>
          <w:szCs w:val="20"/>
        </w:rPr>
        <w:t>.</w:t>
      </w:r>
      <w:r w:rsidR="00D01B00" w:rsidRPr="00D01B00">
        <w:rPr>
          <w:rFonts w:ascii="Times New Roman" w:hAnsi="Times New Roman" w:cs="Times New Roman"/>
          <w:sz w:val="20"/>
          <w:szCs w:val="20"/>
        </w:rPr>
        <w:t>»</w:t>
      </w:r>
      <w:proofErr w:type="gramEnd"/>
    </w:p>
  </w:footnote>
  <w:footnote w:id="29">
    <w:p w14:paraId="2C765AA5" w14:textId="48FC5EC6" w:rsidR="00264886" w:rsidRPr="009A54E4" w:rsidRDefault="00264886" w:rsidP="00A35273">
      <w:pPr>
        <w:jc w:val="both"/>
        <w:rPr>
          <w:rFonts w:ascii="Times New Roman" w:hAnsi="Times New Roman" w:cs="Times New Roman"/>
          <w:sz w:val="20"/>
          <w:szCs w:val="20"/>
        </w:rPr>
      </w:pPr>
      <w:r w:rsidRPr="009A54E4">
        <w:rPr>
          <w:rStyle w:val="Appelnotedebasdep"/>
          <w:rFonts w:ascii="Times New Roman" w:hAnsi="Times New Roman" w:cs="Times New Roman"/>
          <w:sz w:val="20"/>
          <w:szCs w:val="20"/>
        </w:rPr>
        <w:footnoteRef/>
      </w:r>
      <w:r w:rsidRPr="009A54E4">
        <w:rPr>
          <w:rFonts w:ascii="Times New Roman" w:hAnsi="Times New Roman" w:cs="Times New Roman"/>
          <w:sz w:val="20"/>
          <w:szCs w:val="20"/>
        </w:rPr>
        <w:t xml:space="preserve"> Une seule chanson fait mention de l'école des sœurs, </w:t>
      </w:r>
      <w:r w:rsidR="00D01B00">
        <w:rPr>
          <w:rFonts w:ascii="Times New Roman" w:hAnsi="Times New Roman" w:cs="Times New Roman"/>
          <w:sz w:val="20"/>
          <w:szCs w:val="20"/>
        </w:rPr>
        <w:t>« </w:t>
      </w:r>
      <w:r w:rsidRPr="00D01B00">
        <w:rPr>
          <w:rFonts w:ascii="Times New Roman" w:hAnsi="Times New Roman" w:cs="Times New Roman"/>
          <w:sz w:val="20"/>
          <w:szCs w:val="20"/>
        </w:rPr>
        <w:t>Marie-</w:t>
      </w:r>
      <w:proofErr w:type="spellStart"/>
      <w:r w:rsidRPr="00D01B00">
        <w:rPr>
          <w:rFonts w:ascii="Times New Roman" w:hAnsi="Times New Roman" w:cs="Times New Roman"/>
          <w:sz w:val="20"/>
          <w:szCs w:val="20"/>
        </w:rPr>
        <w:t>Gripette</w:t>
      </w:r>
      <w:proofErr w:type="spellEnd"/>
      <w:r w:rsidR="00D01B00">
        <w:rPr>
          <w:rFonts w:ascii="Times New Roman" w:hAnsi="Times New Roman" w:cs="Times New Roman"/>
          <w:sz w:val="20"/>
          <w:szCs w:val="20"/>
        </w:rPr>
        <w:t> »</w:t>
      </w:r>
      <w:r w:rsidRPr="00D01B00">
        <w:rPr>
          <w:rFonts w:ascii="Times New Roman" w:hAnsi="Times New Roman" w:cs="Times New Roman"/>
          <w:sz w:val="20"/>
          <w:szCs w:val="20"/>
        </w:rPr>
        <w:t> </w:t>
      </w:r>
      <w:r w:rsidR="00C23D64">
        <w:rPr>
          <w:rFonts w:ascii="Times New Roman" w:hAnsi="Times New Roman" w:cs="Times New Roman"/>
          <w:sz w:val="20"/>
          <w:szCs w:val="20"/>
        </w:rPr>
        <w:t>: « </w:t>
      </w:r>
      <w:r w:rsidRPr="009A54E4">
        <w:rPr>
          <w:rFonts w:ascii="Times New Roman" w:hAnsi="Times New Roman" w:cs="Times New Roman"/>
          <w:sz w:val="20"/>
          <w:szCs w:val="20"/>
        </w:rPr>
        <w:t xml:space="preserve">Elle est méchante d'naissance. / Infant, à l'école des sœurs, / Elle </w:t>
      </w:r>
      <w:proofErr w:type="gramStart"/>
      <w:r w:rsidRPr="009A54E4">
        <w:rPr>
          <w:rFonts w:ascii="Times New Roman" w:hAnsi="Times New Roman" w:cs="Times New Roman"/>
          <w:sz w:val="20"/>
          <w:szCs w:val="20"/>
        </w:rPr>
        <w:t>s' </w:t>
      </w:r>
      <w:proofErr w:type="spellStart"/>
      <w:r w:rsidRPr="009A54E4">
        <w:rPr>
          <w:rFonts w:ascii="Times New Roman" w:hAnsi="Times New Roman" w:cs="Times New Roman"/>
          <w:sz w:val="20"/>
          <w:szCs w:val="20"/>
        </w:rPr>
        <w:t>donnot</w:t>
      </w:r>
      <w:proofErr w:type="spellEnd"/>
      <w:proofErr w:type="gramEnd"/>
      <w:r w:rsidRPr="009A54E4">
        <w:rPr>
          <w:rFonts w:ascii="Times New Roman" w:hAnsi="Times New Roman" w:cs="Times New Roman"/>
          <w:sz w:val="20"/>
          <w:szCs w:val="20"/>
        </w:rPr>
        <w:t xml:space="preserve"> l' jouissance/ D'f</w:t>
      </w:r>
      <w:r w:rsidR="00C23D64">
        <w:rPr>
          <w:rFonts w:ascii="Times New Roman" w:hAnsi="Times New Roman" w:cs="Times New Roman"/>
          <w:sz w:val="20"/>
          <w:szCs w:val="20"/>
        </w:rPr>
        <w:t>aire des niches à ses consœurs. »</w:t>
      </w:r>
    </w:p>
  </w:footnote>
  <w:footnote w:id="30">
    <w:p w14:paraId="74C5DD96" w14:textId="56417B00" w:rsidR="00264886" w:rsidRPr="009A54E4" w:rsidRDefault="00264886" w:rsidP="006B0833">
      <w:pPr>
        <w:outlineLvl w:val="0"/>
        <w:rPr>
          <w:rFonts w:ascii="Times New Roman" w:hAnsi="Times New Roman" w:cs="Times New Roman"/>
          <w:sz w:val="20"/>
          <w:szCs w:val="20"/>
        </w:rPr>
      </w:pPr>
      <w:r w:rsidRPr="009A54E4">
        <w:rPr>
          <w:rStyle w:val="Appelnotedebasdep"/>
          <w:rFonts w:ascii="Times New Roman" w:hAnsi="Times New Roman" w:cs="Times New Roman"/>
          <w:sz w:val="20"/>
          <w:szCs w:val="20"/>
        </w:rPr>
        <w:footnoteRef/>
      </w:r>
      <w:r w:rsidRPr="009A54E4">
        <w:rPr>
          <w:rFonts w:ascii="Times New Roman" w:hAnsi="Times New Roman" w:cs="Times New Roman"/>
          <w:sz w:val="20"/>
          <w:szCs w:val="20"/>
        </w:rPr>
        <w:t xml:space="preserve"> </w:t>
      </w:r>
      <w:r w:rsidR="00D01B00">
        <w:rPr>
          <w:rFonts w:ascii="Times New Roman" w:hAnsi="Times New Roman" w:cs="Times New Roman"/>
          <w:sz w:val="20"/>
          <w:szCs w:val="20"/>
        </w:rPr>
        <w:t>« </w:t>
      </w:r>
      <w:r w:rsidRPr="00D01B00">
        <w:rPr>
          <w:rFonts w:ascii="Times New Roman" w:hAnsi="Times New Roman" w:cs="Times New Roman"/>
          <w:sz w:val="20"/>
          <w:szCs w:val="20"/>
        </w:rPr>
        <w:t>Les Marionnettes</w:t>
      </w:r>
      <w:r w:rsidR="00D01B00">
        <w:rPr>
          <w:rFonts w:ascii="Times New Roman" w:hAnsi="Times New Roman" w:cs="Times New Roman"/>
          <w:sz w:val="20"/>
          <w:szCs w:val="20"/>
        </w:rPr>
        <w:t> »</w:t>
      </w:r>
      <w:r w:rsidRPr="009A54E4">
        <w:rPr>
          <w:rFonts w:ascii="Times New Roman" w:hAnsi="Times New Roman" w:cs="Times New Roman"/>
          <w:i/>
          <w:sz w:val="20"/>
          <w:szCs w:val="20"/>
        </w:rPr>
        <w:t>,</w:t>
      </w:r>
      <w:r w:rsidRPr="009A54E4">
        <w:rPr>
          <w:rFonts w:ascii="Times New Roman" w:hAnsi="Times New Roman" w:cs="Times New Roman"/>
          <w:sz w:val="20"/>
          <w:szCs w:val="20"/>
        </w:rPr>
        <w:t xml:space="preserve"> vol 1 p. 120. </w:t>
      </w:r>
    </w:p>
    <w:p w14:paraId="5107D6A0" w14:textId="43AD91F9" w:rsidR="00264886" w:rsidRPr="009A54E4" w:rsidRDefault="00264886">
      <w:pPr>
        <w:pStyle w:val="Notedebasdepage"/>
        <w:rPr>
          <w:sz w:val="20"/>
          <w:szCs w:val="20"/>
        </w:rPr>
      </w:pPr>
    </w:p>
  </w:footnote>
  <w:footnote w:id="31">
    <w:p w14:paraId="04A5AB6E" w14:textId="34DF611A" w:rsidR="00264886" w:rsidRPr="009A54E4" w:rsidRDefault="00264886">
      <w:pPr>
        <w:pStyle w:val="Notedebasdepage"/>
        <w:rPr>
          <w:sz w:val="20"/>
          <w:szCs w:val="20"/>
        </w:rPr>
      </w:pPr>
      <w:r w:rsidRPr="009A54E4">
        <w:rPr>
          <w:rStyle w:val="Appelnotedebasdep"/>
          <w:sz w:val="20"/>
          <w:szCs w:val="20"/>
        </w:rPr>
        <w:footnoteRef/>
      </w:r>
      <w:r w:rsidRPr="009A54E4">
        <w:rPr>
          <w:sz w:val="20"/>
          <w:szCs w:val="20"/>
        </w:rPr>
        <w:t xml:space="preserve"> </w:t>
      </w:r>
      <w:r w:rsidR="00D01B00">
        <w:rPr>
          <w:sz w:val="20"/>
          <w:szCs w:val="20"/>
        </w:rPr>
        <w:t>« </w:t>
      </w:r>
      <w:r w:rsidRPr="00D01B00">
        <w:rPr>
          <w:rFonts w:ascii="Times New Roman" w:hAnsi="Times New Roman" w:cs="Times New Roman"/>
          <w:sz w:val="20"/>
          <w:szCs w:val="20"/>
        </w:rPr>
        <w:t>La Légende de Saint Christophe</w:t>
      </w:r>
      <w:r w:rsidR="00D01B00">
        <w:rPr>
          <w:rFonts w:ascii="Times New Roman" w:hAnsi="Times New Roman" w:cs="Times New Roman"/>
          <w:sz w:val="20"/>
          <w:szCs w:val="20"/>
        </w:rPr>
        <w:t> »</w:t>
      </w:r>
      <w:r w:rsidRPr="009A54E4">
        <w:rPr>
          <w:rFonts w:ascii="Times New Roman" w:hAnsi="Times New Roman" w:cs="Times New Roman"/>
          <w:sz w:val="20"/>
          <w:szCs w:val="20"/>
        </w:rPr>
        <w:t xml:space="preserve">, </w:t>
      </w:r>
      <w:proofErr w:type="spellStart"/>
      <w:r w:rsidRPr="009A54E4">
        <w:rPr>
          <w:rFonts w:ascii="Times New Roman" w:hAnsi="Times New Roman" w:cs="Times New Roman"/>
          <w:sz w:val="20"/>
          <w:szCs w:val="20"/>
        </w:rPr>
        <w:t>pasquille</w:t>
      </w:r>
      <w:proofErr w:type="spellEnd"/>
      <w:r w:rsidRPr="009A54E4">
        <w:rPr>
          <w:rFonts w:ascii="Times New Roman" w:hAnsi="Times New Roman" w:cs="Times New Roman"/>
          <w:i/>
          <w:sz w:val="20"/>
          <w:szCs w:val="20"/>
        </w:rPr>
        <w:t xml:space="preserve">. </w:t>
      </w:r>
    </w:p>
  </w:footnote>
  <w:footnote w:id="32">
    <w:p w14:paraId="5AE98331" w14:textId="7D876025" w:rsidR="00264886" w:rsidRPr="009A54E4" w:rsidRDefault="00264886" w:rsidP="003A6AF0">
      <w:pPr>
        <w:jc w:val="both"/>
        <w:outlineLvl w:val="0"/>
        <w:rPr>
          <w:rFonts w:ascii="Times New Roman" w:hAnsi="Times New Roman" w:cs="Times New Roman"/>
          <w:sz w:val="20"/>
          <w:szCs w:val="20"/>
        </w:rPr>
      </w:pPr>
      <w:r w:rsidRPr="009A54E4">
        <w:rPr>
          <w:rStyle w:val="Appelnotedebasdep"/>
          <w:sz w:val="20"/>
          <w:szCs w:val="20"/>
        </w:rPr>
        <w:footnoteRef/>
      </w:r>
      <w:r w:rsidRPr="009A54E4">
        <w:rPr>
          <w:sz w:val="20"/>
          <w:szCs w:val="20"/>
        </w:rPr>
        <w:t xml:space="preserve"> . </w:t>
      </w:r>
      <w:r w:rsidR="00D01B00">
        <w:rPr>
          <w:sz w:val="20"/>
          <w:szCs w:val="20"/>
        </w:rPr>
        <w:t>« </w:t>
      </w:r>
      <w:proofErr w:type="spellStart"/>
      <w:r w:rsidRPr="00D01B00">
        <w:rPr>
          <w:rFonts w:ascii="Times New Roman" w:hAnsi="Times New Roman" w:cs="Times New Roman"/>
          <w:sz w:val="20"/>
          <w:szCs w:val="20"/>
        </w:rPr>
        <w:t>Casse-bras</w:t>
      </w:r>
      <w:proofErr w:type="spellEnd"/>
      <w:r w:rsidRPr="00D01B00">
        <w:rPr>
          <w:rFonts w:ascii="Times New Roman" w:hAnsi="Times New Roman" w:cs="Times New Roman"/>
          <w:sz w:val="20"/>
          <w:szCs w:val="20"/>
        </w:rPr>
        <w:t>, ou une conduite à l'hospice général.</w:t>
      </w:r>
      <w:r w:rsidR="00D01B00">
        <w:rPr>
          <w:rFonts w:ascii="Times New Roman" w:hAnsi="Times New Roman" w:cs="Times New Roman"/>
          <w:sz w:val="20"/>
          <w:szCs w:val="20"/>
        </w:rPr>
        <w:t> »</w:t>
      </w:r>
    </w:p>
  </w:footnote>
  <w:footnote w:id="33">
    <w:p w14:paraId="24F451AD" w14:textId="7DBA9135" w:rsidR="00264886" w:rsidRPr="009A54E4" w:rsidRDefault="00264886" w:rsidP="00C04457">
      <w:pPr>
        <w:jc w:val="both"/>
        <w:outlineLvl w:val="0"/>
        <w:rPr>
          <w:rFonts w:ascii="Times New Roman" w:hAnsi="Times New Roman" w:cs="Times New Roman"/>
          <w:sz w:val="20"/>
          <w:szCs w:val="20"/>
        </w:rPr>
      </w:pPr>
      <w:r w:rsidRPr="009A54E4">
        <w:rPr>
          <w:rStyle w:val="Appelnotedebasdep"/>
          <w:sz w:val="20"/>
          <w:szCs w:val="20"/>
        </w:rPr>
        <w:footnoteRef/>
      </w:r>
      <w:r w:rsidRPr="009A54E4">
        <w:rPr>
          <w:sz w:val="20"/>
          <w:szCs w:val="20"/>
        </w:rPr>
        <w:t xml:space="preserve"> </w:t>
      </w:r>
      <w:r w:rsidR="00D01B00">
        <w:rPr>
          <w:sz w:val="20"/>
          <w:szCs w:val="20"/>
        </w:rPr>
        <w:t>« </w:t>
      </w:r>
      <w:r w:rsidRPr="00D01B00">
        <w:rPr>
          <w:rFonts w:ascii="Times New Roman" w:hAnsi="Times New Roman" w:cs="Times New Roman"/>
          <w:sz w:val="20"/>
          <w:szCs w:val="20"/>
        </w:rPr>
        <w:t>La Noce de César.</w:t>
      </w:r>
      <w:r w:rsidR="00D01B00">
        <w:rPr>
          <w:rFonts w:ascii="Times New Roman" w:hAnsi="Times New Roman" w:cs="Times New Roman"/>
          <w:sz w:val="20"/>
          <w:szCs w:val="20"/>
        </w:rPr>
        <w:t> »</w:t>
      </w:r>
    </w:p>
  </w:footnote>
  <w:footnote w:id="34">
    <w:p w14:paraId="36E92A21" w14:textId="377AD755" w:rsidR="00653503" w:rsidRPr="00653503" w:rsidRDefault="00653503">
      <w:pPr>
        <w:pStyle w:val="Notedebasdepage"/>
        <w:rPr>
          <w:rFonts w:ascii="Times New Roman" w:hAnsi="Times New Roman" w:cs="Times New Roman"/>
          <w:sz w:val="20"/>
          <w:szCs w:val="20"/>
        </w:rPr>
      </w:pPr>
      <w:r w:rsidRPr="00653503">
        <w:rPr>
          <w:rStyle w:val="Appelnotedebasdep"/>
          <w:rFonts w:ascii="Times New Roman" w:hAnsi="Times New Roman" w:cs="Times New Roman"/>
          <w:sz w:val="20"/>
          <w:szCs w:val="20"/>
        </w:rPr>
        <w:footnoteRef/>
      </w:r>
      <w:r w:rsidRPr="00653503">
        <w:rPr>
          <w:rFonts w:ascii="Times New Roman" w:hAnsi="Times New Roman" w:cs="Times New Roman"/>
          <w:sz w:val="20"/>
          <w:szCs w:val="20"/>
        </w:rPr>
        <w:t xml:space="preserve"> C’est le nom donné à la statue représentant la ville de Lille sur la </w:t>
      </w:r>
      <w:proofErr w:type="spellStart"/>
      <w:r w:rsidRPr="00653503">
        <w:rPr>
          <w:rFonts w:ascii="Times New Roman" w:hAnsi="Times New Roman" w:cs="Times New Roman"/>
          <w:sz w:val="20"/>
          <w:szCs w:val="20"/>
        </w:rPr>
        <w:t>grand-place</w:t>
      </w:r>
      <w:proofErr w:type="spellEnd"/>
      <w:r w:rsidRPr="00653503">
        <w:rPr>
          <w:rFonts w:ascii="Times New Roman" w:hAnsi="Times New Roman" w:cs="Times New Roman"/>
          <w:sz w:val="20"/>
          <w:szCs w:val="20"/>
        </w:rPr>
        <w:t xml:space="preserve">. </w:t>
      </w:r>
    </w:p>
  </w:footnote>
  <w:footnote w:id="35">
    <w:p w14:paraId="3E7505A1" w14:textId="60F9669C" w:rsidR="00264886" w:rsidRPr="009A54E4" w:rsidRDefault="00264886" w:rsidP="00E65B5B">
      <w:pPr>
        <w:jc w:val="both"/>
        <w:rPr>
          <w:rFonts w:ascii="Times New Roman" w:hAnsi="Times New Roman" w:cs="Times New Roman"/>
          <w:i/>
          <w:sz w:val="20"/>
          <w:szCs w:val="20"/>
        </w:rPr>
      </w:pPr>
      <w:r w:rsidRPr="009A54E4">
        <w:rPr>
          <w:rStyle w:val="Appelnotedebasdep"/>
          <w:sz w:val="20"/>
          <w:szCs w:val="20"/>
        </w:rPr>
        <w:footnoteRef/>
      </w:r>
      <w:r w:rsidRPr="009A54E4">
        <w:rPr>
          <w:sz w:val="20"/>
          <w:szCs w:val="20"/>
        </w:rPr>
        <w:t xml:space="preserve"> </w:t>
      </w:r>
      <w:r w:rsidR="00D01B00">
        <w:rPr>
          <w:sz w:val="20"/>
          <w:szCs w:val="20"/>
        </w:rPr>
        <w:t>« </w:t>
      </w:r>
      <w:r w:rsidRPr="00D01B00">
        <w:rPr>
          <w:rFonts w:ascii="Times New Roman" w:hAnsi="Times New Roman" w:cs="Times New Roman"/>
          <w:sz w:val="20"/>
          <w:szCs w:val="20"/>
        </w:rPr>
        <w:t>Les Rêves</w:t>
      </w:r>
      <w:r w:rsidRPr="009A54E4">
        <w:rPr>
          <w:rFonts w:ascii="Times New Roman" w:hAnsi="Times New Roman" w:cs="Times New Roman"/>
          <w:i/>
          <w:sz w:val="20"/>
          <w:szCs w:val="20"/>
        </w:rPr>
        <w:t>.</w:t>
      </w:r>
      <w:r w:rsidR="00D01B00">
        <w:rPr>
          <w:rFonts w:ascii="Times New Roman" w:hAnsi="Times New Roman" w:cs="Times New Roman"/>
          <w:i/>
          <w:sz w:val="20"/>
          <w:szCs w:val="20"/>
        </w:rPr>
        <w:t> </w:t>
      </w:r>
      <w:r w:rsidR="00D01B00" w:rsidRPr="00D01B00">
        <w:rPr>
          <w:rFonts w:ascii="Times New Roman" w:hAnsi="Times New Roman" w:cs="Times New Roman"/>
          <w:sz w:val="20"/>
          <w:szCs w:val="20"/>
        </w:rPr>
        <w:t>»</w:t>
      </w:r>
    </w:p>
  </w:footnote>
  <w:footnote w:id="36">
    <w:p w14:paraId="629B98F9" w14:textId="13F67FE7" w:rsidR="00264886" w:rsidRPr="009A54E4" w:rsidRDefault="00264886">
      <w:pPr>
        <w:pStyle w:val="Notedebasdepage"/>
        <w:rPr>
          <w:sz w:val="20"/>
          <w:szCs w:val="20"/>
        </w:rPr>
      </w:pPr>
      <w:r w:rsidRPr="009A54E4">
        <w:rPr>
          <w:rStyle w:val="Appelnotedebasdep"/>
          <w:sz w:val="20"/>
          <w:szCs w:val="20"/>
        </w:rPr>
        <w:footnoteRef/>
      </w:r>
      <w:r w:rsidRPr="009A54E4">
        <w:rPr>
          <w:sz w:val="20"/>
          <w:szCs w:val="20"/>
        </w:rPr>
        <w:t xml:space="preserve"> </w:t>
      </w:r>
      <w:r w:rsidRPr="00246F42">
        <w:rPr>
          <w:rFonts w:ascii="Times New Roman" w:hAnsi="Times New Roman" w:cs="Times New Roman"/>
          <w:sz w:val="20"/>
          <w:szCs w:val="20"/>
        </w:rPr>
        <w:t>Ce sont les clercs chargés de l'entretien du chœur.</w:t>
      </w:r>
    </w:p>
  </w:footnote>
  <w:footnote w:id="37">
    <w:p w14:paraId="0AA9E838" w14:textId="5E31C9DE" w:rsidR="00264886" w:rsidRPr="009A54E4" w:rsidRDefault="00264886" w:rsidP="009A54E4">
      <w:pPr>
        <w:jc w:val="both"/>
        <w:outlineLvl w:val="0"/>
        <w:rPr>
          <w:rFonts w:ascii="Times New Roman" w:hAnsi="Times New Roman" w:cs="Times New Roman"/>
          <w:i/>
          <w:sz w:val="20"/>
          <w:szCs w:val="20"/>
        </w:rPr>
      </w:pPr>
      <w:r w:rsidRPr="009A54E4">
        <w:rPr>
          <w:rStyle w:val="Appelnotedebasdep"/>
          <w:sz w:val="20"/>
          <w:szCs w:val="20"/>
        </w:rPr>
        <w:footnoteRef/>
      </w:r>
      <w:r w:rsidRPr="009A54E4">
        <w:rPr>
          <w:sz w:val="20"/>
          <w:szCs w:val="20"/>
        </w:rPr>
        <w:t xml:space="preserve"> </w:t>
      </w:r>
      <w:r w:rsidR="00D01B00">
        <w:rPr>
          <w:sz w:val="20"/>
          <w:szCs w:val="20"/>
        </w:rPr>
        <w:t>« </w:t>
      </w:r>
      <w:r w:rsidRPr="00D01B00">
        <w:rPr>
          <w:rFonts w:ascii="Times New Roman" w:hAnsi="Times New Roman" w:cs="Times New Roman"/>
          <w:sz w:val="20"/>
          <w:szCs w:val="20"/>
        </w:rPr>
        <w:t>Le Sergent de chœur</w:t>
      </w:r>
      <w:r w:rsidR="00D01B00">
        <w:rPr>
          <w:rFonts w:ascii="Times New Roman" w:hAnsi="Times New Roman" w:cs="Times New Roman"/>
          <w:sz w:val="20"/>
          <w:szCs w:val="20"/>
        </w:rPr>
        <w:t> ».</w:t>
      </w:r>
    </w:p>
  </w:footnote>
  <w:footnote w:id="38">
    <w:p w14:paraId="64B7E892" w14:textId="5E3EF380" w:rsidR="00CE4759" w:rsidRPr="00D01B00" w:rsidRDefault="00CE4759">
      <w:pPr>
        <w:pStyle w:val="Notedebasdepage"/>
        <w:rPr>
          <w:rFonts w:ascii="Times New Roman" w:hAnsi="Times New Roman" w:cs="Times New Roman"/>
          <w:sz w:val="20"/>
          <w:szCs w:val="20"/>
        </w:rPr>
      </w:pPr>
      <w:r w:rsidRPr="00D01B00">
        <w:rPr>
          <w:rStyle w:val="Appelnotedebasdep"/>
          <w:rFonts w:ascii="Times New Roman" w:hAnsi="Times New Roman" w:cs="Times New Roman"/>
          <w:sz w:val="20"/>
          <w:szCs w:val="20"/>
        </w:rPr>
        <w:footnoteRef/>
      </w:r>
      <w:r w:rsidRPr="00D01B00">
        <w:rPr>
          <w:rFonts w:ascii="Times New Roman" w:hAnsi="Times New Roman" w:cs="Times New Roman"/>
          <w:sz w:val="20"/>
          <w:szCs w:val="20"/>
        </w:rPr>
        <w:t xml:space="preserve"> </w:t>
      </w:r>
      <w:proofErr w:type="spellStart"/>
      <w:proofErr w:type="gramStart"/>
      <w:r w:rsidRPr="00D01B00">
        <w:rPr>
          <w:rFonts w:ascii="Times New Roman" w:hAnsi="Times New Roman" w:cs="Times New Roman"/>
          <w:sz w:val="20"/>
          <w:szCs w:val="20"/>
        </w:rPr>
        <w:t>capiau</w:t>
      </w:r>
      <w:proofErr w:type="spellEnd"/>
      <w:proofErr w:type="gramEnd"/>
      <w:r w:rsidRPr="00D01B00">
        <w:rPr>
          <w:rFonts w:ascii="Times New Roman" w:hAnsi="Times New Roman" w:cs="Times New Roman"/>
          <w:sz w:val="20"/>
          <w:szCs w:val="20"/>
        </w:rPr>
        <w:t xml:space="preserve"> = chapeau. </w:t>
      </w:r>
    </w:p>
  </w:footnote>
  <w:footnote w:id="39">
    <w:p w14:paraId="438B079B" w14:textId="370301E6" w:rsidR="00D01B00" w:rsidRPr="00D01B00" w:rsidRDefault="00D01B00">
      <w:pPr>
        <w:pStyle w:val="Notedebasdepage"/>
        <w:rPr>
          <w:rFonts w:ascii="Times New Roman" w:hAnsi="Times New Roman" w:cs="Times New Roman"/>
          <w:sz w:val="20"/>
          <w:szCs w:val="20"/>
        </w:rPr>
      </w:pPr>
      <w:r w:rsidRPr="00D01B00">
        <w:rPr>
          <w:rStyle w:val="Appelnotedebasdep"/>
          <w:rFonts w:ascii="Times New Roman" w:hAnsi="Times New Roman" w:cs="Times New Roman"/>
          <w:sz w:val="20"/>
          <w:szCs w:val="20"/>
        </w:rPr>
        <w:footnoteRef/>
      </w:r>
      <w:r w:rsidRPr="00D01B00">
        <w:rPr>
          <w:rFonts w:ascii="Times New Roman" w:hAnsi="Times New Roman" w:cs="Times New Roman"/>
          <w:sz w:val="20"/>
          <w:szCs w:val="20"/>
        </w:rPr>
        <w:t xml:space="preserve"> </w:t>
      </w:r>
      <w:r>
        <w:rPr>
          <w:rFonts w:ascii="Times New Roman" w:hAnsi="Times New Roman" w:cs="Times New Roman"/>
          <w:sz w:val="20"/>
          <w:szCs w:val="20"/>
        </w:rPr>
        <w:t>« </w:t>
      </w:r>
      <w:r w:rsidRPr="00D01B00">
        <w:rPr>
          <w:rFonts w:ascii="Times New Roman" w:hAnsi="Times New Roman" w:cs="Times New Roman"/>
          <w:sz w:val="20"/>
          <w:szCs w:val="20"/>
        </w:rPr>
        <w:t>Je me tiendrai droit comme (une barre de) fer.</w:t>
      </w:r>
      <w:r>
        <w:rPr>
          <w:rFonts w:ascii="Times New Roman" w:hAnsi="Times New Roman" w:cs="Times New Roman"/>
          <w:sz w:val="20"/>
          <w:szCs w:val="20"/>
        </w:rPr>
        <w:t> »</w:t>
      </w:r>
    </w:p>
  </w:footnote>
  <w:footnote w:id="40">
    <w:p w14:paraId="2282B7F1" w14:textId="21FDD214" w:rsidR="00264886" w:rsidRPr="009A54E4" w:rsidRDefault="00264886" w:rsidP="00654C9B">
      <w:pPr>
        <w:jc w:val="both"/>
        <w:rPr>
          <w:rFonts w:ascii="Times New Roman" w:hAnsi="Times New Roman" w:cs="Times New Roman"/>
          <w:sz w:val="20"/>
          <w:szCs w:val="20"/>
        </w:rPr>
      </w:pPr>
      <w:r w:rsidRPr="009A54E4">
        <w:rPr>
          <w:rStyle w:val="Appelnotedebasdep"/>
          <w:sz w:val="20"/>
          <w:szCs w:val="20"/>
        </w:rPr>
        <w:footnoteRef/>
      </w:r>
      <w:r w:rsidRPr="009A54E4">
        <w:rPr>
          <w:sz w:val="20"/>
          <w:szCs w:val="20"/>
        </w:rPr>
        <w:t xml:space="preserve"> </w:t>
      </w:r>
      <w:r w:rsidR="00D01B00">
        <w:rPr>
          <w:sz w:val="20"/>
          <w:szCs w:val="20"/>
        </w:rPr>
        <w:t>« </w:t>
      </w:r>
      <w:r w:rsidRPr="00D01B00">
        <w:rPr>
          <w:rFonts w:ascii="Times New Roman" w:hAnsi="Times New Roman" w:cs="Times New Roman"/>
          <w:sz w:val="20"/>
          <w:szCs w:val="20"/>
        </w:rPr>
        <w:t>Les vieilles croyances</w:t>
      </w:r>
      <w:r w:rsidR="00D01B00">
        <w:rPr>
          <w:rFonts w:ascii="Times New Roman" w:hAnsi="Times New Roman" w:cs="Times New Roman"/>
          <w:sz w:val="20"/>
          <w:szCs w:val="20"/>
        </w:rPr>
        <w:t> »</w:t>
      </w:r>
      <w:r w:rsidRPr="009A54E4">
        <w:rPr>
          <w:rFonts w:ascii="Times New Roman" w:hAnsi="Times New Roman" w:cs="Times New Roman"/>
          <w:i/>
          <w:sz w:val="20"/>
          <w:szCs w:val="20"/>
        </w:rPr>
        <w:t xml:space="preserve">. </w:t>
      </w:r>
      <w:r w:rsidRPr="009A54E4">
        <w:rPr>
          <w:rFonts w:ascii="Times New Roman" w:hAnsi="Times New Roman" w:cs="Times New Roman"/>
          <w:sz w:val="20"/>
          <w:szCs w:val="20"/>
        </w:rPr>
        <w:t>L'araignée du matin apporte le chagrin, un miroir cassé sept ans de malheur, on ne doit pas faire d'affaire le vendredi, être treize à table porte malheur ; on ne doit pas croiser couteau et fourchette, ni retourner une chaise, ni mettre le pain à l'envers, ni laisser tomber à terre une salière remplie, etc.</w:t>
      </w:r>
    </w:p>
  </w:footnote>
  <w:footnote w:id="41">
    <w:p w14:paraId="4D5185FA" w14:textId="59A5874B" w:rsidR="00264886" w:rsidRPr="009A54E4" w:rsidRDefault="00264886">
      <w:pPr>
        <w:pStyle w:val="Notedebasdepage"/>
        <w:rPr>
          <w:sz w:val="20"/>
          <w:szCs w:val="20"/>
        </w:rPr>
      </w:pPr>
      <w:r w:rsidRPr="009A54E4">
        <w:rPr>
          <w:rStyle w:val="Appelnotedebasdep"/>
          <w:sz w:val="20"/>
          <w:szCs w:val="20"/>
        </w:rPr>
        <w:footnoteRef/>
      </w:r>
      <w:r w:rsidRPr="009A54E4">
        <w:rPr>
          <w:sz w:val="20"/>
          <w:szCs w:val="20"/>
        </w:rPr>
        <w:t xml:space="preserve"> </w:t>
      </w:r>
      <w:r w:rsidR="00D01B00">
        <w:rPr>
          <w:sz w:val="20"/>
          <w:szCs w:val="20"/>
        </w:rPr>
        <w:t>« </w:t>
      </w:r>
      <w:r w:rsidRPr="00D01B00">
        <w:rPr>
          <w:rFonts w:ascii="Times New Roman" w:hAnsi="Times New Roman" w:cs="Times New Roman"/>
          <w:sz w:val="20"/>
          <w:szCs w:val="20"/>
        </w:rPr>
        <w:t>Les deux commères</w:t>
      </w:r>
      <w:r w:rsidR="00D01B00">
        <w:rPr>
          <w:rFonts w:ascii="Times New Roman" w:hAnsi="Times New Roman" w:cs="Times New Roman"/>
          <w:sz w:val="20"/>
          <w:szCs w:val="20"/>
        </w:rPr>
        <w:t> »</w:t>
      </w:r>
      <w:r w:rsidRPr="00D01B00">
        <w:rPr>
          <w:rFonts w:ascii="Times New Roman" w:hAnsi="Times New Roman" w:cs="Times New Roman"/>
          <w:sz w:val="20"/>
          <w:szCs w:val="20"/>
        </w:rPr>
        <w:t>.</w:t>
      </w:r>
      <w:r w:rsidRPr="009A54E4">
        <w:rPr>
          <w:rFonts w:ascii="Times New Roman" w:hAnsi="Times New Roman" w:cs="Times New Roman"/>
          <w:i/>
          <w:sz w:val="20"/>
          <w:szCs w:val="20"/>
        </w:rPr>
        <w:t xml:space="preserve"> </w:t>
      </w:r>
    </w:p>
  </w:footnote>
  <w:footnote w:id="42">
    <w:p w14:paraId="011A7E42" w14:textId="309FEE3B" w:rsidR="00264886" w:rsidRPr="009A54E4" w:rsidRDefault="00264886">
      <w:pPr>
        <w:pStyle w:val="Notedebasdepage"/>
        <w:rPr>
          <w:sz w:val="20"/>
          <w:szCs w:val="20"/>
        </w:rPr>
      </w:pPr>
      <w:r w:rsidRPr="009A54E4">
        <w:rPr>
          <w:rStyle w:val="Appelnotedebasdep"/>
          <w:sz w:val="20"/>
          <w:szCs w:val="20"/>
        </w:rPr>
        <w:footnoteRef/>
      </w:r>
      <w:r w:rsidRPr="009A54E4">
        <w:rPr>
          <w:sz w:val="20"/>
          <w:szCs w:val="20"/>
        </w:rPr>
        <w:t xml:space="preserve"> </w:t>
      </w:r>
      <w:r w:rsidR="00D01B00">
        <w:rPr>
          <w:sz w:val="20"/>
          <w:szCs w:val="20"/>
        </w:rPr>
        <w:t>« </w:t>
      </w:r>
      <w:r w:rsidRPr="00D01B00">
        <w:rPr>
          <w:rFonts w:ascii="Times New Roman" w:hAnsi="Times New Roman" w:cs="Times New Roman"/>
          <w:sz w:val="20"/>
          <w:szCs w:val="20"/>
        </w:rPr>
        <w:t>Légende de Saint Christophe</w:t>
      </w:r>
      <w:r w:rsidR="00D01B00">
        <w:rPr>
          <w:rFonts w:ascii="Times New Roman" w:hAnsi="Times New Roman" w:cs="Times New Roman"/>
          <w:sz w:val="20"/>
          <w:szCs w:val="20"/>
        </w:rPr>
        <w:t> »</w:t>
      </w:r>
      <w:r w:rsidRPr="00D01B00">
        <w:rPr>
          <w:rFonts w:ascii="Times New Roman" w:hAnsi="Times New Roman" w:cs="Times New Roman"/>
          <w:sz w:val="20"/>
          <w:szCs w:val="20"/>
        </w:rPr>
        <w:t>.</w:t>
      </w:r>
      <w:r w:rsidRPr="009A54E4">
        <w:rPr>
          <w:rFonts w:ascii="Times New Roman" w:hAnsi="Times New Roman" w:cs="Times New Roman"/>
          <w:i/>
          <w:sz w:val="20"/>
          <w:szCs w:val="20"/>
        </w:rPr>
        <w:t xml:space="preserve"> </w:t>
      </w:r>
      <w:r w:rsidR="00D01B00" w:rsidRPr="00D01B00">
        <w:rPr>
          <w:rFonts w:ascii="Times New Roman" w:hAnsi="Times New Roman" w:cs="Times New Roman"/>
          <w:sz w:val="20"/>
          <w:szCs w:val="20"/>
        </w:rPr>
        <w:t>« Et je</w:t>
      </w:r>
      <w:r w:rsidR="00D01B00">
        <w:rPr>
          <w:rFonts w:ascii="Times New Roman" w:hAnsi="Times New Roman" w:cs="Times New Roman"/>
          <w:sz w:val="20"/>
          <w:szCs w:val="20"/>
        </w:rPr>
        <w:t xml:space="preserve"> me</w:t>
      </w:r>
      <w:r w:rsidR="00D01B00" w:rsidRPr="00D01B00">
        <w:rPr>
          <w:rFonts w:ascii="Times New Roman" w:hAnsi="Times New Roman" w:cs="Times New Roman"/>
          <w:sz w:val="20"/>
          <w:szCs w:val="20"/>
        </w:rPr>
        <w:t xml:space="preserve"> figure la drôle de mine / Que vont faire demain mes paroissiens / Et tous leurs invités, braves gens / Qui viendront de dix lieux à la ronde</w:t>
      </w:r>
      <w:r w:rsidR="00D01B00">
        <w:rPr>
          <w:rFonts w:ascii="Times New Roman" w:hAnsi="Times New Roman" w:cs="Times New Roman"/>
          <w:sz w:val="20"/>
          <w:szCs w:val="20"/>
        </w:rPr>
        <w:t xml:space="preserve"> / Pour fêter le plus beau saint du monde.</w:t>
      </w:r>
      <w:r w:rsidR="00D01B00" w:rsidRPr="00D01B00">
        <w:rPr>
          <w:rFonts w:ascii="Times New Roman" w:hAnsi="Times New Roman" w:cs="Times New Roman"/>
          <w:sz w:val="20"/>
          <w:szCs w:val="20"/>
        </w:rPr>
        <w:t xml:space="preserve"> ». </w:t>
      </w:r>
    </w:p>
  </w:footnote>
  <w:footnote w:id="43">
    <w:p w14:paraId="3F10D392" w14:textId="64BA76A9" w:rsidR="00264886" w:rsidRPr="009A54E4" w:rsidRDefault="00264886">
      <w:pPr>
        <w:pStyle w:val="Notedebasdepage"/>
        <w:rPr>
          <w:sz w:val="20"/>
          <w:szCs w:val="20"/>
        </w:rPr>
      </w:pPr>
      <w:r w:rsidRPr="009A54E4">
        <w:rPr>
          <w:rStyle w:val="Appelnotedebasdep"/>
          <w:sz w:val="20"/>
          <w:szCs w:val="20"/>
        </w:rPr>
        <w:footnoteRef/>
      </w:r>
      <w:r w:rsidR="00F04C11">
        <w:rPr>
          <w:sz w:val="20"/>
          <w:szCs w:val="20"/>
        </w:rPr>
        <w:t xml:space="preserve"> « </w:t>
      </w:r>
      <w:proofErr w:type="spellStart"/>
      <w:r w:rsidRPr="00F04C11">
        <w:rPr>
          <w:rFonts w:ascii="Times New Roman" w:hAnsi="Times New Roman" w:cs="Times New Roman"/>
          <w:sz w:val="20"/>
          <w:szCs w:val="20"/>
        </w:rPr>
        <w:t>Bertine</w:t>
      </w:r>
      <w:proofErr w:type="spellEnd"/>
      <w:r w:rsidR="00F04C11">
        <w:rPr>
          <w:rFonts w:ascii="Times New Roman" w:hAnsi="Times New Roman" w:cs="Times New Roman"/>
          <w:sz w:val="20"/>
          <w:szCs w:val="20"/>
        </w:rPr>
        <w:t> »</w:t>
      </w:r>
      <w:r w:rsidRPr="00F04C11">
        <w:rPr>
          <w:rFonts w:ascii="Times New Roman" w:hAnsi="Times New Roman" w:cs="Times New Roman"/>
          <w:sz w:val="20"/>
          <w:szCs w:val="20"/>
        </w:rPr>
        <w:t xml:space="preserve">. </w:t>
      </w:r>
      <w:r w:rsidR="00F04C11" w:rsidRPr="00F04C11">
        <w:rPr>
          <w:rFonts w:ascii="Times New Roman" w:hAnsi="Times New Roman" w:cs="Times New Roman"/>
          <w:sz w:val="20"/>
          <w:szCs w:val="20"/>
        </w:rPr>
        <w:t xml:space="preserve">« Chaque matin, en faisant sa prière / </w:t>
      </w:r>
      <w:r w:rsidR="00F04C11">
        <w:rPr>
          <w:rFonts w:ascii="Times New Roman" w:hAnsi="Times New Roman" w:cs="Times New Roman"/>
          <w:sz w:val="20"/>
          <w:szCs w:val="20"/>
        </w:rPr>
        <w:t>Elle disait à la Vierge : Mais, bonne mère / Est-ce que je serai mariée cette année ? / Allons, voyons, faites cela pour moi ! »</w:t>
      </w:r>
    </w:p>
  </w:footnote>
  <w:footnote w:id="44">
    <w:p w14:paraId="3DF1C723" w14:textId="6E68BE32" w:rsidR="00264886" w:rsidRPr="009A54E4" w:rsidRDefault="00264886" w:rsidP="00AD3B01">
      <w:pPr>
        <w:jc w:val="both"/>
        <w:rPr>
          <w:rFonts w:ascii="Times New Roman" w:hAnsi="Times New Roman" w:cs="Times New Roman"/>
          <w:sz w:val="20"/>
          <w:szCs w:val="20"/>
        </w:rPr>
      </w:pPr>
      <w:r w:rsidRPr="009A54E4">
        <w:rPr>
          <w:rStyle w:val="Appelnotedebasdep"/>
          <w:sz w:val="20"/>
          <w:szCs w:val="20"/>
        </w:rPr>
        <w:footnoteRef/>
      </w:r>
      <w:r w:rsidR="00F04C11">
        <w:rPr>
          <w:sz w:val="20"/>
          <w:szCs w:val="20"/>
        </w:rPr>
        <w:t xml:space="preserve"> « </w:t>
      </w:r>
      <w:r w:rsidRPr="00F04C11">
        <w:rPr>
          <w:rFonts w:ascii="Times New Roman" w:hAnsi="Times New Roman" w:cs="Times New Roman"/>
          <w:sz w:val="20"/>
          <w:szCs w:val="20"/>
        </w:rPr>
        <w:t>Le Faux Conscrit</w:t>
      </w:r>
      <w:r w:rsidR="00F04C11">
        <w:rPr>
          <w:rFonts w:ascii="Times New Roman" w:hAnsi="Times New Roman" w:cs="Times New Roman"/>
          <w:sz w:val="20"/>
          <w:szCs w:val="20"/>
        </w:rPr>
        <w:t> »</w:t>
      </w:r>
      <w:r w:rsidRPr="00246F42">
        <w:rPr>
          <w:rFonts w:ascii="Times New Roman" w:hAnsi="Times New Roman" w:cs="Times New Roman"/>
          <w:sz w:val="20"/>
          <w:szCs w:val="20"/>
        </w:rPr>
        <w:t xml:space="preserve"> :</w:t>
      </w:r>
      <w:r w:rsidRPr="009A54E4">
        <w:rPr>
          <w:sz w:val="20"/>
          <w:szCs w:val="20"/>
        </w:rPr>
        <w:t xml:space="preserve"> </w:t>
      </w:r>
      <w:r w:rsidR="00F04C11" w:rsidRPr="00F04C11">
        <w:rPr>
          <w:rFonts w:ascii="Times New Roman" w:hAnsi="Times New Roman" w:cs="Times New Roman"/>
          <w:sz w:val="20"/>
          <w:szCs w:val="20"/>
        </w:rPr>
        <w:t>«</w:t>
      </w:r>
      <w:r w:rsidR="00F04C11">
        <w:rPr>
          <w:rFonts w:ascii="Times New Roman" w:hAnsi="Times New Roman" w:cs="Times New Roman"/>
          <w:i/>
          <w:sz w:val="20"/>
          <w:szCs w:val="20"/>
        </w:rPr>
        <w:t> </w:t>
      </w:r>
      <w:r w:rsidR="00F04C11">
        <w:rPr>
          <w:rFonts w:ascii="Times New Roman" w:hAnsi="Times New Roman" w:cs="Times New Roman"/>
          <w:sz w:val="20"/>
          <w:szCs w:val="20"/>
        </w:rPr>
        <w:t>À</w:t>
      </w:r>
      <w:r w:rsidRPr="009A54E4">
        <w:rPr>
          <w:rFonts w:ascii="Times New Roman" w:hAnsi="Times New Roman" w:cs="Times New Roman"/>
          <w:sz w:val="20"/>
          <w:szCs w:val="20"/>
        </w:rPr>
        <w:t xml:space="preserve"> </w:t>
      </w:r>
      <w:proofErr w:type="gramStart"/>
      <w:r w:rsidRPr="009A54E4">
        <w:rPr>
          <w:rFonts w:ascii="Times New Roman" w:hAnsi="Times New Roman" w:cs="Times New Roman"/>
          <w:sz w:val="20"/>
          <w:szCs w:val="20"/>
        </w:rPr>
        <w:t>l' vierge</w:t>
      </w:r>
      <w:proofErr w:type="gramEnd"/>
      <w:r w:rsidRPr="009A54E4">
        <w:rPr>
          <w:rFonts w:ascii="Times New Roman" w:hAnsi="Times New Roman" w:cs="Times New Roman"/>
          <w:sz w:val="20"/>
          <w:szCs w:val="20"/>
        </w:rPr>
        <w:t xml:space="preserve"> j' brûlerai </w:t>
      </w:r>
      <w:proofErr w:type="spellStart"/>
      <w:r w:rsidRPr="009A54E4">
        <w:rPr>
          <w:rFonts w:ascii="Times New Roman" w:hAnsi="Times New Roman" w:cs="Times New Roman"/>
          <w:sz w:val="20"/>
          <w:szCs w:val="20"/>
        </w:rPr>
        <w:t>eun</w:t>
      </w:r>
      <w:proofErr w:type="spellEnd"/>
      <w:r w:rsidRPr="009A54E4">
        <w:rPr>
          <w:rFonts w:ascii="Times New Roman" w:hAnsi="Times New Roman" w:cs="Times New Roman"/>
          <w:sz w:val="20"/>
          <w:szCs w:val="20"/>
        </w:rPr>
        <w:t xml:space="preserve">' </w:t>
      </w:r>
      <w:proofErr w:type="spellStart"/>
      <w:r w:rsidRPr="009A54E4">
        <w:rPr>
          <w:rFonts w:ascii="Times New Roman" w:hAnsi="Times New Roman" w:cs="Times New Roman"/>
          <w:sz w:val="20"/>
          <w:szCs w:val="20"/>
        </w:rPr>
        <w:t>candelle</w:t>
      </w:r>
      <w:proofErr w:type="spellEnd"/>
      <w:r w:rsidRPr="009A54E4">
        <w:rPr>
          <w:rFonts w:ascii="Times New Roman" w:hAnsi="Times New Roman" w:cs="Times New Roman"/>
          <w:sz w:val="20"/>
          <w:szCs w:val="20"/>
        </w:rPr>
        <w:t xml:space="preserve"> / D'avoir un homme si </w:t>
      </w:r>
      <w:proofErr w:type="spellStart"/>
      <w:r w:rsidRPr="009A54E4">
        <w:rPr>
          <w:rFonts w:ascii="Times New Roman" w:hAnsi="Times New Roman" w:cs="Times New Roman"/>
          <w:sz w:val="20"/>
          <w:szCs w:val="20"/>
        </w:rPr>
        <w:t>r'naré</w:t>
      </w:r>
      <w:proofErr w:type="spellEnd"/>
      <w:r w:rsidR="00F04C11">
        <w:rPr>
          <w:rFonts w:ascii="Times New Roman" w:hAnsi="Times New Roman" w:cs="Times New Roman"/>
          <w:sz w:val="20"/>
          <w:szCs w:val="20"/>
        </w:rPr>
        <w:t> »</w:t>
      </w:r>
      <w:r w:rsidRPr="009A54E4">
        <w:rPr>
          <w:rStyle w:val="Appelnotedebasdep"/>
          <w:rFonts w:ascii="Times New Roman" w:hAnsi="Times New Roman" w:cs="Times New Roman"/>
          <w:sz w:val="20"/>
          <w:szCs w:val="20"/>
        </w:rPr>
        <w:footnoteRef/>
      </w:r>
      <w:r w:rsidR="00F04C11">
        <w:rPr>
          <w:rFonts w:ascii="Times New Roman" w:hAnsi="Times New Roman" w:cs="Times New Roman"/>
          <w:sz w:val="20"/>
          <w:szCs w:val="20"/>
        </w:rPr>
        <w:t xml:space="preserve"> (</w:t>
      </w:r>
      <w:proofErr w:type="spellStart"/>
      <w:r w:rsidR="00F04C11">
        <w:rPr>
          <w:rFonts w:ascii="Times New Roman" w:hAnsi="Times New Roman" w:cs="Times New Roman"/>
          <w:sz w:val="20"/>
          <w:szCs w:val="20"/>
        </w:rPr>
        <w:t>renaré</w:t>
      </w:r>
      <w:proofErr w:type="spellEnd"/>
      <w:r w:rsidR="00F04C11">
        <w:rPr>
          <w:rFonts w:ascii="Times New Roman" w:hAnsi="Times New Roman" w:cs="Times New Roman"/>
          <w:sz w:val="20"/>
          <w:szCs w:val="20"/>
        </w:rPr>
        <w:t> =</w:t>
      </w:r>
      <w:r w:rsidRPr="009A54E4">
        <w:rPr>
          <w:rFonts w:ascii="Times New Roman" w:hAnsi="Times New Roman" w:cs="Times New Roman"/>
          <w:sz w:val="20"/>
          <w:szCs w:val="20"/>
        </w:rPr>
        <w:t xml:space="preserve"> fin comme un renard). </w:t>
      </w:r>
    </w:p>
  </w:footnote>
  <w:footnote w:id="45">
    <w:p w14:paraId="15CDDFCD" w14:textId="7063A555" w:rsidR="00264886" w:rsidRPr="00B82123" w:rsidRDefault="00264886" w:rsidP="00B82123">
      <w:pPr>
        <w:jc w:val="both"/>
        <w:outlineLvl w:val="0"/>
        <w:rPr>
          <w:rFonts w:ascii="Times New Roman" w:hAnsi="Times New Roman" w:cs="Times New Roman"/>
          <w:i/>
          <w:sz w:val="20"/>
          <w:szCs w:val="20"/>
        </w:rPr>
      </w:pPr>
      <w:r w:rsidRPr="009A54E4">
        <w:rPr>
          <w:rStyle w:val="Appelnotedebasdep"/>
          <w:sz w:val="20"/>
          <w:szCs w:val="20"/>
        </w:rPr>
        <w:footnoteRef/>
      </w:r>
      <w:r w:rsidR="00F04C11">
        <w:rPr>
          <w:sz w:val="20"/>
          <w:szCs w:val="20"/>
        </w:rPr>
        <w:t xml:space="preserve"> « </w:t>
      </w:r>
      <w:r w:rsidRPr="00F04C11">
        <w:rPr>
          <w:rFonts w:ascii="Times New Roman" w:hAnsi="Times New Roman" w:cs="Times New Roman"/>
          <w:sz w:val="20"/>
          <w:szCs w:val="20"/>
        </w:rPr>
        <w:t>La Rattacheuse</w:t>
      </w:r>
      <w:r w:rsidR="00F04C11">
        <w:rPr>
          <w:rFonts w:ascii="Times New Roman" w:hAnsi="Times New Roman" w:cs="Times New Roman"/>
          <w:sz w:val="20"/>
          <w:szCs w:val="20"/>
        </w:rPr>
        <w:t> »</w:t>
      </w:r>
      <w:r w:rsidRPr="00F04C11">
        <w:rPr>
          <w:rFonts w:ascii="Times New Roman" w:hAnsi="Times New Roman" w:cs="Times New Roman"/>
          <w:sz w:val="20"/>
          <w:szCs w:val="20"/>
        </w:rPr>
        <w:t>.</w:t>
      </w:r>
      <w:r w:rsidRPr="009A54E4">
        <w:rPr>
          <w:rFonts w:ascii="Times New Roman" w:hAnsi="Times New Roman" w:cs="Times New Roman"/>
          <w:i/>
          <w:sz w:val="20"/>
          <w:szCs w:val="20"/>
        </w:rPr>
        <w:t xml:space="preserve"> </w:t>
      </w:r>
    </w:p>
  </w:footnote>
  <w:footnote w:id="46">
    <w:p w14:paraId="2C399B19" w14:textId="49100FAB" w:rsidR="00C65314" w:rsidRDefault="00C65314">
      <w:pPr>
        <w:pStyle w:val="Notedebasdepage"/>
      </w:pPr>
      <w:r>
        <w:rPr>
          <w:rStyle w:val="Appelnotedebasdep"/>
        </w:rPr>
        <w:footnoteRef/>
      </w:r>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20"/>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0"/>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9183730"/>
    <w:multiLevelType w:val="hybridMultilevel"/>
    <w:tmpl w:val="B2FCEAA4"/>
    <w:lvl w:ilvl="0" w:tplc="040C0001">
      <w:start w:val="1"/>
      <w:numFmt w:val="bullet"/>
      <w:lvlText w:val=""/>
      <w:lvlJc w:val="left"/>
      <w:pPr>
        <w:ind w:left="1675" w:hanging="360"/>
      </w:pPr>
      <w:rPr>
        <w:rFonts w:ascii="Symbol" w:hAnsi="Symbol" w:hint="default"/>
      </w:rPr>
    </w:lvl>
    <w:lvl w:ilvl="1" w:tplc="040C0003" w:tentative="1">
      <w:start w:val="1"/>
      <w:numFmt w:val="bullet"/>
      <w:lvlText w:val="o"/>
      <w:lvlJc w:val="left"/>
      <w:pPr>
        <w:ind w:left="2395" w:hanging="360"/>
      </w:pPr>
      <w:rPr>
        <w:rFonts w:ascii="Courier New" w:hAnsi="Courier New" w:cs="Courier New" w:hint="default"/>
      </w:rPr>
    </w:lvl>
    <w:lvl w:ilvl="2" w:tplc="040C0005" w:tentative="1">
      <w:start w:val="1"/>
      <w:numFmt w:val="bullet"/>
      <w:lvlText w:val=""/>
      <w:lvlJc w:val="left"/>
      <w:pPr>
        <w:ind w:left="3115" w:hanging="360"/>
      </w:pPr>
      <w:rPr>
        <w:rFonts w:ascii="Wingdings" w:hAnsi="Wingdings" w:hint="default"/>
      </w:rPr>
    </w:lvl>
    <w:lvl w:ilvl="3" w:tplc="040C0001" w:tentative="1">
      <w:start w:val="1"/>
      <w:numFmt w:val="bullet"/>
      <w:lvlText w:val=""/>
      <w:lvlJc w:val="left"/>
      <w:pPr>
        <w:ind w:left="3835" w:hanging="360"/>
      </w:pPr>
      <w:rPr>
        <w:rFonts w:ascii="Symbol" w:hAnsi="Symbol" w:hint="default"/>
      </w:rPr>
    </w:lvl>
    <w:lvl w:ilvl="4" w:tplc="040C0003" w:tentative="1">
      <w:start w:val="1"/>
      <w:numFmt w:val="bullet"/>
      <w:lvlText w:val="o"/>
      <w:lvlJc w:val="left"/>
      <w:pPr>
        <w:ind w:left="4555" w:hanging="360"/>
      </w:pPr>
      <w:rPr>
        <w:rFonts w:ascii="Courier New" w:hAnsi="Courier New" w:cs="Courier New" w:hint="default"/>
      </w:rPr>
    </w:lvl>
    <w:lvl w:ilvl="5" w:tplc="040C0005" w:tentative="1">
      <w:start w:val="1"/>
      <w:numFmt w:val="bullet"/>
      <w:lvlText w:val=""/>
      <w:lvlJc w:val="left"/>
      <w:pPr>
        <w:ind w:left="5275" w:hanging="360"/>
      </w:pPr>
      <w:rPr>
        <w:rFonts w:ascii="Wingdings" w:hAnsi="Wingdings" w:hint="default"/>
      </w:rPr>
    </w:lvl>
    <w:lvl w:ilvl="6" w:tplc="040C0001" w:tentative="1">
      <w:start w:val="1"/>
      <w:numFmt w:val="bullet"/>
      <w:lvlText w:val=""/>
      <w:lvlJc w:val="left"/>
      <w:pPr>
        <w:ind w:left="5995" w:hanging="360"/>
      </w:pPr>
      <w:rPr>
        <w:rFonts w:ascii="Symbol" w:hAnsi="Symbol" w:hint="default"/>
      </w:rPr>
    </w:lvl>
    <w:lvl w:ilvl="7" w:tplc="040C0003" w:tentative="1">
      <w:start w:val="1"/>
      <w:numFmt w:val="bullet"/>
      <w:lvlText w:val="o"/>
      <w:lvlJc w:val="left"/>
      <w:pPr>
        <w:ind w:left="6715" w:hanging="360"/>
      </w:pPr>
      <w:rPr>
        <w:rFonts w:ascii="Courier New" w:hAnsi="Courier New" w:cs="Courier New" w:hint="default"/>
      </w:rPr>
    </w:lvl>
    <w:lvl w:ilvl="8" w:tplc="040C0005" w:tentative="1">
      <w:start w:val="1"/>
      <w:numFmt w:val="bullet"/>
      <w:lvlText w:val=""/>
      <w:lvlJc w:val="left"/>
      <w:pPr>
        <w:ind w:left="743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AD"/>
    <w:rsid w:val="00003ACE"/>
    <w:rsid w:val="00016DE8"/>
    <w:rsid w:val="00026B90"/>
    <w:rsid w:val="000424DA"/>
    <w:rsid w:val="00045192"/>
    <w:rsid w:val="00047512"/>
    <w:rsid w:val="000739C1"/>
    <w:rsid w:val="000753BC"/>
    <w:rsid w:val="00075A70"/>
    <w:rsid w:val="00075CD9"/>
    <w:rsid w:val="00086A13"/>
    <w:rsid w:val="0009590A"/>
    <w:rsid w:val="000A152E"/>
    <w:rsid w:val="000B7D81"/>
    <w:rsid w:val="000E7F16"/>
    <w:rsid w:val="00110A47"/>
    <w:rsid w:val="00117C8A"/>
    <w:rsid w:val="0012318C"/>
    <w:rsid w:val="0015597C"/>
    <w:rsid w:val="00195976"/>
    <w:rsid w:val="001A74FE"/>
    <w:rsid w:val="001B2B41"/>
    <w:rsid w:val="001D49D8"/>
    <w:rsid w:val="001E7C96"/>
    <w:rsid w:val="001F63CB"/>
    <w:rsid w:val="002017E6"/>
    <w:rsid w:val="00203CE3"/>
    <w:rsid w:val="0021576E"/>
    <w:rsid w:val="00246F42"/>
    <w:rsid w:val="0025351E"/>
    <w:rsid w:val="002610D6"/>
    <w:rsid w:val="00264886"/>
    <w:rsid w:val="002706B9"/>
    <w:rsid w:val="00272F82"/>
    <w:rsid w:val="00273A3A"/>
    <w:rsid w:val="00275CFE"/>
    <w:rsid w:val="002850CD"/>
    <w:rsid w:val="00286232"/>
    <w:rsid w:val="00290D16"/>
    <w:rsid w:val="002A72B8"/>
    <w:rsid w:val="002C4F29"/>
    <w:rsid w:val="002E7BB1"/>
    <w:rsid w:val="002F6F56"/>
    <w:rsid w:val="0032740C"/>
    <w:rsid w:val="0033078E"/>
    <w:rsid w:val="003369A4"/>
    <w:rsid w:val="003444C1"/>
    <w:rsid w:val="00345A48"/>
    <w:rsid w:val="00363126"/>
    <w:rsid w:val="00365A31"/>
    <w:rsid w:val="00375190"/>
    <w:rsid w:val="003862C9"/>
    <w:rsid w:val="003872FE"/>
    <w:rsid w:val="003A6AF0"/>
    <w:rsid w:val="003C1DA5"/>
    <w:rsid w:val="003F1C20"/>
    <w:rsid w:val="003F73AD"/>
    <w:rsid w:val="003F7F46"/>
    <w:rsid w:val="004038B0"/>
    <w:rsid w:val="004072E8"/>
    <w:rsid w:val="00413C6A"/>
    <w:rsid w:val="00417A4A"/>
    <w:rsid w:val="00424C7A"/>
    <w:rsid w:val="0045623F"/>
    <w:rsid w:val="00493E59"/>
    <w:rsid w:val="004940D0"/>
    <w:rsid w:val="004A0BF3"/>
    <w:rsid w:val="004B039A"/>
    <w:rsid w:val="004B1CA2"/>
    <w:rsid w:val="004C2344"/>
    <w:rsid w:val="004C32F7"/>
    <w:rsid w:val="004C54EE"/>
    <w:rsid w:val="004D3966"/>
    <w:rsid w:val="004D5C8E"/>
    <w:rsid w:val="004D6738"/>
    <w:rsid w:val="00507F13"/>
    <w:rsid w:val="00551513"/>
    <w:rsid w:val="005564DD"/>
    <w:rsid w:val="0056404C"/>
    <w:rsid w:val="005879D4"/>
    <w:rsid w:val="005C0EC9"/>
    <w:rsid w:val="005C4F8C"/>
    <w:rsid w:val="005D2A58"/>
    <w:rsid w:val="00602FB9"/>
    <w:rsid w:val="00615ED0"/>
    <w:rsid w:val="00617E6A"/>
    <w:rsid w:val="00617F74"/>
    <w:rsid w:val="006258E2"/>
    <w:rsid w:val="00645D18"/>
    <w:rsid w:val="00653503"/>
    <w:rsid w:val="00654C9B"/>
    <w:rsid w:val="006660CA"/>
    <w:rsid w:val="00671ADF"/>
    <w:rsid w:val="0068555C"/>
    <w:rsid w:val="006956CA"/>
    <w:rsid w:val="006A023F"/>
    <w:rsid w:val="006A427C"/>
    <w:rsid w:val="006B0833"/>
    <w:rsid w:val="006B3594"/>
    <w:rsid w:val="006B40A0"/>
    <w:rsid w:val="006C2404"/>
    <w:rsid w:val="006D070E"/>
    <w:rsid w:val="006E2863"/>
    <w:rsid w:val="006E3EED"/>
    <w:rsid w:val="006E519C"/>
    <w:rsid w:val="006F5970"/>
    <w:rsid w:val="006F70C4"/>
    <w:rsid w:val="00710943"/>
    <w:rsid w:val="007150A0"/>
    <w:rsid w:val="00721335"/>
    <w:rsid w:val="00721979"/>
    <w:rsid w:val="00723D55"/>
    <w:rsid w:val="00731DA2"/>
    <w:rsid w:val="007429AB"/>
    <w:rsid w:val="0075424E"/>
    <w:rsid w:val="00756B32"/>
    <w:rsid w:val="00756B65"/>
    <w:rsid w:val="007770AD"/>
    <w:rsid w:val="00777843"/>
    <w:rsid w:val="007816AA"/>
    <w:rsid w:val="00784A35"/>
    <w:rsid w:val="00785A06"/>
    <w:rsid w:val="007955FC"/>
    <w:rsid w:val="007A7E2B"/>
    <w:rsid w:val="007C49B5"/>
    <w:rsid w:val="007C76CA"/>
    <w:rsid w:val="007D115A"/>
    <w:rsid w:val="007D799A"/>
    <w:rsid w:val="007E5B61"/>
    <w:rsid w:val="007E5D93"/>
    <w:rsid w:val="007F3962"/>
    <w:rsid w:val="007F530C"/>
    <w:rsid w:val="00803712"/>
    <w:rsid w:val="00811D6E"/>
    <w:rsid w:val="00814385"/>
    <w:rsid w:val="00823F73"/>
    <w:rsid w:val="00836A03"/>
    <w:rsid w:val="008503EB"/>
    <w:rsid w:val="008521BA"/>
    <w:rsid w:val="0089163B"/>
    <w:rsid w:val="00894534"/>
    <w:rsid w:val="008A7063"/>
    <w:rsid w:val="008B6B1A"/>
    <w:rsid w:val="008D3FBB"/>
    <w:rsid w:val="008D4FF6"/>
    <w:rsid w:val="008D6ECB"/>
    <w:rsid w:val="008E338A"/>
    <w:rsid w:val="008E538C"/>
    <w:rsid w:val="008E6634"/>
    <w:rsid w:val="008F01B1"/>
    <w:rsid w:val="008F10DA"/>
    <w:rsid w:val="008F36A9"/>
    <w:rsid w:val="00921637"/>
    <w:rsid w:val="009525E2"/>
    <w:rsid w:val="009565D7"/>
    <w:rsid w:val="00960FB8"/>
    <w:rsid w:val="009746FC"/>
    <w:rsid w:val="009A0481"/>
    <w:rsid w:val="009A54E4"/>
    <w:rsid w:val="009A7ED1"/>
    <w:rsid w:val="009B219B"/>
    <w:rsid w:val="009B6BD3"/>
    <w:rsid w:val="009C701E"/>
    <w:rsid w:val="009D7D72"/>
    <w:rsid w:val="009F20D5"/>
    <w:rsid w:val="00A01C31"/>
    <w:rsid w:val="00A01FAB"/>
    <w:rsid w:val="00A05D9E"/>
    <w:rsid w:val="00A13970"/>
    <w:rsid w:val="00A35273"/>
    <w:rsid w:val="00A51041"/>
    <w:rsid w:val="00A5276A"/>
    <w:rsid w:val="00A640CA"/>
    <w:rsid w:val="00A64B49"/>
    <w:rsid w:val="00A75FF6"/>
    <w:rsid w:val="00A81284"/>
    <w:rsid w:val="00A92598"/>
    <w:rsid w:val="00AD3904"/>
    <w:rsid w:val="00AD3B01"/>
    <w:rsid w:val="00AE5C74"/>
    <w:rsid w:val="00B11193"/>
    <w:rsid w:val="00B14DD4"/>
    <w:rsid w:val="00B1584A"/>
    <w:rsid w:val="00B27B3F"/>
    <w:rsid w:val="00B3209E"/>
    <w:rsid w:val="00B331F5"/>
    <w:rsid w:val="00B56D28"/>
    <w:rsid w:val="00B6279C"/>
    <w:rsid w:val="00B66E36"/>
    <w:rsid w:val="00B767AD"/>
    <w:rsid w:val="00B82123"/>
    <w:rsid w:val="00B8358B"/>
    <w:rsid w:val="00BA085F"/>
    <w:rsid w:val="00BA440A"/>
    <w:rsid w:val="00BA5938"/>
    <w:rsid w:val="00BA5CD9"/>
    <w:rsid w:val="00BB4A2B"/>
    <w:rsid w:val="00BD771C"/>
    <w:rsid w:val="00BF4412"/>
    <w:rsid w:val="00C04457"/>
    <w:rsid w:val="00C07219"/>
    <w:rsid w:val="00C23812"/>
    <w:rsid w:val="00C23D64"/>
    <w:rsid w:val="00C538FA"/>
    <w:rsid w:val="00C538FF"/>
    <w:rsid w:val="00C618F8"/>
    <w:rsid w:val="00C627A5"/>
    <w:rsid w:val="00C65314"/>
    <w:rsid w:val="00CA568B"/>
    <w:rsid w:val="00CC0F95"/>
    <w:rsid w:val="00CC19F7"/>
    <w:rsid w:val="00CC628F"/>
    <w:rsid w:val="00CC6DEA"/>
    <w:rsid w:val="00CE4759"/>
    <w:rsid w:val="00D00D98"/>
    <w:rsid w:val="00D01B00"/>
    <w:rsid w:val="00D01BCA"/>
    <w:rsid w:val="00D06B28"/>
    <w:rsid w:val="00D3214D"/>
    <w:rsid w:val="00D3408F"/>
    <w:rsid w:val="00D53F6C"/>
    <w:rsid w:val="00D56BCE"/>
    <w:rsid w:val="00D576B1"/>
    <w:rsid w:val="00D62B12"/>
    <w:rsid w:val="00D639F0"/>
    <w:rsid w:val="00D901E5"/>
    <w:rsid w:val="00D9154C"/>
    <w:rsid w:val="00DA3DE5"/>
    <w:rsid w:val="00DC0C42"/>
    <w:rsid w:val="00DF3E4D"/>
    <w:rsid w:val="00E12360"/>
    <w:rsid w:val="00E17613"/>
    <w:rsid w:val="00E2279A"/>
    <w:rsid w:val="00E32F1D"/>
    <w:rsid w:val="00E33CA4"/>
    <w:rsid w:val="00E509F7"/>
    <w:rsid w:val="00E52907"/>
    <w:rsid w:val="00E65B5B"/>
    <w:rsid w:val="00E71E06"/>
    <w:rsid w:val="00E8082F"/>
    <w:rsid w:val="00E826B9"/>
    <w:rsid w:val="00E86B7E"/>
    <w:rsid w:val="00E91D4A"/>
    <w:rsid w:val="00E94B43"/>
    <w:rsid w:val="00EA0CD2"/>
    <w:rsid w:val="00EB34B0"/>
    <w:rsid w:val="00EB7642"/>
    <w:rsid w:val="00EB779F"/>
    <w:rsid w:val="00EB7864"/>
    <w:rsid w:val="00EC15B0"/>
    <w:rsid w:val="00ED04E3"/>
    <w:rsid w:val="00ED54D7"/>
    <w:rsid w:val="00ED6AEE"/>
    <w:rsid w:val="00EE5048"/>
    <w:rsid w:val="00EF4F84"/>
    <w:rsid w:val="00EF74FF"/>
    <w:rsid w:val="00F00B2E"/>
    <w:rsid w:val="00F04C11"/>
    <w:rsid w:val="00F125DC"/>
    <w:rsid w:val="00F154F7"/>
    <w:rsid w:val="00F27F20"/>
    <w:rsid w:val="00F6108B"/>
    <w:rsid w:val="00FA40BC"/>
    <w:rsid w:val="00FB028D"/>
    <w:rsid w:val="00FB1AAB"/>
    <w:rsid w:val="00FB64E6"/>
    <w:rsid w:val="00FD71E8"/>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004FB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link w:val="ExplorateurdedocumentsCar"/>
    <w:uiPriority w:val="99"/>
    <w:semiHidden/>
    <w:unhideWhenUsed/>
    <w:rsid w:val="008D6ECB"/>
    <w:rPr>
      <w:rFonts w:ascii="Times New Roman" w:hAnsi="Times New Roman" w:cs="Times New Roman"/>
    </w:rPr>
  </w:style>
  <w:style w:type="character" w:customStyle="1" w:styleId="ExplorateurdedocumentsCar">
    <w:name w:val="Explorateur de documents Car"/>
    <w:basedOn w:val="Policepardfaut"/>
    <w:link w:val="Explorateurdedocuments"/>
    <w:uiPriority w:val="99"/>
    <w:semiHidden/>
    <w:rsid w:val="008D6ECB"/>
    <w:rPr>
      <w:rFonts w:ascii="Times New Roman" w:hAnsi="Times New Roman" w:cs="Times New Roman"/>
    </w:rPr>
  </w:style>
  <w:style w:type="paragraph" w:styleId="Notedebasdepage">
    <w:name w:val="footnote text"/>
    <w:basedOn w:val="Normal"/>
    <w:link w:val="NotedebasdepageCar"/>
    <w:uiPriority w:val="99"/>
    <w:unhideWhenUsed/>
    <w:rsid w:val="00671ADF"/>
  </w:style>
  <w:style w:type="character" w:customStyle="1" w:styleId="NotedebasdepageCar">
    <w:name w:val="Note de bas de page Car"/>
    <w:basedOn w:val="Policepardfaut"/>
    <w:link w:val="Notedebasdepage"/>
    <w:uiPriority w:val="99"/>
    <w:rsid w:val="00671ADF"/>
  </w:style>
  <w:style w:type="character" w:styleId="Appelnotedebasdep">
    <w:name w:val="footnote reference"/>
    <w:basedOn w:val="Policepardfaut"/>
    <w:uiPriority w:val="99"/>
    <w:unhideWhenUsed/>
    <w:rsid w:val="00671ADF"/>
    <w:rPr>
      <w:vertAlign w:val="superscript"/>
    </w:rPr>
  </w:style>
  <w:style w:type="paragraph" w:styleId="Pardeliste">
    <w:name w:val="List Paragraph"/>
    <w:basedOn w:val="Normal"/>
    <w:uiPriority w:val="34"/>
    <w:qFormat/>
    <w:rsid w:val="00195976"/>
    <w:pPr>
      <w:ind w:left="720"/>
      <w:contextualSpacing/>
    </w:pPr>
  </w:style>
  <w:style w:type="paragraph" w:styleId="Pieddepage">
    <w:name w:val="footer"/>
    <w:basedOn w:val="Normal"/>
    <w:link w:val="PieddepageCar"/>
    <w:uiPriority w:val="99"/>
    <w:unhideWhenUsed/>
    <w:rsid w:val="009A54E4"/>
    <w:pPr>
      <w:tabs>
        <w:tab w:val="center" w:pos="4536"/>
        <w:tab w:val="right" w:pos="9072"/>
      </w:tabs>
    </w:pPr>
  </w:style>
  <w:style w:type="character" w:customStyle="1" w:styleId="PieddepageCar">
    <w:name w:val="Pied de page Car"/>
    <w:basedOn w:val="Policepardfaut"/>
    <w:link w:val="Pieddepage"/>
    <w:uiPriority w:val="99"/>
    <w:rsid w:val="009A54E4"/>
  </w:style>
  <w:style w:type="character" w:styleId="Numrodepage">
    <w:name w:val="page number"/>
    <w:basedOn w:val="Policepardfaut"/>
    <w:uiPriority w:val="99"/>
    <w:semiHidden/>
    <w:unhideWhenUsed/>
    <w:rsid w:val="009A5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1006</TotalTime>
  <Pages>11</Pages>
  <Words>5872</Words>
  <Characters>32296</Characters>
  <Application>Microsoft Macintosh Word</Application>
  <DocSecurity>0</DocSecurity>
  <Lines>269</Lines>
  <Paragraphs>76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sophieleterrier@free.fr</dc:creator>
  <cp:keywords/>
  <dc:description/>
  <cp:lastModifiedBy>Sophie-Anne Leterrier</cp:lastModifiedBy>
  <cp:revision>88</cp:revision>
  <cp:lastPrinted>2021-06-14T12:27:00Z</cp:lastPrinted>
  <dcterms:created xsi:type="dcterms:W3CDTF">2020-04-04T15:01:00Z</dcterms:created>
  <dcterms:modified xsi:type="dcterms:W3CDTF">2022-03-16T15:09:00Z</dcterms:modified>
</cp:coreProperties>
</file>